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53" w:rsidRDefault="006A7C53" w:rsidP="0075365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Утвержден:</w:t>
      </w:r>
    </w:p>
    <w:p w:rsidR="006A7C53" w:rsidRDefault="006A7C53" w:rsidP="00753655">
      <w:pPr>
        <w:jc w:val="right"/>
        <w:rPr>
          <w:sz w:val="26"/>
          <w:szCs w:val="26"/>
        </w:rPr>
      </w:pPr>
      <w:r>
        <w:rPr>
          <w:sz w:val="26"/>
          <w:szCs w:val="26"/>
        </w:rPr>
        <w:t>Советом школы</w:t>
      </w:r>
    </w:p>
    <w:p w:rsidR="006A7C53" w:rsidRDefault="006A7C53" w:rsidP="00753655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27.09.2013 протокол №1</w:t>
      </w:r>
    </w:p>
    <w:p w:rsidR="006A7C53" w:rsidRDefault="006A7C53" w:rsidP="0075365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Директор  _________Н.А. Скутин</w:t>
      </w:r>
    </w:p>
    <w:p w:rsidR="006A7C53" w:rsidRDefault="006A7C53" w:rsidP="00753655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Председатель Совета школы_______А.А. Захаров</w:t>
      </w:r>
    </w:p>
    <w:p w:rsidR="006A7C53" w:rsidRDefault="006A7C53" w:rsidP="00753655">
      <w:pPr>
        <w:jc w:val="right"/>
        <w:rPr>
          <w:sz w:val="26"/>
          <w:szCs w:val="26"/>
        </w:rPr>
      </w:pPr>
    </w:p>
    <w:p w:rsidR="006A7C53" w:rsidRDefault="006A7C53" w:rsidP="00753655">
      <w:pPr>
        <w:jc w:val="right"/>
        <w:rPr>
          <w:sz w:val="26"/>
          <w:szCs w:val="26"/>
        </w:rPr>
      </w:pPr>
    </w:p>
    <w:p w:rsidR="006A7C53" w:rsidRDefault="006A7C53" w:rsidP="00753655">
      <w:pPr>
        <w:jc w:val="right"/>
        <w:rPr>
          <w:sz w:val="26"/>
          <w:szCs w:val="26"/>
        </w:rPr>
      </w:pPr>
    </w:p>
    <w:p w:rsidR="006A7C53" w:rsidRDefault="006A7C53" w:rsidP="00753655">
      <w:pPr>
        <w:jc w:val="right"/>
        <w:rPr>
          <w:sz w:val="26"/>
          <w:szCs w:val="26"/>
        </w:rPr>
      </w:pPr>
    </w:p>
    <w:p w:rsidR="006A7C53" w:rsidRDefault="006A7C53" w:rsidP="00753655">
      <w:pPr>
        <w:jc w:val="right"/>
        <w:rPr>
          <w:sz w:val="26"/>
          <w:szCs w:val="26"/>
        </w:rPr>
      </w:pPr>
    </w:p>
    <w:p w:rsidR="006A7C53" w:rsidRDefault="006A7C53" w:rsidP="00753655">
      <w:pPr>
        <w:pStyle w:val="Heading2"/>
        <w:jc w:val="center"/>
        <w:rPr>
          <w:sz w:val="56"/>
          <w:szCs w:val="56"/>
        </w:rPr>
      </w:pPr>
      <w:r>
        <w:rPr>
          <w:sz w:val="56"/>
          <w:szCs w:val="56"/>
        </w:rPr>
        <w:t>Публичный доклад</w:t>
      </w:r>
    </w:p>
    <w:p w:rsidR="006A7C53" w:rsidRDefault="006A7C53" w:rsidP="00753655">
      <w:pPr>
        <w:pStyle w:val="Heading2"/>
        <w:jc w:val="center"/>
        <w:rPr>
          <w:sz w:val="56"/>
          <w:szCs w:val="56"/>
        </w:rPr>
      </w:pPr>
      <w:r>
        <w:rPr>
          <w:sz w:val="56"/>
          <w:szCs w:val="56"/>
        </w:rPr>
        <w:t>директора МКОУ ПГО  «Основная общеобразовательная школа с. Косой Брод»</w:t>
      </w:r>
    </w:p>
    <w:p w:rsidR="006A7C53" w:rsidRDefault="006A7C53" w:rsidP="00753655">
      <w:pPr>
        <w:pStyle w:val="Heading2"/>
        <w:jc w:val="center"/>
        <w:rPr>
          <w:sz w:val="56"/>
          <w:szCs w:val="56"/>
        </w:rPr>
      </w:pPr>
      <w:r>
        <w:rPr>
          <w:sz w:val="56"/>
          <w:szCs w:val="56"/>
        </w:rPr>
        <w:t>за  2012 - 2013уч. год</w:t>
      </w:r>
    </w:p>
    <w:p w:rsidR="006A7C53" w:rsidRDefault="006A7C53" w:rsidP="00753655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6A7C53" w:rsidRDefault="006A7C53" w:rsidP="0075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53" w:rsidRDefault="006A7C53" w:rsidP="00753655">
      <w:pPr>
        <w:jc w:val="center"/>
        <w:rPr>
          <w:b/>
          <w:bCs/>
          <w:sz w:val="28"/>
          <w:szCs w:val="28"/>
        </w:rPr>
      </w:pPr>
    </w:p>
    <w:p w:rsidR="006A7C53" w:rsidRDefault="006A7C53" w:rsidP="00753655">
      <w:pPr>
        <w:jc w:val="center"/>
        <w:rPr>
          <w:b/>
          <w:bCs/>
          <w:sz w:val="28"/>
          <w:szCs w:val="28"/>
        </w:rPr>
      </w:pPr>
    </w:p>
    <w:p w:rsidR="006A7C53" w:rsidRDefault="006A7C53" w:rsidP="00753655">
      <w:pPr>
        <w:jc w:val="center"/>
        <w:rPr>
          <w:b/>
          <w:bCs/>
          <w:sz w:val="28"/>
          <w:szCs w:val="28"/>
        </w:rPr>
      </w:pPr>
    </w:p>
    <w:p w:rsidR="006A7C53" w:rsidRDefault="006A7C53" w:rsidP="00753655">
      <w:pPr>
        <w:jc w:val="center"/>
        <w:rPr>
          <w:b/>
          <w:bCs/>
          <w:sz w:val="28"/>
          <w:szCs w:val="28"/>
        </w:rPr>
      </w:pPr>
    </w:p>
    <w:p w:rsidR="006A7C53" w:rsidRDefault="006A7C53" w:rsidP="00753655">
      <w:pPr>
        <w:jc w:val="center"/>
        <w:rPr>
          <w:b/>
          <w:bCs/>
          <w:sz w:val="28"/>
          <w:szCs w:val="28"/>
        </w:rPr>
      </w:pPr>
    </w:p>
    <w:p w:rsidR="006A7C53" w:rsidRDefault="006A7C53" w:rsidP="00753655">
      <w:pPr>
        <w:jc w:val="center"/>
        <w:rPr>
          <w:b/>
          <w:bCs/>
          <w:sz w:val="28"/>
          <w:szCs w:val="28"/>
        </w:rPr>
      </w:pPr>
    </w:p>
    <w:p w:rsidR="006A7C53" w:rsidRDefault="006A7C53" w:rsidP="00753655">
      <w:pPr>
        <w:jc w:val="center"/>
        <w:rPr>
          <w:b/>
          <w:bCs/>
          <w:sz w:val="28"/>
          <w:szCs w:val="28"/>
        </w:rPr>
      </w:pPr>
    </w:p>
    <w:p w:rsidR="006A7C53" w:rsidRPr="00544797" w:rsidRDefault="006A7C53" w:rsidP="00495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ОУ</w:t>
      </w:r>
    </w:p>
    <w:p w:rsidR="006A7C53" w:rsidRPr="00544797" w:rsidRDefault="006A7C53" w:rsidP="00495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 xml:space="preserve">МКОУ ПГО «Основная общеобразовательная школа с. Косой Брод» расположено в 5километрах от г. Полевской. Близкое соседство с городом, наличие (полных) общеобразовательных школ, даёт возможность части  родителей обучать своих детей в этих образовательных учреждениях. Причиной посещения сельскими детьми городских школ является стремление родителей как можно быстрее адаптировать ребёнка к данным  условиям, чтобы подготовить детей к поступлению в ВУЗ. Кроме того, условия школы с продлённым днём больше удовлетворяет  интерес родителей в части контроля в период их занятости на работе. Вместе с тем школа реализует «Программу развития образования», целью которой является повышение качества образования. Так школа активно участвует в реализации информатизации образовательного процесса, став участником Всероссийского проекта « Школа цифрового века». С 2011 года реализует Федеральный Государственный Образовательный Стандарт (ФГОС) начального общего образования. </w:t>
      </w:r>
    </w:p>
    <w:p w:rsidR="006A7C53" w:rsidRPr="00544797" w:rsidRDefault="006A7C53" w:rsidP="00495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На территории  села имеются 2 учреждения торговли, 7 производственных предприятий. Основная часть населения трудятся на ОАО «СТЗ» и предприятиях г. Полевского. Транспортное сообщение осуществляют 2 автотранспортных предприятия. Интервал движения 30 минут.  Здесь функционируют: почтовое отделение, сельская библиотека, дом культуры, дошкольное образовательное учреждение, школа, два продовольственных магазина. На 1 июля 2013 года в селе насчитывается 420 дворов с населением в 1530 человек.</w:t>
      </w:r>
    </w:p>
    <w:p w:rsidR="006A7C53" w:rsidRPr="00544797" w:rsidRDefault="006A7C53" w:rsidP="00495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Школа функционирует в двухэтажном здании постройки 1975 г., обеспечена сантехническим оборудованием, системой горячего (в течении отопительного сезона) и холодного водоснабжения, энергообеспечения. Школа располагает 10 учебными кабинетами, спортивным залом, столовой на 60 мест, библиотекой, школьным историко–краеведческим музеем.</w:t>
      </w:r>
    </w:p>
    <w:p w:rsidR="006A7C53" w:rsidRPr="00544797" w:rsidRDefault="006A7C53" w:rsidP="00C45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 xml:space="preserve">Детский сад ежегодно посещают 25-30 детей. Хотя демографический кризис имеет место быть и в с. Косой Брод, что отрицательно сказалось на численности детей и школьного и дошкольного возраста. Средняя наполняемость классов составляет 8,7 человек.  74, 8% детей воспитываются в полных семьях, 11, 2 % - дети  из неполных семей, 0,8% - опекаемые дети , 2,6% - дети из многодетных семей.  </w:t>
      </w:r>
    </w:p>
    <w:p w:rsidR="006A7C53" w:rsidRPr="00544797" w:rsidRDefault="006A7C53" w:rsidP="0054479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t>2. Структура управления. Организация самоуправления.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>Управление школой осуществляется в соответствии с Федеральным Законом «Об образовании в Российской Федерации»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>В основу положена пятиуровневая структура управления.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Первый уровень структуры</w:t>
      </w:r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 – уровень директора (по содержанию – это уровень стратегического управления). Директор школы определяет совместно с Советом школы, Управляющим советом стратегию развития школы, представляет её интересы в государственных и общественных инстанциях. Общее собрание трудового коллектива согласовывает 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втором уровне структуры</w:t>
      </w:r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 (по содержанию – это тоже уровень стратегического управления) функционируют традиционные субъекты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 Совет школы</w:t>
      </w:r>
      <w:r w:rsidRPr="00544797">
        <w:rPr>
          <w:rFonts w:ascii="Times New Roman" w:hAnsi="Times New Roman" w:cs="Times New Roman"/>
          <w:sz w:val="24"/>
          <w:szCs w:val="24"/>
          <w:lang w:eastAsia="ru-RU"/>
        </w:rPr>
        <w:t>, педагогический совет, родительский комитет, общее собрание трудового коллектива, профсоюзный комитет.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Третий уровень структуры управления</w:t>
      </w:r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 (по содержанию – это уровень тактического управления) – уровень заместителя директора. Этот уровень представлен  методическим советом. 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Четвертый уровень организационной структуры управления</w:t>
      </w:r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 или проблем.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Пятый уровень организационной структуры – уровень обучающихся</w:t>
      </w:r>
      <w:r w:rsidRPr="00544797">
        <w:rPr>
          <w:rFonts w:ascii="Times New Roman" w:hAnsi="Times New Roman" w:cs="Times New Roman"/>
          <w:sz w:val="24"/>
          <w:szCs w:val="24"/>
          <w:lang w:eastAsia="ru-RU"/>
        </w:rPr>
        <w:t>. По содержанию – это тоже уровень оперативного управления, но из-за особой специфичности субъектов, этот уровень скорее можно назвать уровнем «соуправления».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>В школе создан орган ученического самоуправления, который действует на основании  Положения.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>Непосредственное управление школой осуществляет прошедший аттестацию директор, который назначается приказом начальника Управления образования администрации Коломенского муниципального района в соответствии с действующим трудовым законодательством. Директор несет ответственность перед государством, обществом, родителями и Учредителем за свою деятельность в соответствии с функциональными обязанностями, предусмотренными квалификационными требованиями и Уставом школы, а также за организацию работы по противопожарной безопасности и антитеррористической защищенности.</w:t>
      </w:r>
    </w:p>
    <w:p w:rsidR="006A7C53" w:rsidRPr="00544797" w:rsidRDefault="006A7C53" w:rsidP="00034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Формами самоуправления являются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- Совет школы, 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- Педагогический Совет, 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- родительский комитет, </w:t>
      </w:r>
    </w:p>
    <w:p w:rsidR="006A7C53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>- общее собрание трудового коллектива.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C53" w:rsidRPr="00544797" w:rsidRDefault="006A7C53" w:rsidP="00544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t>3. Информация о реализуемых образовательных программах с указанием учебных предметов, курсов, дисциплин.</w:t>
      </w:r>
    </w:p>
    <w:p w:rsidR="006A7C53" w:rsidRPr="00544797" w:rsidRDefault="006A7C53" w:rsidP="006906C9">
      <w:p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В МКОУ ПГО «ООШ с. Косой Брод» реализуются образовательные программы:</w:t>
      </w:r>
    </w:p>
    <w:p w:rsidR="006A7C53" w:rsidRPr="00544797" w:rsidRDefault="006A7C53" w:rsidP="00690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Начального общего образования (нормативный срок освоения – 4 года)</w:t>
      </w:r>
    </w:p>
    <w:p w:rsidR="006A7C53" w:rsidRPr="00544797" w:rsidRDefault="006A7C53" w:rsidP="006906C9">
      <w:pPr>
        <w:pStyle w:val="ListParagraph"/>
        <w:ind w:left="927"/>
        <w:rPr>
          <w:rFonts w:ascii="Times New Roman" w:hAnsi="Times New Roman" w:cs="Times New Roman"/>
          <w:i/>
          <w:iCs/>
          <w:sz w:val="24"/>
          <w:szCs w:val="24"/>
        </w:rPr>
      </w:pPr>
      <w:r w:rsidRPr="00544797">
        <w:rPr>
          <w:rFonts w:ascii="Times New Roman" w:hAnsi="Times New Roman" w:cs="Times New Roman"/>
          <w:i/>
          <w:iCs/>
          <w:sz w:val="24"/>
          <w:szCs w:val="24"/>
        </w:rPr>
        <w:t>Обязательная часть:</w:t>
      </w:r>
    </w:p>
    <w:p w:rsidR="006A7C53" w:rsidRDefault="006A7C53" w:rsidP="006808BF">
      <w:pPr>
        <w:pStyle w:val="ListParagraph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A7C53" w:rsidRPr="00544797" w:rsidRDefault="006A7C53" w:rsidP="006808BF">
      <w:pPr>
        <w:pStyle w:val="ListParagraph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6A7C53" w:rsidRPr="00544797" w:rsidRDefault="006A7C53" w:rsidP="006808BF">
      <w:pPr>
        <w:pStyle w:val="ListParagraph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6A7C53" w:rsidRPr="00544797" w:rsidRDefault="006A7C53" w:rsidP="006808BF">
      <w:pPr>
        <w:pStyle w:val="ListParagraph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Математика</w:t>
      </w:r>
    </w:p>
    <w:p w:rsidR="006A7C53" w:rsidRPr="00544797" w:rsidRDefault="006A7C53" w:rsidP="006808BF">
      <w:pPr>
        <w:pStyle w:val="ListParagraph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A7C53" w:rsidRPr="00544797" w:rsidRDefault="006A7C53" w:rsidP="006808BF">
      <w:pPr>
        <w:pStyle w:val="ListParagraph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6A7C53" w:rsidRPr="00544797" w:rsidRDefault="006A7C53" w:rsidP="006808BF">
      <w:pPr>
        <w:pStyle w:val="ListParagraph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Музыка</w:t>
      </w:r>
    </w:p>
    <w:p w:rsidR="006A7C53" w:rsidRPr="00544797" w:rsidRDefault="006A7C53" w:rsidP="006808BF">
      <w:pPr>
        <w:pStyle w:val="ListParagraph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6A7C53" w:rsidRPr="00544797" w:rsidRDefault="006A7C53" w:rsidP="006808BF">
      <w:pPr>
        <w:pStyle w:val="ListParagraph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Технология</w:t>
      </w:r>
    </w:p>
    <w:p w:rsidR="006A7C53" w:rsidRPr="00544797" w:rsidRDefault="006A7C53" w:rsidP="006808BF">
      <w:pPr>
        <w:pStyle w:val="ListParagraph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A7C53" w:rsidRDefault="006A7C53" w:rsidP="006906C9">
      <w:pPr>
        <w:pStyle w:val="ListParagraph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образовательного процесса:</w:t>
      </w:r>
    </w:p>
    <w:p w:rsidR="006A7C53" w:rsidRDefault="006A7C53" w:rsidP="006808B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4797">
        <w:rPr>
          <w:rFonts w:ascii="Times New Roman" w:hAnsi="Times New Roman" w:cs="Times New Roman"/>
          <w:sz w:val="24"/>
          <w:szCs w:val="24"/>
        </w:rPr>
        <w:t>Истоки</w:t>
      </w:r>
    </w:p>
    <w:p w:rsidR="006A7C53" w:rsidRDefault="006A7C53" w:rsidP="006808B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4797">
        <w:rPr>
          <w:rFonts w:ascii="Times New Roman" w:hAnsi="Times New Roman" w:cs="Times New Roman"/>
          <w:sz w:val="24"/>
          <w:szCs w:val="24"/>
        </w:rPr>
        <w:t>Мир информатики</w:t>
      </w:r>
    </w:p>
    <w:p w:rsidR="006A7C53" w:rsidRPr="00544797" w:rsidRDefault="006A7C53" w:rsidP="006808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544797">
        <w:rPr>
          <w:rFonts w:ascii="Times New Roman" w:hAnsi="Times New Roman" w:cs="Times New Roman"/>
          <w:sz w:val="24"/>
          <w:szCs w:val="24"/>
        </w:rPr>
        <w:t>Основного общего образования (нормативный срок освоения – 5 лет)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Литература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Математика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История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География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Природоведение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Физика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Химия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Биология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Искусство (Музыка и ИЗО)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Технология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ОБЖ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Региональный (национально-региональный) компонент и компонент образовательного учреждения: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Культура безопасности жизнедеятельности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Информационная культура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Черчение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Я – исследователь. Самоопределение учащихся в учебе, труде и отдыхе (факультатив)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Моя возможная профессиональная деятельность (факультатив)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Истоки (факультатив)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За страницами учебника русского языка (факультатив)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За страницами учебника математики (факультатив)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Этика (факультатив)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Индивидуальные и групповые занятия по русскому языку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Индивидуальные и групповые занятия по математике</w:t>
      </w:r>
    </w:p>
    <w:p w:rsidR="006A7C53" w:rsidRPr="00544797" w:rsidRDefault="006A7C53" w:rsidP="00690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C53" w:rsidRPr="00544797" w:rsidRDefault="006A7C53" w:rsidP="005447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t>4. Численность обучающихся по реализуемым образовательным программам:</w:t>
      </w:r>
    </w:p>
    <w:p w:rsidR="006A7C53" w:rsidRPr="00544797" w:rsidRDefault="006A7C53" w:rsidP="006906C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начального общего образования – 40 человек</w:t>
      </w:r>
    </w:p>
    <w:p w:rsidR="006A7C53" w:rsidRPr="00544797" w:rsidRDefault="006A7C53" w:rsidP="006906C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основного общего образования – 43 человека</w:t>
      </w:r>
    </w:p>
    <w:p w:rsidR="006A7C53" w:rsidRPr="00544797" w:rsidRDefault="006A7C53" w:rsidP="00544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t>5. О федеральных государственных образовательных стандартах (ФГОС): о ходе реализации ФГОС НОО и ФГОС ООО:</w:t>
      </w:r>
    </w:p>
    <w:p w:rsidR="006A7C53" w:rsidRPr="00544797" w:rsidRDefault="006A7C53" w:rsidP="006906C9">
      <w:p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ФГОС НОО реализуются в 1 – 3 классах с использованием УМК «Перспектива». Разработаны все необходимые нормативные документы: Образовательная программа, учебный план, Положение о внеурочной деятельности, мониторинг образовательных достижений обучающихся, мониторинг эффективности внеурочной деятельности. Все педагоги (4 чел. – 100%) прошли курсовую подготовку в ИРО. В ОУ действует методическое объединение учителей, реализующих ФГОС НОО.</w:t>
      </w:r>
    </w:p>
    <w:p w:rsidR="006A7C53" w:rsidRPr="00544797" w:rsidRDefault="006A7C53" w:rsidP="006906C9">
      <w:p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В ОУ идет подготовка к введению ФГОС ООО: разрабатывается образовательная программа, педагоги проходят курсовую подготовку (6 чел. – 43%), элементы ФГОС вводятся в структуру уроков в основной школе. Вопросы введения ФГОС рассматриваются на совещаниях при директоре, заместителе директора, на педагогических советах, методических совещаниях и семинарах.</w:t>
      </w:r>
    </w:p>
    <w:p w:rsidR="006A7C53" w:rsidRPr="00544797" w:rsidRDefault="006A7C53" w:rsidP="00544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t>6. Информация о руководителе ОО и педагогических работниках с указанием уровня образования, квалификации и опыта работы:</w:t>
      </w:r>
    </w:p>
    <w:tbl>
      <w:tblPr>
        <w:tblW w:w="10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49"/>
        <w:gridCol w:w="1666"/>
        <w:gridCol w:w="1483"/>
        <w:gridCol w:w="1228"/>
        <w:gridCol w:w="900"/>
        <w:gridCol w:w="1057"/>
      </w:tblGrid>
      <w:tr w:rsidR="006A7C53" w:rsidRPr="009E52E1">
        <w:trPr>
          <w:trHeight w:val="900"/>
        </w:trPr>
        <w:tc>
          <w:tcPr>
            <w:tcW w:w="531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14" w:type="dxa"/>
            <w:vAlign w:val="bottom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предмет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стаж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педстаж</w:t>
            </w:r>
          </w:p>
        </w:tc>
      </w:tr>
      <w:tr w:rsidR="006A7C53" w:rsidRPr="009E52E1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Асабина Надежда Викторовна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Барбакова Ольга Сергеевна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Елена Валентиновна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технологии, ОБЖ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ср-спец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7C53" w:rsidRPr="009E52E1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Гаврилина Галина Федоровна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учитель биологии, химии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Десяткова Кристина Сергеевна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Елькин Сергей Сергеевич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</w:tr>
      <w:tr w:rsidR="006A7C53" w:rsidRPr="009E52E1">
        <w:trPr>
          <w:trHeight w:val="3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Зюзева Вероника Николаевна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учитель музыки</w:t>
            </w:r>
          </w:p>
        </w:tc>
        <w:tc>
          <w:tcPr>
            <w:tcW w:w="1530" w:type="dxa"/>
            <w:vAlign w:val="center"/>
          </w:tcPr>
          <w:p w:rsidR="006A7C53" w:rsidRPr="009E52E1" w:rsidRDefault="006A7C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9E52E1" w:rsidRDefault="006A7C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6A7C53" w:rsidRPr="009E52E1" w:rsidRDefault="006A7C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Зюзева Ольга Николаевна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ср-спец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A7C53" w:rsidRPr="009E52E1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Исмагилова Райса Гадылшиновна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7C53" w:rsidRPr="009E52E1">
        <w:trPr>
          <w:trHeight w:val="3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Казаева Ольга Борисовна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нач-проф.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 Людмила Ивановна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6A7C53" w:rsidRPr="009E52E1" w:rsidRDefault="006A7C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7C53" w:rsidRPr="009E52E1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Карфидова Екатерина Васильевна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географии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7C53" w:rsidRPr="009E52E1">
        <w:trPr>
          <w:trHeight w:val="3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Панова Алевтина Георгиевна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учитель физики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42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Савинцева Галина Николаевна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A7C53" w:rsidRPr="009E52E1">
        <w:trPr>
          <w:trHeight w:val="12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Скутин Николай Алексеевич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учитель русского языка и литературы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Щепочкина Галина Ивановна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 Светлана Владимировна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ср-проф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A7C53" w:rsidRPr="009E52E1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Ясевич Татьяна Геннадьевна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6A7C53" w:rsidRPr="00544797" w:rsidRDefault="006A7C53" w:rsidP="006906C9">
      <w:pPr>
        <w:rPr>
          <w:rFonts w:ascii="Times New Roman" w:hAnsi="Times New Roman" w:cs="Times New Roman"/>
          <w:sz w:val="24"/>
          <w:szCs w:val="24"/>
        </w:rPr>
      </w:pPr>
    </w:p>
    <w:p w:rsidR="006A7C53" w:rsidRPr="00E56826" w:rsidRDefault="006A7C53" w:rsidP="00E56826">
      <w:pPr>
        <w:ind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826">
        <w:rPr>
          <w:rFonts w:ascii="Times New Roman" w:hAnsi="Times New Roman" w:cs="Times New Roman"/>
          <w:b/>
          <w:bCs/>
          <w:sz w:val="24"/>
          <w:szCs w:val="24"/>
        </w:rPr>
        <w:t>7. Материально-техническое обеспечение</w:t>
      </w:r>
    </w:p>
    <w:p w:rsidR="006A7C53" w:rsidRPr="007140EC" w:rsidRDefault="006A7C53" w:rsidP="0026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имеется спортивный зал (в достаточном количестве спортивное оборудование: мячи резиновые, футбольные, баскетбольные, обручи, маты, лыжи на креплении и др.), спортивная площадка, площадка для занятий уличной гимнастикой, пришкольный участок.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1418"/>
        <w:gridCol w:w="2835"/>
      </w:tblGrid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 в компьютерных классах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2835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ПК, подключенных к сети Интернет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 в информационном центре (библиотеке)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персональных компьютеров (ПК)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ноутбуков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мультимедиапроекторов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A7C53" w:rsidRDefault="006A7C53" w:rsidP="00266304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6A7C53" w:rsidRPr="00E56826" w:rsidRDefault="006A7C53" w:rsidP="00E56826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E56826">
        <w:rPr>
          <w:b/>
          <w:bCs/>
        </w:rPr>
        <w:t>8,9. Объём образовательной деятельности, финансовое обеспечение которого осуществляется за счёт ассигнований федерального, регионального и местного бюджетов.</w:t>
      </w:r>
      <w:r>
        <w:rPr>
          <w:b/>
          <w:bCs/>
        </w:rPr>
        <w:t xml:space="preserve"> </w:t>
      </w:r>
      <w:r w:rsidRPr="00E56826">
        <w:rPr>
          <w:b/>
          <w:bCs/>
        </w:rPr>
        <w:t>Поступление финансовых и материальных средств в 2012г.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1328"/>
        <w:gridCol w:w="2891"/>
      </w:tblGrid>
      <w:tr w:rsidR="006A7C53" w:rsidRPr="009E52E1">
        <w:trPr>
          <w:trHeight w:val="359"/>
        </w:trPr>
        <w:tc>
          <w:tcPr>
            <w:tcW w:w="4678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52E1">
              <w:rPr>
                <w:rFonts w:ascii="Times New Roman" w:hAnsi="Times New Roman" w:cs="Times New Roman"/>
                <w:lang w:eastAsia="ru-RU"/>
              </w:rPr>
              <w:t>Сведения об исполнении бюджета всего, из них: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6553970,29</w:t>
            </w:r>
          </w:p>
        </w:tc>
      </w:tr>
      <w:tr w:rsidR="006A7C53" w:rsidRPr="009E52E1">
        <w:trPr>
          <w:trHeight w:val="562"/>
        </w:trPr>
        <w:tc>
          <w:tcPr>
            <w:tcW w:w="4678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52E1">
              <w:rPr>
                <w:rFonts w:ascii="Times New Roman" w:hAnsi="Times New Roman" w:cs="Times New Roman"/>
                <w:lang w:eastAsia="ru-RU"/>
              </w:rPr>
              <w:t>Оплата труда  и начисления на  выплаты  по оплате  труда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5456975,00</w:t>
            </w:r>
          </w:p>
        </w:tc>
      </w:tr>
      <w:tr w:rsidR="006A7C53" w:rsidRPr="009E52E1">
        <w:trPr>
          <w:trHeight w:val="416"/>
        </w:trPr>
        <w:tc>
          <w:tcPr>
            <w:tcW w:w="4678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52E1">
              <w:rPr>
                <w:rFonts w:ascii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47264,73</w:t>
            </w:r>
          </w:p>
        </w:tc>
      </w:tr>
      <w:tr w:rsidR="006A7C53" w:rsidRPr="009E52E1">
        <w:trPr>
          <w:trHeight w:val="257"/>
        </w:trPr>
        <w:tc>
          <w:tcPr>
            <w:tcW w:w="4678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52E1">
              <w:rPr>
                <w:rFonts w:ascii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482469,72</w:t>
            </w:r>
          </w:p>
        </w:tc>
      </w:tr>
      <w:tr w:rsidR="006A7C53" w:rsidRPr="009E52E1">
        <w:trPr>
          <w:trHeight w:val="562"/>
        </w:trPr>
        <w:tc>
          <w:tcPr>
            <w:tcW w:w="4678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52E1">
              <w:rPr>
                <w:rFonts w:ascii="Times New Roman" w:hAnsi="Times New Roman" w:cs="Times New Roman"/>
                <w:lang w:eastAsia="ru-RU"/>
              </w:rPr>
              <w:t>Работы, услуги по содержанию имущества (тех. обслуживание охранно-пожарной сигнализации, дератизация и дезинсекция помещений, вывоз мусора, зарядка огнетушителей, установка пломб на эл. счетчики)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44169,06</w:t>
            </w:r>
          </w:p>
        </w:tc>
      </w:tr>
      <w:tr w:rsidR="006A7C53" w:rsidRPr="009E52E1">
        <w:trPr>
          <w:trHeight w:val="250"/>
        </w:trPr>
        <w:tc>
          <w:tcPr>
            <w:tcW w:w="4678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52E1">
              <w:rPr>
                <w:rFonts w:ascii="Times New Roman" w:hAnsi="Times New Roman" w:cs="Times New Roman"/>
                <w:lang w:eastAsia="ru-RU"/>
              </w:rPr>
              <w:t xml:space="preserve">Прочие услуги 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415840,80</w:t>
            </w:r>
          </w:p>
        </w:tc>
      </w:tr>
      <w:tr w:rsidR="006A7C53" w:rsidRPr="009E52E1">
        <w:trPr>
          <w:trHeight w:val="250"/>
        </w:trPr>
        <w:tc>
          <w:tcPr>
            <w:tcW w:w="4678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52E1">
              <w:rPr>
                <w:rFonts w:ascii="Times New Roman" w:hAnsi="Times New Roman" w:cs="Times New Roman"/>
                <w:lang w:eastAsia="ru-RU"/>
              </w:rPr>
              <w:t xml:space="preserve">в том числе питание учащихся 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361653,00</w:t>
            </w:r>
          </w:p>
        </w:tc>
      </w:tr>
      <w:tr w:rsidR="006A7C53" w:rsidRPr="009E52E1">
        <w:trPr>
          <w:trHeight w:val="250"/>
        </w:trPr>
        <w:tc>
          <w:tcPr>
            <w:tcW w:w="4678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52E1">
              <w:rPr>
                <w:rFonts w:ascii="Times New Roman" w:hAnsi="Times New Roman" w:cs="Times New Roman"/>
                <w:lang w:eastAsia="ru-RU"/>
              </w:rPr>
              <w:t>мед. осмотры сотрудников, лабораторные исследования воды, ремонт компьютеров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54187,80</w:t>
            </w:r>
          </w:p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53" w:rsidRPr="009E52E1">
        <w:trPr>
          <w:trHeight w:val="239"/>
        </w:trPr>
        <w:tc>
          <w:tcPr>
            <w:tcW w:w="4678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52E1">
              <w:rPr>
                <w:rFonts w:ascii="Times New Roman" w:hAnsi="Times New Roman" w:cs="Times New Roman"/>
                <w:lang w:eastAsia="ru-RU"/>
              </w:rPr>
              <w:t>Прочие расходы (госпошлина за гос. аккредитацию, регистрация прав на ОНИ)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11200,00</w:t>
            </w:r>
          </w:p>
        </w:tc>
      </w:tr>
      <w:tr w:rsidR="006A7C53" w:rsidRPr="009E52E1">
        <w:trPr>
          <w:trHeight w:val="386"/>
        </w:trPr>
        <w:tc>
          <w:tcPr>
            <w:tcW w:w="4678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52E1">
              <w:rPr>
                <w:rFonts w:ascii="Times New Roman" w:hAnsi="Times New Roman" w:cs="Times New Roman"/>
                <w:lang w:eastAsia="ru-RU"/>
              </w:rPr>
              <w:t xml:space="preserve">Приобретение основных средств, 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61114,00</w:t>
            </w:r>
          </w:p>
        </w:tc>
      </w:tr>
      <w:tr w:rsidR="006A7C53" w:rsidRPr="009E52E1">
        <w:trPr>
          <w:trHeight w:val="386"/>
        </w:trPr>
        <w:tc>
          <w:tcPr>
            <w:tcW w:w="4678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52E1">
              <w:rPr>
                <w:rFonts w:ascii="Times New Roman" w:hAnsi="Times New Roman" w:cs="Times New Roman"/>
                <w:lang w:eastAsia="ru-RU"/>
              </w:rPr>
              <w:t>в том числе учебники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33000,00</w:t>
            </w:r>
          </w:p>
        </w:tc>
      </w:tr>
      <w:tr w:rsidR="006A7C53" w:rsidRPr="009E52E1">
        <w:trPr>
          <w:trHeight w:val="386"/>
        </w:trPr>
        <w:tc>
          <w:tcPr>
            <w:tcW w:w="4678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52E1">
              <w:rPr>
                <w:rFonts w:ascii="Times New Roman" w:hAnsi="Times New Roman" w:cs="Times New Roman"/>
                <w:lang w:eastAsia="ru-RU"/>
              </w:rPr>
              <w:t xml:space="preserve">                     компьютер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6A7C53" w:rsidRPr="009E52E1">
        <w:trPr>
          <w:trHeight w:val="386"/>
        </w:trPr>
        <w:tc>
          <w:tcPr>
            <w:tcW w:w="4678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52E1">
              <w:rPr>
                <w:rFonts w:ascii="Times New Roman" w:hAnsi="Times New Roman" w:cs="Times New Roman"/>
                <w:lang w:eastAsia="ru-RU"/>
              </w:rPr>
              <w:t xml:space="preserve">                     принтер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6A7C53" w:rsidRPr="009E52E1">
        <w:trPr>
          <w:trHeight w:val="414"/>
        </w:trPr>
        <w:tc>
          <w:tcPr>
            <w:tcW w:w="4678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52E1">
              <w:rPr>
                <w:rFonts w:ascii="Times New Roman" w:hAnsi="Times New Roman" w:cs="Times New Roman"/>
                <w:lang w:eastAsia="ru-RU"/>
              </w:rPr>
              <w:t>Приобретение материальных запасов (бумага для офисной техники, канцелярские товары, монитор ЖК, клавиатуры и др.)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6A7C53" w:rsidRPr="009E52E1" w:rsidRDefault="006A7C53" w:rsidP="009E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34937,00</w:t>
            </w:r>
          </w:p>
        </w:tc>
      </w:tr>
    </w:tbl>
    <w:p w:rsidR="006A7C53" w:rsidRDefault="006A7C53" w:rsidP="00266304">
      <w:pPr>
        <w:ind w:firstLine="696"/>
        <w:jc w:val="both"/>
      </w:pPr>
    </w:p>
    <w:p w:rsidR="006A7C53" w:rsidRPr="00544797" w:rsidRDefault="006A7C53" w:rsidP="005447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t>10. Информация о выпускниках 2013 года МКОУ ПГО «ООШ с. Косой Брод»</w:t>
      </w:r>
    </w:p>
    <w:p w:rsidR="006A7C53" w:rsidRPr="00544797" w:rsidRDefault="006A7C53" w:rsidP="00121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Арчибасова Марина        Педагогический колледж г. Ревда</w:t>
      </w:r>
    </w:p>
    <w:p w:rsidR="006A7C53" w:rsidRPr="00544797" w:rsidRDefault="006A7C53" w:rsidP="00121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 xml:space="preserve"> Фетисов Даниил              СПОУ 98</w:t>
      </w:r>
    </w:p>
    <w:p w:rsidR="006A7C53" w:rsidRPr="00544797" w:rsidRDefault="006A7C53" w:rsidP="00121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Зыков Александр              СПОУ 98</w:t>
      </w:r>
    </w:p>
    <w:p w:rsidR="006A7C53" w:rsidRPr="00544797" w:rsidRDefault="006A7C53" w:rsidP="00121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Омельков Александр       Многопрофильный техникум им. Назарова  47</w:t>
      </w:r>
    </w:p>
    <w:p w:rsidR="006A7C53" w:rsidRPr="00544797" w:rsidRDefault="006A7C53" w:rsidP="00121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Малинин Анатолий         Многопрофильный техникум им. Назарова  47</w:t>
      </w:r>
    </w:p>
    <w:p w:rsidR="006A7C53" w:rsidRPr="00544797" w:rsidRDefault="006A7C53" w:rsidP="00121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Коневских Юрий             Многопрофильный техникум им. Назарова  47</w:t>
      </w:r>
    </w:p>
    <w:p w:rsidR="006A7C53" w:rsidRPr="00544797" w:rsidRDefault="006A7C53" w:rsidP="00121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Шахмин Вадим                Многопрофильный техникум им. Назарова  47</w:t>
      </w:r>
    </w:p>
    <w:p w:rsidR="006A7C53" w:rsidRPr="00544797" w:rsidRDefault="006A7C53" w:rsidP="00121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Халезов Александр          МБОУ ПГО «СОШ № 14» 10 класс</w:t>
      </w:r>
    </w:p>
    <w:p w:rsidR="006A7C53" w:rsidRPr="00544797" w:rsidRDefault="006A7C53" w:rsidP="00121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Мельников Иван              ГАОУ СПО СО «Уральский радиотехнический колледж им. А.С. Попова»</w:t>
      </w:r>
    </w:p>
    <w:p w:rsidR="006A7C53" w:rsidRPr="00544797" w:rsidRDefault="006A7C53" w:rsidP="00121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Оденцева Ирина              Колледж  сервиса  и управления « Стиль» г. Екатеринбург</w:t>
      </w:r>
    </w:p>
    <w:p w:rsidR="006A7C53" w:rsidRPr="00544797" w:rsidRDefault="006A7C53" w:rsidP="00121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Екимов Николай              Домашняя трудовая занятость</w:t>
      </w:r>
    </w:p>
    <w:p w:rsidR="006A7C53" w:rsidRPr="00544797" w:rsidRDefault="006A7C53" w:rsidP="00121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Медведев Владимир        Домашняя трудовая занятость</w:t>
      </w:r>
    </w:p>
    <w:p w:rsidR="006A7C53" w:rsidRPr="00544797" w:rsidRDefault="006A7C53" w:rsidP="00877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C53" w:rsidRPr="00544797" w:rsidRDefault="006A7C53" w:rsidP="00544797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t>11. Предписания контролирующих органов, Информация о выполнении предписаний.</w:t>
      </w:r>
    </w:p>
    <w:p w:rsidR="006A7C53" w:rsidRPr="00544797" w:rsidRDefault="006A7C53" w:rsidP="00877A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 xml:space="preserve">По состоянию на 01.09.2013 все предписания выполнены. </w:t>
      </w:r>
    </w:p>
    <w:p w:rsidR="006A7C53" w:rsidRPr="00544797" w:rsidRDefault="006A7C53" w:rsidP="00877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C53" w:rsidRPr="00544797" w:rsidRDefault="006A7C53" w:rsidP="00544797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t>12. Достижения обучающихся и педагогов:</w:t>
      </w:r>
    </w:p>
    <w:p w:rsidR="006A7C53" w:rsidRPr="00544797" w:rsidRDefault="006A7C53" w:rsidP="00877A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- 3 место в в городском турнире по минифутболу</w:t>
      </w:r>
    </w:p>
    <w:p w:rsidR="006A7C53" w:rsidRPr="00544797" w:rsidRDefault="006A7C53" w:rsidP="00877A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- благодарность городского общества инвалидов  за сотрудничество</w:t>
      </w:r>
    </w:p>
    <w:p w:rsidR="006A7C53" w:rsidRPr="00544797" w:rsidRDefault="006A7C53" w:rsidP="00877A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- диплом за установление радиосвязи с любительскими радиостанциями</w:t>
      </w:r>
    </w:p>
    <w:p w:rsidR="006A7C53" w:rsidRPr="00544797" w:rsidRDefault="006A7C53" w:rsidP="00877A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-  4 диплома за  участие во всероссийском турнире школьников «Мир вокруг нас»</w:t>
      </w:r>
    </w:p>
    <w:p w:rsidR="006A7C53" w:rsidRPr="00544797" w:rsidRDefault="006A7C53" w:rsidP="00877A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- 2 место в городских соревнованиях по минифутболу</w:t>
      </w:r>
    </w:p>
    <w:p w:rsidR="006A7C53" w:rsidRPr="00544797" w:rsidRDefault="006A7C53" w:rsidP="00877A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-1 место в городских соревнованиях по минифутболу</w:t>
      </w:r>
    </w:p>
    <w:p w:rsidR="006A7C53" w:rsidRPr="00544797" w:rsidRDefault="006A7C53" w:rsidP="00877A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- 2 место в областных соревнованиях по воркауту</w:t>
      </w:r>
    </w:p>
    <w:p w:rsidR="006A7C53" w:rsidRPr="00544797" w:rsidRDefault="006A7C53" w:rsidP="00877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C53" w:rsidRPr="00544797" w:rsidRDefault="006A7C53">
      <w:pPr>
        <w:rPr>
          <w:rFonts w:ascii="Times New Roman" w:hAnsi="Times New Roman" w:cs="Times New Roman"/>
          <w:sz w:val="24"/>
          <w:szCs w:val="24"/>
        </w:rPr>
      </w:pPr>
    </w:p>
    <w:sectPr w:rsidR="006A7C53" w:rsidRPr="00544797" w:rsidSect="00E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A62"/>
    <w:multiLevelType w:val="hybridMultilevel"/>
    <w:tmpl w:val="AFC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775071"/>
    <w:multiLevelType w:val="hybridMultilevel"/>
    <w:tmpl w:val="95CC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927634"/>
    <w:multiLevelType w:val="hybridMultilevel"/>
    <w:tmpl w:val="A5B6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D3431"/>
    <w:multiLevelType w:val="hybridMultilevel"/>
    <w:tmpl w:val="FB48A1EE"/>
    <w:lvl w:ilvl="0" w:tplc="81C4C3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FB4"/>
    <w:rsid w:val="000343AB"/>
    <w:rsid w:val="00106D61"/>
    <w:rsid w:val="001212FB"/>
    <w:rsid w:val="001B280C"/>
    <w:rsid w:val="00266304"/>
    <w:rsid w:val="003F5FB4"/>
    <w:rsid w:val="004819E6"/>
    <w:rsid w:val="004956C9"/>
    <w:rsid w:val="004E2F29"/>
    <w:rsid w:val="00544797"/>
    <w:rsid w:val="00567262"/>
    <w:rsid w:val="005B242E"/>
    <w:rsid w:val="00646619"/>
    <w:rsid w:val="00647EAE"/>
    <w:rsid w:val="006808BF"/>
    <w:rsid w:val="006906C9"/>
    <w:rsid w:val="006A7C53"/>
    <w:rsid w:val="007140EC"/>
    <w:rsid w:val="00753655"/>
    <w:rsid w:val="00876C01"/>
    <w:rsid w:val="00877A1F"/>
    <w:rsid w:val="008D52BA"/>
    <w:rsid w:val="00937831"/>
    <w:rsid w:val="009E52E1"/>
    <w:rsid w:val="00A67B64"/>
    <w:rsid w:val="00B23F0B"/>
    <w:rsid w:val="00B4668F"/>
    <w:rsid w:val="00B622E6"/>
    <w:rsid w:val="00C27D07"/>
    <w:rsid w:val="00C4578F"/>
    <w:rsid w:val="00CC0D1A"/>
    <w:rsid w:val="00D1430A"/>
    <w:rsid w:val="00D6770F"/>
    <w:rsid w:val="00DD23B5"/>
    <w:rsid w:val="00DD6CEA"/>
    <w:rsid w:val="00E56826"/>
    <w:rsid w:val="00ED5F18"/>
    <w:rsid w:val="00F5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B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36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3655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1212FB"/>
    <w:pPr>
      <w:ind w:left="720"/>
    </w:pPr>
    <w:rPr>
      <w:rFonts w:eastAsia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266304"/>
    <w:rPr>
      <w:i/>
      <w:iCs/>
    </w:rPr>
  </w:style>
  <w:style w:type="table" w:styleId="TableGrid">
    <w:name w:val="Table Grid"/>
    <w:basedOn w:val="TableNormal"/>
    <w:uiPriority w:val="99"/>
    <w:rsid w:val="00266304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5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8</Pages>
  <Words>1887</Words>
  <Characters>10762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Glav</cp:lastModifiedBy>
  <cp:revision>25</cp:revision>
  <cp:lastPrinted>2013-09-30T03:22:00Z</cp:lastPrinted>
  <dcterms:created xsi:type="dcterms:W3CDTF">2013-09-06T04:36:00Z</dcterms:created>
  <dcterms:modified xsi:type="dcterms:W3CDTF">2013-09-30T03:22:00Z</dcterms:modified>
</cp:coreProperties>
</file>