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BBF" w:rsidRPr="00936AB7" w:rsidRDefault="00761B33" w:rsidP="0022586C">
      <w:pPr>
        <w:pStyle w:val="2"/>
      </w:pPr>
      <w:bookmarkStart w:id="0" w:name="_GoBack"/>
      <w:bookmarkEnd w:id="0"/>
      <w:r w:rsidRPr="00936AB7">
        <w:t>Муниципальное казенное общеобразовательное учреждение</w:t>
      </w:r>
    </w:p>
    <w:p w:rsidR="00761B33" w:rsidRPr="00936AB7" w:rsidRDefault="00761B33" w:rsidP="00C63BBF">
      <w:pPr>
        <w:autoSpaceDE w:val="0"/>
        <w:autoSpaceDN w:val="0"/>
        <w:adjustRightInd w:val="0"/>
        <w:spacing w:line="240" w:lineRule="auto"/>
        <w:jc w:val="center"/>
        <w:rPr>
          <w:rFonts w:ascii="Times New Roman" w:hAnsi="Times New Roman" w:cs="Times New Roman"/>
          <w:b/>
          <w:bCs/>
          <w:sz w:val="28"/>
          <w:szCs w:val="28"/>
        </w:rPr>
      </w:pPr>
      <w:r w:rsidRPr="00936AB7">
        <w:rPr>
          <w:rFonts w:ascii="Times New Roman" w:hAnsi="Times New Roman" w:cs="Times New Roman"/>
          <w:b/>
          <w:bCs/>
          <w:sz w:val="28"/>
          <w:szCs w:val="28"/>
        </w:rPr>
        <w:t>Полевского городского округа</w:t>
      </w:r>
    </w:p>
    <w:p w:rsidR="00761B33" w:rsidRPr="00936AB7" w:rsidRDefault="00761B33" w:rsidP="00C63BBF">
      <w:pPr>
        <w:autoSpaceDE w:val="0"/>
        <w:autoSpaceDN w:val="0"/>
        <w:adjustRightInd w:val="0"/>
        <w:spacing w:line="240" w:lineRule="auto"/>
        <w:jc w:val="center"/>
        <w:rPr>
          <w:rFonts w:ascii="Times New Roman" w:hAnsi="Times New Roman" w:cs="Times New Roman"/>
          <w:bCs/>
          <w:sz w:val="28"/>
          <w:szCs w:val="28"/>
        </w:rPr>
      </w:pPr>
      <w:r w:rsidRPr="00936AB7">
        <w:rPr>
          <w:rFonts w:ascii="Times New Roman" w:hAnsi="Times New Roman" w:cs="Times New Roman"/>
          <w:b/>
          <w:bCs/>
          <w:sz w:val="28"/>
          <w:szCs w:val="28"/>
        </w:rPr>
        <w:t>"Школа с. Косой Брод"</w:t>
      </w:r>
    </w:p>
    <w:p w:rsidR="00C63BBF" w:rsidRPr="00936AB7" w:rsidRDefault="00C63BBF" w:rsidP="00C63BBF">
      <w:pPr>
        <w:autoSpaceDE w:val="0"/>
        <w:autoSpaceDN w:val="0"/>
        <w:adjustRightInd w:val="0"/>
        <w:spacing w:line="240" w:lineRule="auto"/>
        <w:rPr>
          <w:rFonts w:ascii="Times New Roman" w:hAnsi="Times New Roman" w:cs="Times New Roman"/>
          <w:bCs/>
          <w:sz w:val="28"/>
          <w:szCs w:val="28"/>
        </w:rPr>
      </w:pPr>
    </w:p>
    <w:tbl>
      <w:tblPr>
        <w:tblStyle w:val="a3"/>
        <w:tblW w:w="0" w:type="auto"/>
        <w:jc w:val="center"/>
        <w:tblLook w:val="04A0" w:firstRow="1" w:lastRow="0" w:firstColumn="1" w:lastColumn="0" w:noHBand="0" w:noVBand="1"/>
      </w:tblPr>
      <w:tblGrid>
        <w:gridCol w:w="4785"/>
        <w:gridCol w:w="4786"/>
      </w:tblGrid>
      <w:tr w:rsidR="00C63BBF" w:rsidRPr="00936AB7" w:rsidTr="001A1EE9">
        <w:trPr>
          <w:jc w:val="center"/>
        </w:trPr>
        <w:tc>
          <w:tcPr>
            <w:tcW w:w="4785" w:type="dxa"/>
          </w:tcPr>
          <w:p w:rsidR="00C63BBF" w:rsidRPr="00936AB7" w:rsidRDefault="00C63BBF" w:rsidP="00C63BBF">
            <w:pPr>
              <w:autoSpaceDE w:val="0"/>
              <w:autoSpaceDN w:val="0"/>
              <w:adjustRightInd w:val="0"/>
              <w:rPr>
                <w:rFonts w:ascii="Times New Roman" w:hAnsi="Times New Roman" w:cs="Times New Roman"/>
                <w:bCs/>
                <w:sz w:val="28"/>
                <w:szCs w:val="28"/>
              </w:rPr>
            </w:pPr>
            <w:r w:rsidRPr="00936AB7">
              <w:rPr>
                <w:rFonts w:ascii="Times New Roman" w:hAnsi="Times New Roman" w:cs="Times New Roman"/>
                <w:bCs/>
                <w:sz w:val="28"/>
                <w:szCs w:val="28"/>
              </w:rPr>
              <w:t>Согласовано</w:t>
            </w:r>
          </w:p>
          <w:p w:rsidR="00C63BBF" w:rsidRPr="00936AB7" w:rsidRDefault="00C63BBF" w:rsidP="00C63BBF">
            <w:pPr>
              <w:autoSpaceDE w:val="0"/>
              <w:autoSpaceDN w:val="0"/>
              <w:adjustRightInd w:val="0"/>
              <w:rPr>
                <w:rFonts w:ascii="Times New Roman" w:hAnsi="Times New Roman" w:cs="Times New Roman"/>
                <w:bCs/>
                <w:sz w:val="28"/>
                <w:szCs w:val="28"/>
              </w:rPr>
            </w:pPr>
            <w:r w:rsidRPr="00936AB7">
              <w:rPr>
                <w:rFonts w:ascii="Times New Roman" w:hAnsi="Times New Roman" w:cs="Times New Roman"/>
                <w:bCs/>
                <w:sz w:val="28"/>
                <w:szCs w:val="28"/>
              </w:rPr>
              <w:t>Председатель УС МКОУ ПГО «Школа с. Косой Брод»</w:t>
            </w:r>
          </w:p>
          <w:p w:rsidR="00C63BBF" w:rsidRPr="00936AB7" w:rsidRDefault="00761B33" w:rsidP="00C63BBF">
            <w:pPr>
              <w:autoSpaceDE w:val="0"/>
              <w:autoSpaceDN w:val="0"/>
              <w:adjustRightInd w:val="0"/>
              <w:rPr>
                <w:rFonts w:ascii="Times New Roman" w:hAnsi="Times New Roman" w:cs="Times New Roman"/>
                <w:bCs/>
                <w:sz w:val="28"/>
                <w:szCs w:val="28"/>
              </w:rPr>
            </w:pPr>
            <w:r w:rsidRPr="00936AB7">
              <w:rPr>
                <w:rFonts w:ascii="Times New Roman" w:hAnsi="Times New Roman" w:cs="Times New Roman"/>
                <w:bCs/>
                <w:sz w:val="28"/>
                <w:szCs w:val="28"/>
              </w:rPr>
              <w:t>_________________</w:t>
            </w:r>
          </w:p>
          <w:p w:rsidR="00761B33" w:rsidRPr="00936AB7" w:rsidRDefault="00761B33" w:rsidP="00C63BBF">
            <w:pPr>
              <w:autoSpaceDE w:val="0"/>
              <w:autoSpaceDN w:val="0"/>
              <w:adjustRightInd w:val="0"/>
              <w:rPr>
                <w:rFonts w:ascii="Times New Roman" w:hAnsi="Times New Roman" w:cs="Times New Roman"/>
                <w:bCs/>
                <w:sz w:val="28"/>
                <w:szCs w:val="28"/>
              </w:rPr>
            </w:pPr>
          </w:p>
          <w:p w:rsidR="00761B33" w:rsidRPr="00936AB7" w:rsidRDefault="00761B33" w:rsidP="00C63BBF">
            <w:pPr>
              <w:autoSpaceDE w:val="0"/>
              <w:autoSpaceDN w:val="0"/>
              <w:adjustRightInd w:val="0"/>
              <w:rPr>
                <w:rFonts w:ascii="Times New Roman" w:hAnsi="Times New Roman" w:cs="Times New Roman"/>
                <w:bCs/>
                <w:sz w:val="28"/>
                <w:szCs w:val="28"/>
              </w:rPr>
            </w:pPr>
            <w:r w:rsidRPr="00936AB7">
              <w:rPr>
                <w:rFonts w:ascii="Times New Roman" w:hAnsi="Times New Roman" w:cs="Times New Roman"/>
                <w:bCs/>
                <w:sz w:val="28"/>
                <w:szCs w:val="28"/>
              </w:rPr>
              <w:t>"____" ____________ 2015 г.</w:t>
            </w:r>
          </w:p>
        </w:tc>
        <w:tc>
          <w:tcPr>
            <w:tcW w:w="4786" w:type="dxa"/>
          </w:tcPr>
          <w:p w:rsidR="00C63BBF" w:rsidRPr="00936AB7" w:rsidRDefault="00C63BBF" w:rsidP="00C63BBF">
            <w:pPr>
              <w:autoSpaceDE w:val="0"/>
              <w:autoSpaceDN w:val="0"/>
              <w:adjustRightInd w:val="0"/>
              <w:jc w:val="right"/>
              <w:rPr>
                <w:rFonts w:ascii="Times New Roman" w:hAnsi="Times New Roman" w:cs="Times New Roman"/>
                <w:bCs/>
                <w:sz w:val="28"/>
                <w:szCs w:val="28"/>
              </w:rPr>
            </w:pPr>
            <w:r w:rsidRPr="00936AB7">
              <w:rPr>
                <w:rFonts w:ascii="Times New Roman" w:hAnsi="Times New Roman" w:cs="Times New Roman"/>
                <w:bCs/>
                <w:sz w:val="28"/>
                <w:szCs w:val="28"/>
              </w:rPr>
              <w:t>Утверждаю</w:t>
            </w:r>
          </w:p>
          <w:p w:rsidR="00761B33" w:rsidRPr="00936AB7" w:rsidRDefault="00C63BBF" w:rsidP="00C63BBF">
            <w:pPr>
              <w:autoSpaceDE w:val="0"/>
              <w:autoSpaceDN w:val="0"/>
              <w:adjustRightInd w:val="0"/>
              <w:jc w:val="right"/>
              <w:rPr>
                <w:rFonts w:ascii="Times New Roman" w:hAnsi="Times New Roman" w:cs="Times New Roman"/>
                <w:bCs/>
                <w:sz w:val="28"/>
                <w:szCs w:val="28"/>
              </w:rPr>
            </w:pPr>
            <w:r w:rsidRPr="00936AB7">
              <w:rPr>
                <w:rFonts w:ascii="Times New Roman" w:hAnsi="Times New Roman" w:cs="Times New Roman"/>
                <w:bCs/>
                <w:sz w:val="28"/>
                <w:szCs w:val="28"/>
              </w:rPr>
              <w:t xml:space="preserve">Директор МКОУ ПГО </w:t>
            </w:r>
          </w:p>
          <w:p w:rsidR="00761B33" w:rsidRPr="00936AB7" w:rsidRDefault="00C63BBF" w:rsidP="00C63BBF">
            <w:pPr>
              <w:autoSpaceDE w:val="0"/>
              <w:autoSpaceDN w:val="0"/>
              <w:adjustRightInd w:val="0"/>
              <w:jc w:val="right"/>
              <w:rPr>
                <w:rFonts w:ascii="Times New Roman" w:hAnsi="Times New Roman" w:cs="Times New Roman"/>
                <w:bCs/>
                <w:sz w:val="28"/>
                <w:szCs w:val="28"/>
              </w:rPr>
            </w:pPr>
            <w:r w:rsidRPr="00936AB7">
              <w:rPr>
                <w:rFonts w:ascii="Times New Roman" w:hAnsi="Times New Roman" w:cs="Times New Roman"/>
                <w:bCs/>
                <w:sz w:val="28"/>
                <w:szCs w:val="28"/>
              </w:rPr>
              <w:t xml:space="preserve">«Школа с. Косой Брод» </w:t>
            </w:r>
          </w:p>
          <w:p w:rsidR="00C63BBF" w:rsidRPr="00936AB7" w:rsidRDefault="00761B33" w:rsidP="00C63BBF">
            <w:pPr>
              <w:autoSpaceDE w:val="0"/>
              <w:autoSpaceDN w:val="0"/>
              <w:adjustRightInd w:val="0"/>
              <w:jc w:val="right"/>
              <w:rPr>
                <w:rFonts w:ascii="Times New Roman" w:hAnsi="Times New Roman" w:cs="Times New Roman"/>
                <w:bCs/>
                <w:sz w:val="28"/>
                <w:szCs w:val="28"/>
              </w:rPr>
            </w:pPr>
            <w:r w:rsidRPr="00936AB7">
              <w:rPr>
                <w:rFonts w:ascii="Times New Roman" w:hAnsi="Times New Roman" w:cs="Times New Roman"/>
                <w:bCs/>
                <w:sz w:val="28"/>
                <w:szCs w:val="28"/>
              </w:rPr>
              <w:t>_________</w:t>
            </w:r>
            <w:r w:rsidR="00C63BBF" w:rsidRPr="00936AB7">
              <w:rPr>
                <w:rFonts w:ascii="Times New Roman" w:hAnsi="Times New Roman" w:cs="Times New Roman"/>
                <w:bCs/>
                <w:sz w:val="28"/>
                <w:szCs w:val="28"/>
              </w:rPr>
              <w:t>__________ Н.А.Скутин</w:t>
            </w:r>
          </w:p>
          <w:p w:rsidR="00761B33" w:rsidRPr="00936AB7" w:rsidRDefault="00761B33" w:rsidP="00761B33">
            <w:pPr>
              <w:autoSpaceDE w:val="0"/>
              <w:autoSpaceDN w:val="0"/>
              <w:adjustRightInd w:val="0"/>
              <w:jc w:val="right"/>
              <w:rPr>
                <w:rFonts w:ascii="Times New Roman" w:hAnsi="Times New Roman" w:cs="Times New Roman"/>
                <w:sz w:val="28"/>
                <w:szCs w:val="28"/>
              </w:rPr>
            </w:pPr>
          </w:p>
          <w:p w:rsidR="00C63BBF" w:rsidRPr="00936AB7" w:rsidRDefault="00C63BBF" w:rsidP="00761B33">
            <w:pPr>
              <w:autoSpaceDE w:val="0"/>
              <w:autoSpaceDN w:val="0"/>
              <w:adjustRightInd w:val="0"/>
              <w:jc w:val="right"/>
              <w:rPr>
                <w:rFonts w:ascii="Times New Roman" w:hAnsi="Times New Roman" w:cs="Times New Roman"/>
                <w:sz w:val="28"/>
                <w:szCs w:val="28"/>
              </w:rPr>
            </w:pPr>
            <w:r w:rsidRPr="00936AB7">
              <w:rPr>
                <w:rFonts w:ascii="Times New Roman" w:hAnsi="Times New Roman" w:cs="Times New Roman"/>
                <w:sz w:val="28"/>
                <w:szCs w:val="28"/>
              </w:rPr>
              <w:t>Приказ №</w:t>
            </w:r>
            <w:r w:rsidRPr="00936AB7">
              <w:rPr>
                <w:rFonts w:ascii="Times New Roman" w:hAnsi="Times New Roman" w:cs="Times New Roman"/>
                <w:bCs/>
                <w:sz w:val="28"/>
                <w:szCs w:val="28"/>
              </w:rPr>
              <w:t>______ от ______ 2015г</w:t>
            </w:r>
            <w:r w:rsidRPr="00936AB7">
              <w:rPr>
                <w:rFonts w:ascii="Times New Roman" w:hAnsi="Times New Roman" w:cs="Times New Roman"/>
                <w:sz w:val="28"/>
                <w:szCs w:val="28"/>
              </w:rPr>
              <w:t>.</w:t>
            </w:r>
          </w:p>
        </w:tc>
      </w:tr>
    </w:tbl>
    <w:p w:rsidR="00C63BBF" w:rsidRPr="00936AB7" w:rsidRDefault="00C63BBF" w:rsidP="00C63BBF">
      <w:pPr>
        <w:autoSpaceDE w:val="0"/>
        <w:autoSpaceDN w:val="0"/>
        <w:adjustRightInd w:val="0"/>
        <w:spacing w:line="240" w:lineRule="auto"/>
        <w:rPr>
          <w:rFonts w:ascii="Times New Roman" w:hAnsi="Times New Roman" w:cs="Times New Roman"/>
          <w:bCs/>
          <w:sz w:val="28"/>
          <w:szCs w:val="28"/>
        </w:rPr>
      </w:pPr>
    </w:p>
    <w:p w:rsidR="00C63BBF" w:rsidRPr="00936AB7" w:rsidRDefault="00C63BBF" w:rsidP="00C63BBF">
      <w:pPr>
        <w:autoSpaceDE w:val="0"/>
        <w:autoSpaceDN w:val="0"/>
        <w:adjustRightInd w:val="0"/>
        <w:spacing w:line="240" w:lineRule="auto"/>
        <w:jc w:val="center"/>
        <w:rPr>
          <w:rFonts w:ascii="Times New Roman" w:hAnsi="Times New Roman" w:cs="Times New Roman"/>
          <w:b/>
          <w:bCs/>
          <w:sz w:val="36"/>
          <w:szCs w:val="28"/>
        </w:rPr>
      </w:pPr>
    </w:p>
    <w:p w:rsidR="00C63BBF" w:rsidRPr="00936AB7" w:rsidRDefault="00C63BBF" w:rsidP="00C63BBF">
      <w:pPr>
        <w:autoSpaceDE w:val="0"/>
        <w:autoSpaceDN w:val="0"/>
        <w:adjustRightInd w:val="0"/>
        <w:spacing w:line="240" w:lineRule="auto"/>
        <w:jc w:val="center"/>
        <w:rPr>
          <w:rFonts w:ascii="Times New Roman" w:hAnsi="Times New Roman" w:cs="Times New Roman"/>
          <w:b/>
          <w:bCs/>
          <w:sz w:val="36"/>
          <w:szCs w:val="28"/>
        </w:rPr>
      </w:pPr>
    </w:p>
    <w:p w:rsidR="00C63BBF" w:rsidRPr="00936AB7" w:rsidRDefault="00C63BBF" w:rsidP="00C63BBF">
      <w:pPr>
        <w:autoSpaceDE w:val="0"/>
        <w:autoSpaceDN w:val="0"/>
        <w:adjustRightInd w:val="0"/>
        <w:spacing w:line="240" w:lineRule="auto"/>
        <w:jc w:val="center"/>
        <w:rPr>
          <w:rFonts w:ascii="Times New Roman" w:hAnsi="Times New Roman" w:cs="Times New Roman"/>
          <w:b/>
          <w:bCs/>
          <w:sz w:val="36"/>
          <w:szCs w:val="28"/>
        </w:rPr>
      </w:pPr>
    </w:p>
    <w:p w:rsidR="00C63BBF" w:rsidRPr="00936AB7" w:rsidRDefault="00C63BBF" w:rsidP="00C63BBF">
      <w:pPr>
        <w:autoSpaceDE w:val="0"/>
        <w:autoSpaceDN w:val="0"/>
        <w:adjustRightInd w:val="0"/>
        <w:spacing w:line="240" w:lineRule="auto"/>
        <w:jc w:val="center"/>
        <w:rPr>
          <w:rFonts w:ascii="Times New Roman" w:hAnsi="Times New Roman" w:cs="Times New Roman"/>
          <w:b/>
          <w:bCs/>
          <w:sz w:val="36"/>
          <w:szCs w:val="28"/>
        </w:rPr>
      </w:pPr>
    </w:p>
    <w:p w:rsidR="00761B33" w:rsidRPr="00936AB7" w:rsidRDefault="00761B33" w:rsidP="00C63BBF">
      <w:pPr>
        <w:autoSpaceDE w:val="0"/>
        <w:autoSpaceDN w:val="0"/>
        <w:adjustRightInd w:val="0"/>
        <w:spacing w:line="240" w:lineRule="auto"/>
        <w:jc w:val="center"/>
        <w:rPr>
          <w:rFonts w:ascii="Times New Roman" w:hAnsi="Times New Roman" w:cs="Times New Roman"/>
          <w:b/>
          <w:bCs/>
          <w:sz w:val="36"/>
          <w:szCs w:val="28"/>
        </w:rPr>
      </w:pPr>
      <w:r w:rsidRPr="00936AB7">
        <w:rPr>
          <w:rFonts w:ascii="Times New Roman" w:hAnsi="Times New Roman" w:cs="Times New Roman"/>
          <w:b/>
          <w:bCs/>
          <w:sz w:val="36"/>
          <w:szCs w:val="28"/>
        </w:rPr>
        <w:t xml:space="preserve">ОСНОВНАЯ </w:t>
      </w:r>
      <w:r w:rsidR="00C63BBF" w:rsidRPr="00936AB7">
        <w:rPr>
          <w:rFonts w:ascii="Times New Roman" w:hAnsi="Times New Roman" w:cs="Times New Roman"/>
          <w:b/>
          <w:bCs/>
          <w:sz w:val="36"/>
          <w:szCs w:val="28"/>
        </w:rPr>
        <w:t xml:space="preserve">ОБРАЗОВАТЕЛЬНАЯ ПРОГРАММА </w:t>
      </w:r>
    </w:p>
    <w:p w:rsidR="00761B33" w:rsidRPr="00936AB7" w:rsidRDefault="00761B33" w:rsidP="00C63BBF">
      <w:pPr>
        <w:autoSpaceDE w:val="0"/>
        <w:autoSpaceDN w:val="0"/>
        <w:adjustRightInd w:val="0"/>
        <w:spacing w:line="240" w:lineRule="auto"/>
        <w:jc w:val="center"/>
        <w:rPr>
          <w:rFonts w:ascii="Times New Roman" w:hAnsi="Times New Roman" w:cs="Times New Roman"/>
          <w:b/>
          <w:bCs/>
          <w:sz w:val="36"/>
          <w:szCs w:val="28"/>
        </w:rPr>
      </w:pPr>
    </w:p>
    <w:p w:rsidR="00C63BBF" w:rsidRPr="00936AB7" w:rsidRDefault="00644C16" w:rsidP="00C63BBF">
      <w:pPr>
        <w:autoSpaceDE w:val="0"/>
        <w:autoSpaceDN w:val="0"/>
        <w:adjustRightInd w:val="0"/>
        <w:spacing w:line="240" w:lineRule="auto"/>
        <w:jc w:val="center"/>
        <w:rPr>
          <w:rFonts w:ascii="Times New Roman" w:hAnsi="Times New Roman" w:cs="Times New Roman"/>
          <w:b/>
          <w:bCs/>
          <w:sz w:val="36"/>
          <w:szCs w:val="28"/>
        </w:rPr>
      </w:pPr>
      <w:r w:rsidRPr="00936AB7">
        <w:rPr>
          <w:rFonts w:ascii="Times New Roman" w:hAnsi="Times New Roman" w:cs="Times New Roman"/>
          <w:b/>
          <w:bCs/>
          <w:sz w:val="36"/>
          <w:szCs w:val="28"/>
        </w:rPr>
        <w:t>НАЧАЛЬНОГО ОБЩЕГО ОБРАЗОВАНИЯ</w:t>
      </w:r>
      <w:r w:rsidR="00C63BBF" w:rsidRPr="00936AB7">
        <w:rPr>
          <w:rFonts w:ascii="Times New Roman" w:hAnsi="Times New Roman" w:cs="Times New Roman"/>
          <w:b/>
          <w:bCs/>
          <w:sz w:val="36"/>
          <w:szCs w:val="28"/>
        </w:rPr>
        <w:t xml:space="preserve"> </w:t>
      </w:r>
    </w:p>
    <w:p w:rsidR="00C63BBF" w:rsidRPr="00936AB7" w:rsidRDefault="00C63BBF" w:rsidP="00C63BBF">
      <w:pPr>
        <w:autoSpaceDE w:val="0"/>
        <w:autoSpaceDN w:val="0"/>
        <w:adjustRightInd w:val="0"/>
        <w:spacing w:line="240" w:lineRule="auto"/>
        <w:jc w:val="center"/>
        <w:rPr>
          <w:rFonts w:ascii="Times New Roman" w:hAnsi="Times New Roman" w:cs="Times New Roman"/>
          <w:bCs/>
          <w:sz w:val="28"/>
          <w:szCs w:val="28"/>
        </w:rPr>
      </w:pPr>
    </w:p>
    <w:p w:rsidR="00C63BBF" w:rsidRPr="00936AB7" w:rsidRDefault="006373F2" w:rsidP="00C63BBF">
      <w:pPr>
        <w:autoSpaceDE w:val="0"/>
        <w:autoSpaceDN w:val="0"/>
        <w:adjustRightInd w:val="0"/>
        <w:spacing w:line="240" w:lineRule="auto"/>
        <w:jc w:val="center"/>
        <w:rPr>
          <w:rFonts w:ascii="Times New Roman" w:hAnsi="Times New Roman" w:cs="Times New Roman"/>
          <w:bCs/>
          <w:sz w:val="28"/>
          <w:szCs w:val="28"/>
        </w:rPr>
      </w:pPr>
      <w:r w:rsidRPr="00936AB7">
        <w:rPr>
          <w:rFonts w:ascii="Times New Roman" w:hAnsi="Times New Roman" w:cs="Times New Roman"/>
          <w:bCs/>
          <w:sz w:val="28"/>
          <w:szCs w:val="28"/>
        </w:rPr>
        <w:t>2015 - 2020</w:t>
      </w:r>
      <w:r w:rsidR="00761B33" w:rsidRPr="00936AB7">
        <w:rPr>
          <w:rFonts w:ascii="Times New Roman" w:hAnsi="Times New Roman" w:cs="Times New Roman"/>
          <w:bCs/>
          <w:sz w:val="28"/>
          <w:szCs w:val="28"/>
        </w:rPr>
        <w:t>г.г.</w:t>
      </w:r>
    </w:p>
    <w:p w:rsidR="00C63BBF" w:rsidRPr="00936AB7" w:rsidRDefault="00C63BBF" w:rsidP="00C63BBF">
      <w:pPr>
        <w:autoSpaceDE w:val="0"/>
        <w:autoSpaceDN w:val="0"/>
        <w:adjustRightInd w:val="0"/>
        <w:spacing w:line="240" w:lineRule="auto"/>
        <w:jc w:val="right"/>
        <w:rPr>
          <w:rFonts w:ascii="Times New Roman" w:hAnsi="Times New Roman" w:cs="Times New Roman"/>
          <w:bCs/>
          <w:sz w:val="28"/>
          <w:szCs w:val="28"/>
        </w:rPr>
      </w:pPr>
    </w:p>
    <w:p w:rsidR="00C63BBF" w:rsidRPr="00936AB7" w:rsidRDefault="00C63BBF" w:rsidP="00C63BBF">
      <w:pPr>
        <w:autoSpaceDE w:val="0"/>
        <w:autoSpaceDN w:val="0"/>
        <w:adjustRightInd w:val="0"/>
        <w:spacing w:line="240" w:lineRule="auto"/>
        <w:jc w:val="right"/>
        <w:rPr>
          <w:rFonts w:ascii="Times New Roman" w:hAnsi="Times New Roman" w:cs="Times New Roman"/>
          <w:bCs/>
          <w:sz w:val="28"/>
          <w:szCs w:val="28"/>
        </w:rPr>
      </w:pPr>
    </w:p>
    <w:p w:rsidR="00C63BBF" w:rsidRPr="00936AB7" w:rsidRDefault="00C63BBF" w:rsidP="00C63BBF">
      <w:pPr>
        <w:autoSpaceDE w:val="0"/>
        <w:autoSpaceDN w:val="0"/>
        <w:adjustRightInd w:val="0"/>
        <w:spacing w:line="240" w:lineRule="auto"/>
        <w:jc w:val="right"/>
        <w:rPr>
          <w:rFonts w:ascii="Times New Roman" w:hAnsi="Times New Roman" w:cs="Times New Roman"/>
          <w:bCs/>
          <w:sz w:val="28"/>
          <w:szCs w:val="28"/>
        </w:rPr>
      </w:pPr>
    </w:p>
    <w:p w:rsidR="00C63BBF" w:rsidRPr="00936AB7" w:rsidRDefault="00C63BBF" w:rsidP="00C63BBF">
      <w:pPr>
        <w:autoSpaceDE w:val="0"/>
        <w:autoSpaceDN w:val="0"/>
        <w:adjustRightInd w:val="0"/>
        <w:spacing w:line="240" w:lineRule="auto"/>
        <w:jc w:val="right"/>
        <w:rPr>
          <w:rFonts w:ascii="Times New Roman" w:hAnsi="Times New Roman" w:cs="Times New Roman"/>
          <w:bCs/>
          <w:sz w:val="28"/>
          <w:szCs w:val="28"/>
        </w:rPr>
      </w:pPr>
    </w:p>
    <w:p w:rsidR="00C63BBF" w:rsidRPr="00936AB7" w:rsidRDefault="00C63BBF" w:rsidP="00C63BBF">
      <w:pPr>
        <w:autoSpaceDE w:val="0"/>
        <w:autoSpaceDN w:val="0"/>
        <w:adjustRightInd w:val="0"/>
        <w:spacing w:line="240" w:lineRule="auto"/>
        <w:jc w:val="right"/>
        <w:rPr>
          <w:rFonts w:ascii="Times New Roman" w:hAnsi="Times New Roman" w:cs="Times New Roman"/>
          <w:bCs/>
          <w:sz w:val="28"/>
          <w:szCs w:val="28"/>
        </w:rPr>
      </w:pPr>
    </w:p>
    <w:p w:rsidR="00C63BBF" w:rsidRPr="00936AB7" w:rsidRDefault="00C63BBF" w:rsidP="00C63BBF">
      <w:pPr>
        <w:autoSpaceDE w:val="0"/>
        <w:autoSpaceDN w:val="0"/>
        <w:adjustRightInd w:val="0"/>
        <w:spacing w:line="240" w:lineRule="auto"/>
        <w:jc w:val="right"/>
        <w:rPr>
          <w:rFonts w:ascii="Times New Roman" w:hAnsi="Times New Roman" w:cs="Times New Roman"/>
          <w:bCs/>
          <w:sz w:val="28"/>
          <w:szCs w:val="28"/>
        </w:rPr>
      </w:pPr>
    </w:p>
    <w:p w:rsidR="00C63BBF" w:rsidRPr="00936AB7" w:rsidRDefault="00C63BBF" w:rsidP="00C63BBF">
      <w:pPr>
        <w:autoSpaceDE w:val="0"/>
        <w:autoSpaceDN w:val="0"/>
        <w:adjustRightInd w:val="0"/>
        <w:spacing w:line="240" w:lineRule="auto"/>
        <w:jc w:val="right"/>
        <w:rPr>
          <w:rFonts w:ascii="Times New Roman" w:hAnsi="Times New Roman" w:cs="Times New Roman"/>
          <w:bCs/>
          <w:sz w:val="28"/>
          <w:szCs w:val="28"/>
        </w:rPr>
      </w:pPr>
      <w:r w:rsidRPr="00936AB7">
        <w:rPr>
          <w:rFonts w:ascii="Times New Roman" w:hAnsi="Times New Roman" w:cs="Times New Roman"/>
          <w:bCs/>
          <w:sz w:val="28"/>
          <w:szCs w:val="28"/>
        </w:rPr>
        <w:t>Рассмотрена и принята</w:t>
      </w:r>
    </w:p>
    <w:p w:rsidR="00C63BBF" w:rsidRPr="00936AB7" w:rsidRDefault="00761B33" w:rsidP="00C63BBF">
      <w:pPr>
        <w:autoSpaceDE w:val="0"/>
        <w:autoSpaceDN w:val="0"/>
        <w:adjustRightInd w:val="0"/>
        <w:spacing w:line="240" w:lineRule="auto"/>
        <w:jc w:val="right"/>
        <w:rPr>
          <w:rFonts w:ascii="Times New Roman" w:hAnsi="Times New Roman" w:cs="Times New Roman"/>
          <w:bCs/>
          <w:sz w:val="28"/>
          <w:szCs w:val="28"/>
        </w:rPr>
      </w:pPr>
      <w:r w:rsidRPr="00936AB7">
        <w:rPr>
          <w:rFonts w:ascii="Times New Roman" w:hAnsi="Times New Roman" w:cs="Times New Roman"/>
          <w:bCs/>
          <w:sz w:val="28"/>
          <w:szCs w:val="28"/>
        </w:rPr>
        <w:t>на педагогическом совете</w:t>
      </w:r>
    </w:p>
    <w:p w:rsidR="00C63BBF" w:rsidRPr="00936AB7" w:rsidRDefault="00C63BBF" w:rsidP="00C63BBF">
      <w:pPr>
        <w:autoSpaceDE w:val="0"/>
        <w:autoSpaceDN w:val="0"/>
        <w:adjustRightInd w:val="0"/>
        <w:spacing w:line="240" w:lineRule="auto"/>
        <w:jc w:val="right"/>
        <w:rPr>
          <w:rFonts w:ascii="Times New Roman" w:hAnsi="Times New Roman" w:cs="Times New Roman"/>
          <w:bCs/>
          <w:sz w:val="28"/>
          <w:szCs w:val="28"/>
        </w:rPr>
      </w:pPr>
      <w:r w:rsidRPr="00936AB7">
        <w:rPr>
          <w:rFonts w:ascii="Times New Roman" w:hAnsi="Times New Roman" w:cs="Times New Roman"/>
          <w:bCs/>
          <w:sz w:val="28"/>
          <w:szCs w:val="28"/>
        </w:rPr>
        <w:t>МКОУ ПГО «Школа с. Косой Брод»</w:t>
      </w:r>
    </w:p>
    <w:p w:rsidR="00C63BBF" w:rsidRPr="00936AB7" w:rsidRDefault="00C63BBF" w:rsidP="00C63BBF">
      <w:pPr>
        <w:autoSpaceDE w:val="0"/>
        <w:autoSpaceDN w:val="0"/>
        <w:adjustRightInd w:val="0"/>
        <w:spacing w:line="240" w:lineRule="auto"/>
        <w:jc w:val="right"/>
        <w:rPr>
          <w:rFonts w:ascii="Times New Roman" w:hAnsi="Times New Roman" w:cs="Times New Roman"/>
          <w:bCs/>
          <w:sz w:val="28"/>
          <w:szCs w:val="28"/>
        </w:rPr>
      </w:pPr>
      <w:r w:rsidRPr="00936AB7">
        <w:rPr>
          <w:rFonts w:ascii="Times New Roman" w:hAnsi="Times New Roman" w:cs="Times New Roman"/>
          <w:bCs/>
          <w:sz w:val="28"/>
          <w:szCs w:val="28"/>
        </w:rPr>
        <w:t xml:space="preserve">Протокол </w:t>
      </w:r>
      <w:r w:rsidR="00761B33" w:rsidRPr="00936AB7">
        <w:rPr>
          <w:rFonts w:ascii="Times New Roman" w:hAnsi="Times New Roman" w:cs="Times New Roman"/>
          <w:bCs/>
          <w:sz w:val="28"/>
          <w:szCs w:val="28"/>
        </w:rPr>
        <w:t xml:space="preserve">№ </w:t>
      </w:r>
      <w:r w:rsidRPr="00936AB7">
        <w:rPr>
          <w:rFonts w:ascii="Times New Roman" w:hAnsi="Times New Roman" w:cs="Times New Roman"/>
          <w:bCs/>
          <w:sz w:val="28"/>
          <w:szCs w:val="28"/>
        </w:rPr>
        <w:t>____</w:t>
      </w:r>
    </w:p>
    <w:p w:rsidR="00C63BBF" w:rsidRPr="00936AB7" w:rsidRDefault="00C63BBF" w:rsidP="00C63BBF">
      <w:pPr>
        <w:autoSpaceDE w:val="0"/>
        <w:autoSpaceDN w:val="0"/>
        <w:adjustRightInd w:val="0"/>
        <w:spacing w:line="240" w:lineRule="auto"/>
        <w:jc w:val="right"/>
        <w:rPr>
          <w:rFonts w:ascii="Times New Roman" w:hAnsi="Times New Roman" w:cs="Times New Roman"/>
          <w:bCs/>
          <w:sz w:val="28"/>
          <w:szCs w:val="28"/>
        </w:rPr>
      </w:pPr>
      <w:r w:rsidRPr="00936AB7">
        <w:rPr>
          <w:rFonts w:ascii="Times New Roman" w:hAnsi="Times New Roman" w:cs="Times New Roman"/>
          <w:bCs/>
          <w:sz w:val="28"/>
          <w:szCs w:val="28"/>
        </w:rPr>
        <w:t>«____» _______</w:t>
      </w:r>
      <w:r w:rsidR="00761B33" w:rsidRPr="00936AB7">
        <w:rPr>
          <w:rFonts w:ascii="Times New Roman" w:hAnsi="Times New Roman" w:cs="Times New Roman"/>
          <w:bCs/>
          <w:sz w:val="28"/>
          <w:szCs w:val="28"/>
        </w:rPr>
        <w:t>____ 2015</w:t>
      </w:r>
      <w:r w:rsidRPr="00936AB7">
        <w:rPr>
          <w:rFonts w:ascii="Times New Roman" w:hAnsi="Times New Roman" w:cs="Times New Roman"/>
          <w:bCs/>
          <w:sz w:val="28"/>
          <w:szCs w:val="28"/>
        </w:rPr>
        <w:t>года</w:t>
      </w:r>
    </w:p>
    <w:p w:rsidR="00C63BBF" w:rsidRPr="00936AB7" w:rsidRDefault="00C63BBF" w:rsidP="00C63BBF">
      <w:pPr>
        <w:autoSpaceDE w:val="0"/>
        <w:autoSpaceDN w:val="0"/>
        <w:adjustRightInd w:val="0"/>
        <w:spacing w:line="240" w:lineRule="auto"/>
        <w:jc w:val="center"/>
        <w:rPr>
          <w:rFonts w:ascii="Times New Roman" w:hAnsi="Times New Roman" w:cs="Times New Roman"/>
          <w:bCs/>
          <w:sz w:val="28"/>
          <w:szCs w:val="28"/>
        </w:rPr>
      </w:pPr>
    </w:p>
    <w:p w:rsidR="00C63BBF" w:rsidRPr="00936AB7" w:rsidRDefault="00C63BBF" w:rsidP="00C63BBF">
      <w:pPr>
        <w:autoSpaceDE w:val="0"/>
        <w:autoSpaceDN w:val="0"/>
        <w:adjustRightInd w:val="0"/>
        <w:spacing w:line="240" w:lineRule="auto"/>
        <w:jc w:val="center"/>
        <w:rPr>
          <w:rFonts w:ascii="Times New Roman" w:hAnsi="Times New Roman" w:cs="Times New Roman"/>
          <w:bCs/>
          <w:sz w:val="28"/>
          <w:szCs w:val="28"/>
        </w:rPr>
      </w:pPr>
    </w:p>
    <w:p w:rsidR="00C63BBF" w:rsidRPr="00936AB7" w:rsidRDefault="00C63BBF" w:rsidP="00C63BBF">
      <w:pPr>
        <w:autoSpaceDE w:val="0"/>
        <w:autoSpaceDN w:val="0"/>
        <w:adjustRightInd w:val="0"/>
        <w:spacing w:line="240" w:lineRule="auto"/>
        <w:jc w:val="center"/>
        <w:rPr>
          <w:rFonts w:ascii="Times New Roman" w:hAnsi="Times New Roman" w:cs="Times New Roman"/>
          <w:bCs/>
          <w:sz w:val="28"/>
          <w:szCs w:val="28"/>
        </w:rPr>
      </w:pPr>
    </w:p>
    <w:p w:rsidR="00C63BBF" w:rsidRPr="00936AB7" w:rsidRDefault="00C63BBF" w:rsidP="00C63BBF">
      <w:pPr>
        <w:autoSpaceDE w:val="0"/>
        <w:autoSpaceDN w:val="0"/>
        <w:adjustRightInd w:val="0"/>
        <w:spacing w:line="240" w:lineRule="auto"/>
        <w:jc w:val="center"/>
        <w:rPr>
          <w:rFonts w:ascii="Times New Roman" w:hAnsi="Times New Roman" w:cs="Times New Roman"/>
          <w:bCs/>
          <w:sz w:val="28"/>
          <w:szCs w:val="28"/>
        </w:rPr>
      </w:pPr>
    </w:p>
    <w:p w:rsidR="00C63BBF" w:rsidRPr="00936AB7" w:rsidRDefault="00C63BBF" w:rsidP="00C63BBF">
      <w:pPr>
        <w:autoSpaceDE w:val="0"/>
        <w:autoSpaceDN w:val="0"/>
        <w:adjustRightInd w:val="0"/>
        <w:spacing w:line="240" w:lineRule="auto"/>
        <w:jc w:val="center"/>
        <w:rPr>
          <w:rFonts w:ascii="Times New Roman" w:hAnsi="Times New Roman" w:cs="Times New Roman"/>
          <w:bCs/>
          <w:sz w:val="28"/>
          <w:szCs w:val="28"/>
        </w:rPr>
      </w:pPr>
    </w:p>
    <w:p w:rsidR="00C63BBF" w:rsidRPr="00936AB7" w:rsidRDefault="00C63BBF" w:rsidP="00C63BBF">
      <w:pPr>
        <w:autoSpaceDE w:val="0"/>
        <w:autoSpaceDN w:val="0"/>
        <w:adjustRightInd w:val="0"/>
        <w:spacing w:line="240" w:lineRule="auto"/>
        <w:jc w:val="center"/>
        <w:rPr>
          <w:rFonts w:ascii="Times New Roman" w:hAnsi="Times New Roman" w:cs="Times New Roman"/>
          <w:bCs/>
          <w:sz w:val="28"/>
          <w:szCs w:val="28"/>
        </w:rPr>
      </w:pPr>
    </w:p>
    <w:p w:rsidR="00C63BBF" w:rsidRPr="00936AB7" w:rsidRDefault="00C63BBF" w:rsidP="00C63BBF">
      <w:pPr>
        <w:autoSpaceDE w:val="0"/>
        <w:autoSpaceDN w:val="0"/>
        <w:adjustRightInd w:val="0"/>
        <w:spacing w:line="240" w:lineRule="auto"/>
        <w:jc w:val="center"/>
        <w:rPr>
          <w:rFonts w:ascii="Times New Roman" w:hAnsi="Times New Roman" w:cs="Times New Roman"/>
          <w:bCs/>
          <w:sz w:val="28"/>
          <w:szCs w:val="28"/>
        </w:rPr>
      </w:pPr>
    </w:p>
    <w:p w:rsidR="001A1EE9" w:rsidRPr="00936AB7" w:rsidRDefault="001A1EE9" w:rsidP="00C63BBF">
      <w:pPr>
        <w:autoSpaceDE w:val="0"/>
        <w:autoSpaceDN w:val="0"/>
        <w:adjustRightInd w:val="0"/>
        <w:spacing w:line="240" w:lineRule="auto"/>
        <w:jc w:val="center"/>
        <w:rPr>
          <w:rFonts w:ascii="Times New Roman" w:hAnsi="Times New Roman" w:cs="Times New Roman"/>
          <w:bCs/>
          <w:sz w:val="28"/>
          <w:szCs w:val="28"/>
        </w:rPr>
      </w:pPr>
    </w:p>
    <w:p w:rsidR="001A1EE9" w:rsidRPr="00936AB7" w:rsidRDefault="001A1EE9" w:rsidP="00C63BBF">
      <w:pPr>
        <w:autoSpaceDE w:val="0"/>
        <w:autoSpaceDN w:val="0"/>
        <w:adjustRightInd w:val="0"/>
        <w:spacing w:line="240" w:lineRule="auto"/>
        <w:jc w:val="center"/>
        <w:rPr>
          <w:rFonts w:ascii="Times New Roman" w:hAnsi="Times New Roman" w:cs="Times New Roman"/>
          <w:bCs/>
          <w:sz w:val="28"/>
          <w:szCs w:val="28"/>
        </w:rPr>
      </w:pPr>
    </w:p>
    <w:p w:rsidR="00C63BBF" w:rsidRPr="00936AB7" w:rsidRDefault="00C63BBF" w:rsidP="00C63BBF">
      <w:pPr>
        <w:autoSpaceDE w:val="0"/>
        <w:autoSpaceDN w:val="0"/>
        <w:adjustRightInd w:val="0"/>
        <w:spacing w:line="240" w:lineRule="auto"/>
        <w:jc w:val="center"/>
        <w:rPr>
          <w:rFonts w:ascii="Times New Roman" w:hAnsi="Times New Roman" w:cs="Times New Roman"/>
          <w:bCs/>
          <w:sz w:val="28"/>
          <w:szCs w:val="28"/>
        </w:rPr>
      </w:pPr>
    </w:p>
    <w:p w:rsidR="00761B33" w:rsidRPr="00936AB7" w:rsidRDefault="00761B33" w:rsidP="00C63BBF">
      <w:pPr>
        <w:autoSpaceDE w:val="0"/>
        <w:autoSpaceDN w:val="0"/>
        <w:adjustRightInd w:val="0"/>
        <w:spacing w:line="240" w:lineRule="auto"/>
        <w:jc w:val="center"/>
        <w:rPr>
          <w:rFonts w:ascii="Times New Roman" w:hAnsi="Times New Roman" w:cs="Times New Roman"/>
          <w:bCs/>
          <w:sz w:val="28"/>
          <w:szCs w:val="28"/>
        </w:rPr>
      </w:pPr>
    </w:p>
    <w:p w:rsidR="00CB557B" w:rsidRPr="00936AB7" w:rsidRDefault="00C63BBF" w:rsidP="009A77A2">
      <w:pPr>
        <w:autoSpaceDE w:val="0"/>
        <w:autoSpaceDN w:val="0"/>
        <w:adjustRightInd w:val="0"/>
        <w:spacing w:line="240" w:lineRule="auto"/>
        <w:jc w:val="center"/>
        <w:rPr>
          <w:rFonts w:ascii="Times New Roman" w:hAnsi="Times New Roman" w:cs="Times New Roman"/>
          <w:bCs/>
          <w:sz w:val="28"/>
          <w:szCs w:val="28"/>
        </w:rPr>
      </w:pPr>
      <w:r w:rsidRPr="00936AB7">
        <w:rPr>
          <w:rFonts w:ascii="Times New Roman" w:hAnsi="Times New Roman" w:cs="Times New Roman"/>
          <w:bCs/>
          <w:sz w:val="28"/>
          <w:szCs w:val="28"/>
        </w:rPr>
        <w:t>ПОЛЕВСКОЙ</w:t>
      </w:r>
    </w:p>
    <w:p w:rsidR="00C63BBF" w:rsidRPr="00936AB7" w:rsidRDefault="00936AB7" w:rsidP="009A77A2">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2015</w:t>
      </w:r>
    </w:p>
    <w:p w:rsidR="00C63BBF" w:rsidRPr="00936AB7" w:rsidRDefault="00761B33" w:rsidP="00761B33">
      <w:pPr>
        <w:jc w:val="center"/>
        <w:rPr>
          <w:rFonts w:ascii="Times New Roman" w:hAnsi="Times New Roman" w:cs="Times New Roman"/>
          <w:sz w:val="28"/>
          <w:szCs w:val="28"/>
        </w:rPr>
      </w:pPr>
      <w:r w:rsidRPr="00936AB7">
        <w:rPr>
          <w:rFonts w:ascii="Times New Roman" w:hAnsi="Times New Roman" w:cs="Times New Roman"/>
          <w:sz w:val="28"/>
          <w:szCs w:val="28"/>
        </w:rPr>
        <w:br w:type="page"/>
      </w:r>
      <w:r w:rsidR="00C63BBF" w:rsidRPr="00936AB7">
        <w:rPr>
          <w:rFonts w:ascii="Times New Roman" w:hAnsi="Times New Roman" w:cs="Times New Roman"/>
          <w:sz w:val="28"/>
          <w:szCs w:val="28"/>
        </w:rPr>
        <w:lastRenderedPageBreak/>
        <w:t>Основная образовательная программа ФГОС НОО</w:t>
      </w:r>
    </w:p>
    <w:p w:rsidR="00C63BBF" w:rsidRPr="00936AB7" w:rsidRDefault="009A77A2" w:rsidP="002E6ADC">
      <w:pPr>
        <w:autoSpaceDE w:val="0"/>
        <w:autoSpaceDN w:val="0"/>
        <w:adjustRightInd w:val="0"/>
        <w:spacing w:line="240" w:lineRule="auto"/>
        <w:jc w:val="center"/>
        <w:rPr>
          <w:rFonts w:ascii="Times New Roman" w:hAnsi="Times New Roman" w:cs="Times New Roman"/>
          <w:sz w:val="28"/>
          <w:szCs w:val="28"/>
        </w:rPr>
      </w:pPr>
      <w:r w:rsidRPr="00936AB7">
        <w:rPr>
          <w:rFonts w:ascii="Times New Roman" w:hAnsi="Times New Roman" w:cs="Times New Roman"/>
          <w:sz w:val="28"/>
          <w:szCs w:val="28"/>
        </w:rPr>
        <w:t>МКОУ ПГО «ШКОЛА С. КОСОЙ БРОД»</w:t>
      </w:r>
    </w:p>
    <w:p w:rsidR="00C63BBF" w:rsidRPr="00936AB7" w:rsidRDefault="00C63BBF" w:rsidP="000E16B4">
      <w:pPr>
        <w:autoSpaceDE w:val="0"/>
        <w:autoSpaceDN w:val="0"/>
        <w:adjustRightInd w:val="0"/>
        <w:spacing w:line="240" w:lineRule="auto"/>
        <w:rPr>
          <w:rFonts w:ascii="Times New Roman" w:hAnsi="Times New Roman" w:cs="Times New Roman"/>
          <w:iCs/>
          <w:sz w:val="28"/>
          <w:szCs w:val="28"/>
        </w:rPr>
      </w:pPr>
    </w:p>
    <w:tbl>
      <w:tblPr>
        <w:tblStyle w:val="a3"/>
        <w:tblW w:w="0" w:type="auto"/>
        <w:tblLook w:val="04A0" w:firstRow="1" w:lastRow="0" w:firstColumn="1" w:lastColumn="0" w:noHBand="0" w:noVBand="1"/>
      </w:tblPr>
      <w:tblGrid>
        <w:gridCol w:w="675"/>
        <w:gridCol w:w="7797"/>
        <w:gridCol w:w="1382"/>
      </w:tblGrid>
      <w:tr w:rsidR="000E16B4" w:rsidRPr="00936AB7" w:rsidTr="000E16B4">
        <w:tc>
          <w:tcPr>
            <w:tcW w:w="675" w:type="dxa"/>
          </w:tcPr>
          <w:p w:rsidR="000E16B4" w:rsidRPr="00936AB7" w:rsidRDefault="000E16B4" w:rsidP="00761B33">
            <w:pPr>
              <w:autoSpaceDE w:val="0"/>
              <w:autoSpaceDN w:val="0"/>
              <w:adjustRightInd w:val="0"/>
              <w:rPr>
                <w:rFonts w:ascii="Times New Roman" w:hAnsi="Times New Roman" w:cs="Times New Roman"/>
                <w:sz w:val="28"/>
                <w:szCs w:val="28"/>
              </w:rPr>
            </w:pPr>
          </w:p>
        </w:tc>
        <w:tc>
          <w:tcPr>
            <w:tcW w:w="7797" w:type="dxa"/>
          </w:tcPr>
          <w:p w:rsidR="000E16B4" w:rsidRPr="00936AB7" w:rsidRDefault="000E16B4" w:rsidP="00761B33">
            <w:pPr>
              <w:autoSpaceDE w:val="0"/>
              <w:autoSpaceDN w:val="0"/>
              <w:adjustRightInd w:val="0"/>
              <w:rPr>
                <w:rFonts w:ascii="Times New Roman" w:hAnsi="Times New Roman" w:cs="Times New Roman"/>
                <w:sz w:val="28"/>
                <w:szCs w:val="28"/>
              </w:rPr>
            </w:pPr>
            <w:r w:rsidRPr="00936AB7">
              <w:rPr>
                <w:rFonts w:ascii="Times New Roman" w:hAnsi="Times New Roman" w:cs="Times New Roman"/>
                <w:sz w:val="28"/>
                <w:szCs w:val="28"/>
              </w:rPr>
              <w:t>СОДЕРЖАНИЕ</w:t>
            </w:r>
          </w:p>
          <w:p w:rsidR="000E16B4" w:rsidRPr="00936AB7" w:rsidRDefault="000E16B4" w:rsidP="00761B33">
            <w:pPr>
              <w:autoSpaceDE w:val="0"/>
              <w:autoSpaceDN w:val="0"/>
              <w:adjustRightInd w:val="0"/>
              <w:rPr>
                <w:rFonts w:ascii="Times New Roman" w:hAnsi="Times New Roman" w:cs="Times New Roman"/>
                <w:sz w:val="28"/>
                <w:szCs w:val="28"/>
              </w:rPr>
            </w:pPr>
          </w:p>
        </w:tc>
        <w:tc>
          <w:tcPr>
            <w:tcW w:w="1382" w:type="dxa"/>
          </w:tcPr>
          <w:p w:rsidR="000E16B4" w:rsidRPr="00936AB7" w:rsidRDefault="000E16B4" w:rsidP="00761B33">
            <w:pPr>
              <w:autoSpaceDE w:val="0"/>
              <w:autoSpaceDN w:val="0"/>
              <w:adjustRightInd w:val="0"/>
              <w:rPr>
                <w:rFonts w:ascii="Times New Roman" w:hAnsi="Times New Roman" w:cs="Times New Roman"/>
                <w:iCs/>
                <w:sz w:val="28"/>
                <w:szCs w:val="28"/>
              </w:rPr>
            </w:pPr>
          </w:p>
        </w:tc>
      </w:tr>
      <w:tr w:rsidR="00761B33" w:rsidRPr="00936AB7" w:rsidTr="000E16B4">
        <w:tc>
          <w:tcPr>
            <w:tcW w:w="675" w:type="dxa"/>
          </w:tcPr>
          <w:p w:rsidR="00761B33" w:rsidRPr="00936AB7" w:rsidRDefault="00761B33"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sz w:val="28"/>
                <w:szCs w:val="28"/>
              </w:rPr>
              <w:t xml:space="preserve">1. </w:t>
            </w:r>
          </w:p>
        </w:tc>
        <w:tc>
          <w:tcPr>
            <w:tcW w:w="7797" w:type="dxa"/>
          </w:tcPr>
          <w:p w:rsidR="00761B33" w:rsidRPr="00936AB7" w:rsidRDefault="00761B33"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sz w:val="28"/>
                <w:szCs w:val="28"/>
              </w:rPr>
              <w:t>ЦЕЛЕВОЙ РАЗДЕЛ</w:t>
            </w:r>
          </w:p>
        </w:tc>
        <w:tc>
          <w:tcPr>
            <w:tcW w:w="1382" w:type="dxa"/>
          </w:tcPr>
          <w:p w:rsidR="00761B33" w:rsidRPr="00936AB7" w:rsidRDefault="00AD7162"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3</w:t>
            </w:r>
          </w:p>
        </w:tc>
      </w:tr>
      <w:tr w:rsidR="00761B33" w:rsidRPr="00936AB7" w:rsidTr="000E16B4">
        <w:tc>
          <w:tcPr>
            <w:tcW w:w="675" w:type="dxa"/>
          </w:tcPr>
          <w:p w:rsidR="00761B33" w:rsidRPr="00936AB7" w:rsidRDefault="00761B33"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1.1</w:t>
            </w:r>
          </w:p>
        </w:tc>
        <w:tc>
          <w:tcPr>
            <w:tcW w:w="7797" w:type="dxa"/>
          </w:tcPr>
          <w:p w:rsidR="00761B33" w:rsidRPr="00936AB7" w:rsidRDefault="00761B33"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sz w:val="28"/>
                <w:szCs w:val="28"/>
              </w:rPr>
              <w:t>Пояснительная записка</w:t>
            </w:r>
          </w:p>
        </w:tc>
        <w:tc>
          <w:tcPr>
            <w:tcW w:w="1382" w:type="dxa"/>
          </w:tcPr>
          <w:p w:rsidR="00761B33" w:rsidRPr="00936AB7" w:rsidRDefault="00AD7162"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3</w:t>
            </w:r>
          </w:p>
        </w:tc>
      </w:tr>
      <w:tr w:rsidR="00761B33" w:rsidRPr="00936AB7" w:rsidTr="000E16B4">
        <w:tc>
          <w:tcPr>
            <w:tcW w:w="675" w:type="dxa"/>
          </w:tcPr>
          <w:p w:rsidR="00761B33" w:rsidRPr="00936AB7" w:rsidRDefault="00761B33"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1.2</w:t>
            </w:r>
          </w:p>
        </w:tc>
        <w:tc>
          <w:tcPr>
            <w:tcW w:w="7797" w:type="dxa"/>
          </w:tcPr>
          <w:p w:rsidR="00761B33" w:rsidRPr="00936AB7" w:rsidRDefault="00761B33"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sz w:val="28"/>
                <w:szCs w:val="28"/>
              </w:rPr>
              <w:t>Планируемые результаты освоения обучающимися основной образовательной программы</w:t>
            </w:r>
          </w:p>
        </w:tc>
        <w:tc>
          <w:tcPr>
            <w:tcW w:w="1382" w:type="dxa"/>
          </w:tcPr>
          <w:p w:rsidR="00761B33" w:rsidRPr="00936AB7" w:rsidRDefault="00AD7162"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8</w:t>
            </w:r>
          </w:p>
        </w:tc>
      </w:tr>
      <w:tr w:rsidR="00761B33" w:rsidRPr="00936AB7" w:rsidTr="000E16B4">
        <w:tc>
          <w:tcPr>
            <w:tcW w:w="675" w:type="dxa"/>
          </w:tcPr>
          <w:p w:rsidR="00761B33" w:rsidRPr="00936AB7" w:rsidRDefault="00761B33"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1.3</w:t>
            </w:r>
          </w:p>
        </w:tc>
        <w:tc>
          <w:tcPr>
            <w:tcW w:w="7797" w:type="dxa"/>
          </w:tcPr>
          <w:p w:rsidR="00761B33" w:rsidRPr="00936AB7" w:rsidRDefault="00761B33"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sz w:val="28"/>
                <w:szCs w:val="28"/>
              </w:rPr>
              <w:t>Система оценки достижений планируемых результатов освоения основной образовательной программы начального общего образования</w:t>
            </w:r>
          </w:p>
        </w:tc>
        <w:tc>
          <w:tcPr>
            <w:tcW w:w="1382" w:type="dxa"/>
          </w:tcPr>
          <w:p w:rsidR="00761B33" w:rsidRPr="00936AB7" w:rsidRDefault="00AD7162"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129</w:t>
            </w:r>
          </w:p>
        </w:tc>
      </w:tr>
      <w:tr w:rsidR="00761B33" w:rsidRPr="00936AB7" w:rsidTr="000E16B4">
        <w:tc>
          <w:tcPr>
            <w:tcW w:w="675" w:type="dxa"/>
          </w:tcPr>
          <w:p w:rsidR="00761B33" w:rsidRPr="00936AB7" w:rsidRDefault="00AD7162"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2.</w:t>
            </w:r>
          </w:p>
        </w:tc>
        <w:tc>
          <w:tcPr>
            <w:tcW w:w="7797" w:type="dxa"/>
          </w:tcPr>
          <w:p w:rsidR="00761B33" w:rsidRPr="00936AB7" w:rsidRDefault="00AD7162"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СОДЕРЖАТЕЛЬНЫЙ РАЗДЕЛ</w:t>
            </w:r>
          </w:p>
        </w:tc>
        <w:tc>
          <w:tcPr>
            <w:tcW w:w="1382" w:type="dxa"/>
          </w:tcPr>
          <w:p w:rsidR="00761B33" w:rsidRPr="00936AB7" w:rsidRDefault="00AD7162"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140</w:t>
            </w:r>
          </w:p>
        </w:tc>
      </w:tr>
      <w:tr w:rsidR="00761B33" w:rsidRPr="00936AB7" w:rsidTr="000E16B4">
        <w:tc>
          <w:tcPr>
            <w:tcW w:w="675" w:type="dxa"/>
          </w:tcPr>
          <w:p w:rsidR="00761B33" w:rsidRPr="00936AB7" w:rsidRDefault="00AD7162"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2.1.</w:t>
            </w:r>
          </w:p>
        </w:tc>
        <w:tc>
          <w:tcPr>
            <w:tcW w:w="7797" w:type="dxa"/>
          </w:tcPr>
          <w:p w:rsidR="00761B33" w:rsidRPr="00936AB7" w:rsidRDefault="00AD7162"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Программа формирования</w:t>
            </w:r>
            <w:r w:rsidR="00C557E4" w:rsidRPr="00936AB7">
              <w:rPr>
                <w:rFonts w:ascii="Times New Roman" w:hAnsi="Times New Roman" w:cs="Times New Roman"/>
                <w:iCs/>
                <w:sz w:val="28"/>
                <w:szCs w:val="28"/>
              </w:rPr>
              <w:t xml:space="preserve"> универсальных учебных действий</w:t>
            </w:r>
          </w:p>
        </w:tc>
        <w:tc>
          <w:tcPr>
            <w:tcW w:w="1382" w:type="dxa"/>
          </w:tcPr>
          <w:p w:rsidR="00761B33" w:rsidRPr="00936AB7" w:rsidRDefault="00AD7162"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140</w:t>
            </w:r>
          </w:p>
        </w:tc>
      </w:tr>
      <w:tr w:rsidR="00761B33" w:rsidRPr="00936AB7" w:rsidTr="000E16B4">
        <w:tc>
          <w:tcPr>
            <w:tcW w:w="675" w:type="dxa"/>
          </w:tcPr>
          <w:p w:rsidR="00761B33" w:rsidRPr="00936AB7" w:rsidRDefault="00AD7162"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2.2.</w:t>
            </w:r>
          </w:p>
        </w:tc>
        <w:tc>
          <w:tcPr>
            <w:tcW w:w="7797" w:type="dxa"/>
          </w:tcPr>
          <w:p w:rsidR="00761B33" w:rsidRPr="00936AB7" w:rsidRDefault="00C557E4"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Программы отдельных предметов, курсов</w:t>
            </w:r>
          </w:p>
        </w:tc>
        <w:tc>
          <w:tcPr>
            <w:tcW w:w="1382" w:type="dxa"/>
          </w:tcPr>
          <w:p w:rsidR="00761B33" w:rsidRPr="00936AB7" w:rsidRDefault="00C557E4"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156</w:t>
            </w:r>
          </w:p>
        </w:tc>
      </w:tr>
      <w:tr w:rsidR="00761B33" w:rsidRPr="00936AB7" w:rsidTr="000E16B4">
        <w:tc>
          <w:tcPr>
            <w:tcW w:w="675" w:type="dxa"/>
          </w:tcPr>
          <w:p w:rsidR="00761B33" w:rsidRPr="00936AB7" w:rsidRDefault="00C557E4"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2.3.</w:t>
            </w:r>
          </w:p>
        </w:tc>
        <w:tc>
          <w:tcPr>
            <w:tcW w:w="7797" w:type="dxa"/>
          </w:tcPr>
          <w:p w:rsidR="00761B33" w:rsidRPr="00936AB7" w:rsidRDefault="00C557E4"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Программа духовно-нравственного развития, воспитания обучающихся при получении начального общего образования</w:t>
            </w:r>
          </w:p>
        </w:tc>
        <w:tc>
          <w:tcPr>
            <w:tcW w:w="1382" w:type="dxa"/>
          </w:tcPr>
          <w:p w:rsidR="00761B33" w:rsidRPr="00936AB7" w:rsidRDefault="00C557E4"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181</w:t>
            </w:r>
          </w:p>
        </w:tc>
      </w:tr>
      <w:tr w:rsidR="00761B33" w:rsidRPr="00936AB7" w:rsidTr="000E16B4">
        <w:tc>
          <w:tcPr>
            <w:tcW w:w="675" w:type="dxa"/>
          </w:tcPr>
          <w:p w:rsidR="00761B33" w:rsidRPr="00936AB7" w:rsidRDefault="00C557E4"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2.4.</w:t>
            </w:r>
          </w:p>
        </w:tc>
        <w:tc>
          <w:tcPr>
            <w:tcW w:w="7797" w:type="dxa"/>
          </w:tcPr>
          <w:p w:rsidR="00761B33" w:rsidRPr="00936AB7" w:rsidRDefault="00C557E4" w:rsidP="00761B33">
            <w:pPr>
              <w:autoSpaceDE w:val="0"/>
              <w:autoSpaceDN w:val="0"/>
              <w:adjustRightInd w:val="0"/>
              <w:rPr>
                <w:rFonts w:ascii="Times New Roman" w:hAnsi="Times New Roman" w:cs="Times New Roman"/>
                <w:sz w:val="28"/>
                <w:szCs w:val="28"/>
              </w:rPr>
            </w:pPr>
            <w:r w:rsidRPr="00936AB7">
              <w:rPr>
                <w:rFonts w:ascii="Times New Roman" w:hAnsi="Times New Roman" w:cs="Times New Roman"/>
                <w:sz w:val="28"/>
                <w:szCs w:val="28"/>
              </w:rPr>
              <w:t>Программа формирования экологической культуры, здорового и безопасного образа жизни</w:t>
            </w:r>
          </w:p>
        </w:tc>
        <w:tc>
          <w:tcPr>
            <w:tcW w:w="1382" w:type="dxa"/>
          </w:tcPr>
          <w:p w:rsidR="00761B33" w:rsidRPr="00936AB7" w:rsidRDefault="00C557E4"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206</w:t>
            </w:r>
          </w:p>
        </w:tc>
      </w:tr>
      <w:tr w:rsidR="00761B33" w:rsidRPr="00936AB7" w:rsidTr="000E16B4">
        <w:tc>
          <w:tcPr>
            <w:tcW w:w="675" w:type="dxa"/>
          </w:tcPr>
          <w:p w:rsidR="00761B33" w:rsidRPr="00936AB7" w:rsidRDefault="00C557E4"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2.5.</w:t>
            </w:r>
          </w:p>
        </w:tc>
        <w:tc>
          <w:tcPr>
            <w:tcW w:w="7797" w:type="dxa"/>
          </w:tcPr>
          <w:p w:rsidR="00761B33" w:rsidRPr="00936AB7" w:rsidRDefault="00C557E4" w:rsidP="00761B33">
            <w:pPr>
              <w:autoSpaceDE w:val="0"/>
              <w:autoSpaceDN w:val="0"/>
              <w:adjustRightInd w:val="0"/>
              <w:rPr>
                <w:rFonts w:ascii="Times New Roman" w:hAnsi="Times New Roman" w:cs="Times New Roman"/>
                <w:sz w:val="28"/>
                <w:szCs w:val="28"/>
              </w:rPr>
            </w:pPr>
            <w:r w:rsidRPr="00936AB7">
              <w:rPr>
                <w:rFonts w:ascii="Times New Roman" w:hAnsi="Times New Roman" w:cs="Times New Roman"/>
                <w:sz w:val="28"/>
                <w:szCs w:val="28"/>
              </w:rPr>
              <w:t>Программа коррекционной работы</w:t>
            </w:r>
          </w:p>
        </w:tc>
        <w:tc>
          <w:tcPr>
            <w:tcW w:w="1382" w:type="dxa"/>
          </w:tcPr>
          <w:p w:rsidR="00761B33" w:rsidRPr="00936AB7" w:rsidRDefault="00C557E4"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218</w:t>
            </w:r>
          </w:p>
        </w:tc>
      </w:tr>
      <w:tr w:rsidR="00761B33" w:rsidRPr="00936AB7" w:rsidTr="000E16B4">
        <w:tc>
          <w:tcPr>
            <w:tcW w:w="675" w:type="dxa"/>
          </w:tcPr>
          <w:p w:rsidR="00761B33" w:rsidRPr="00936AB7" w:rsidRDefault="00C557E4"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3.</w:t>
            </w:r>
          </w:p>
        </w:tc>
        <w:tc>
          <w:tcPr>
            <w:tcW w:w="7797" w:type="dxa"/>
          </w:tcPr>
          <w:p w:rsidR="00761B33" w:rsidRPr="00936AB7" w:rsidRDefault="00C557E4" w:rsidP="00761B33">
            <w:pPr>
              <w:autoSpaceDE w:val="0"/>
              <w:autoSpaceDN w:val="0"/>
              <w:adjustRightInd w:val="0"/>
              <w:rPr>
                <w:rFonts w:ascii="Times New Roman" w:hAnsi="Times New Roman" w:cs="Times New Roman"/>
                <w:sz w:val="28"/>
                <w:szCs w:val="28"/>
              </w:rPr>
            </w:pPr>
            <w:r w:rsidRPr="00936AB7">
              <w:rPr>
                <w:rFonts w:ascii="Times New Roman" w:hAnsi="Times New Roman" w:cs="Times New Roman"/>
                <w:sz w:val="28"/>
                <w:szCs w:val="28"/>
              </w:rPr>
              <w:t>ОРГАНИЗАЦИОННЫЙ РАЗДЕЛ</w:t>
            </w:r>
          </w:p>
        </w:tc>
        <w:tc>
          <w:tcPr>
            <w:tcW w:w="1382" w:type="dxa"/>
          </w:tcPr>
          <w:p w:rsidR="00761B33" w:rsidRPr="00936AB7" w:rsidRDefault="00C557E4"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226</w:t>
            </w:r>
          </w:p>
        </w:tc>
      </w:tr>
      <w:tr w:rsidR="00761B33" w:rsidRPr="00936AB7" w:rsidTr="000E16B4">
        <w:tc>
          <w:tcPr>
            <w:tcW w:w="675" w:type="dxa"/>
          </w:tcPr>
          <w:p w:rsidR="00761B33" w:rsidRPr="00936AB7" w:rsidRDefault="00C557E4"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3.1.</w:t>
            </w:r>
          </w:p>
        </w:tc>
        <w:tc>
          <w:tcPr>
            <w:tcW w:w="7797" w:type="dxa"/>
          </w:tcPr>
          <w:p w:rsidR="00761B33" w:rsidRPr="00936AB7" w:rsidRDefault="00C557E4" w:rsidP="00761B33">
            <w:pPr>
              <w:autoSpaceDE w:val="0"/>
              <w:autoSpaceDN w:val="0"/>
              <w:adjustRightInd w:val="0"/>
              <w:rPr>
                <w:rFonts w:ascii="Times New Roman" w:hAnsi="Times New Roman" w:cs="Times New Roman"/>
                <w:sz w:val="28"/>
                <w:szCs w:val="28"/>
              </w:rPr>
            </w:pPr>
            <w:r w:rsidRPr="00936AB7">
              <w:rPr>
                <w:rFonts w:ascii="Times New Roman" w:hAnsi="Times New Roman" w:cs="Times New Roman"/>
                <w:sz w:val="28"/>
                <w:szCs w:val="28"/>
              </w:rPr>
              <w:t>Учебный план начального общего образования</w:t>
            </w:r>
          </w:p>
        </w:tc>
        <w:tc>
          <w:tcPr>
            <w:tcW w:w="1382" w:type="dxa"/>
          </w:tcPr>
          <w:p w:rsidR="00761B33" w:rsidRPr="00936AB7" w:rsidRDefault="00C557E4"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226</w:t>
            </w:r>
          </w:p>
        </w:tc>
      </w:tr>
      <w:tr w:rsidR="00761B33" w:rsidRPr="00936AB7" w:rsidTr="000E16B4">
        <w:tc>
          <w:tcPr>
            <w:tcW w:w="675" w:type="dxa"/>
          </w:tcPr>
          <w:p w:rsidR="00761B33" w:rsidRPr="00936AB7" w:rsidRDefault="00C557E4"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3.2.</w:t>
            </w:r>
          </w:p>
        </w:tc>
        <w:tc>
          <w:tcPr>
            <w:tcW w:w="7797" w:type="dxa"/>
          </w:tcPr>
          <w:p w:rsidR="00761B33" w:rsidRPr="00936AB7" w:rsidRDefault="00C557E4" w:rsidP="00761B33">
            <w:pPr>
              <w:autoSpaceDE w:val="0"/>
              <w:autoSpaceDN w:val="0"/>
              <w:adjustRightInd w:val="0"/>
              <w:rPr>
                <w:rFonts w:ascii="Times New Roman" w:hAnsi="Times New Roman" w:cs="Times New Roman"/>
                <w:sz w:val="28"/>
                <w:szCs w:val="28"/>
              </w:rPr>
            </w:pPr>
            <w:r w:rsidRPr="00936AB7">
              <w:rPr>
                <w:rFonts w:ascii="Times New Roman" w:hAnsi="Times New Roman" w:cs="Times New Roman"/>
                <w:sz w:val="28"/>
                <w:szCs w:val="28"/>
              </w:rPr>
              <w:t>План внеурочной деятельности</w:t>
            </w:r>
          </w:p>
        </w:tc>
        <w:tc>
          <w:tcPr>
            <w:tcW w:w="1382" w:type="dxa"/>
          </w:tcPr>
          <w:p w:rsidR="00761B33" w:rsidRPr="00936AB7" w:rsidRDefault="00C557E4"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232</w:t>
            </w:r>
          </w:p>
        </w:tc>
      </w:tr>
      <w:tr w:rsidR="00761B33" w:rsidRPr="00936AB7" w:rsidTr="000E16B4">
        <w:tc>
          <w:tcPr>
            <w:tcW w:w="675" w:type="dxa"/>
          </w:tcPr>
          <w:p w:rsidR="00761B33" w:rsidRPr="00936AB7" w:rsidRDefault="00C557E4"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3.3.</w:t>
            </w:r>
          </w:p>
        </w:tc>
        <w:tc>
          <w:tcPr>
            <w:tcW w:w="7797" w:type="dxa"/>
          </w:tcPr>
          <w:p w:rsidR="00761B33" w:rsidRPr="00936AB7" w:rsidRDefault="00C557E4" w:rsidP="00761B33">
            <w:pPr>
              <w:autoSpaceDE w:val="0"/>
              <w:autoSpaceDN w:val="0"/>
              <w:adjustRightInd w:val="0"/>
              <w:rPr>
                <w:rFonts w:ascii="Times New Roman" w:hAnsi="Times New Roman" w:cs="Times New Roman"/>
                <w:sz w:val="28"/>
                <w:szCs w:val="28"/>
              </w:rPr>
            </w:pPr>
            <w:r w:rsidRPr="00936AB7">
              <w:rPr>
                <w:rFonts w:ascii="Times New Roman" w:hAnsi="Times New Roman" w:cs="Times New Roman"/>
                <w:sz w:val="28"/>
                <w:szCs w:val="28"/>
              </w:rPr>
              <w:t>Система условий реализации основной образовательной программы начального общего образования</w:t>
            </w:r>
          </w:p>
        </w:tc>
        <w:tc>
          <w:tcPr>
            <w:tcW w:w="1382" w:type="dxa"/>
          </w:tcPr>
          <w:p w:rsidR="00761B33" w:rsidRPr="00936AB7" w:rsidRDefault="00C557E4"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246</w:t>
            </w:r>
          </w:p>
        </w:tc>
      </w:tr>
      <w:tr w:rsidR="00761B33" w:rsidRPr="00936AB7" w:rsidTr="000E16B4">
        <w:tc>
          <w:tcPr>
            <w:tcW w:w="675" w:type="dxa"/>
          </w:tcPr>
          <w:p w:rsidR="00761B33" w:rsidRPr="00936AB7" w:rsidRDefault="00761B33" w:rsidP="00761B33">
            <w:pPr>
              <w:autoSpaceDE w:val="0"/>
              <w:autoSpaceDN w:val="0"/>
              <w:adjustRightInd w:val="0"/>
              <w:rPr>
                <w:rFonts w:ascii="Times New Roman" w:hAnsi="Times New Roman" w:cs="Times New Roman"/>
                <w:iCs/>
                <w:sz w:val="28"/>
                <w:szCs w:val="28"/>
              </w:rPr>
            </w:pPr>
          </w:p>
        </w:tc>
        <w:tc>
          <w:tcPr>
            <w:tcW w:w="7797" w:type="dxa"/>
          </w:tcPr>
          <w:p w:rsidR="00761B33" w:rsidRPr="00936AB7" w:rsidRDefault="00C557E4" w:rsidP="00761B33">
            <w:pPr>
              <w:autoSpaceDE w:val="0"/>
              <w:autoSpaceDN w:val="0"/>
              <w:adjustRightInd w:val="0"/>
              <w:rPr>
                <w:rFonts w:ascii="Times New Roman" w:hAnsi="Times New Roman" w:cs="Times New Roman"/>
                <w:sz w:val="28"/>
                <w:szCs w:val="28"/>
              </w:rPr>
            </w:pPr>
            <w:r w:rsidRPr="00936AB7">
              <w:rPr>
                <w:rFonts w:ascii="Times New Roman" w:hAnsi="Times New Roman" w:cs="Times New Roman"/>
                <w:sz w:val="28"/>
                <w:szCs w:val="28"/>
              </w:rPr>
              <w:t>ПРИЛОЖЕНИЯ</w:t>
            </w:r>
          </w:p>
        </w:tc>
        <w:tc>
          <w:tcPr>
            <w:tcW w:w="1382" w:type="dxa"/>
          </w:tcPr>
          <w:p w:rsidR="00761B33" w:rsidRPr="00936AB7" w:rsidRDefault="002963A6" w:rsidP="00761B3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255</w:t>
            </w:r>
          </w:p>
        </w:tc>
      </w:tr>
      <w:tr w:rsidR="00761B33" w:rsidRPr="00936AB7" w:rsidTr="000E16B4">
        <w:tc>
          <w:tcPr>
            <w:tcW w:w="675" w:type="dxa"/>
          </w:tcPr>
          <w:p w:rsidR="00761B33" w:rsidRPr="00936AB7" w:rsidRDefault="00761B33" w:rsidP="00761B33">
            <w:pPr>
              <w:autoSpaceDE w:val="0"/>
              <w:autoSpaceDN w:val="0"/>
              <w:adjustRightInd w:val="0"/>
              <w:rPr>
                <w:rFonts w:ascii="Times New Roman" w:hAnsi="Times New Roman" w:cs="Times New Roman"/>
                <w:iCs/>
                <w:sz w:val="28"/>
                <w:szCs w:val="28"/>
              </w:rPr>
            </w:pPr>
          </w:p>
        </w:tc>
        <w:tc>
          <w:tcPr>
            <w:tcW w:w="7797" w:type="dxa"/>
          </w:tcPr>
          <w:p w:rsidR="00761B33" w:rsidRPr="00936AB7" w:rsidRDefault="00761B33" w:rsidP="00761B33">
            <w:pPr>
              <w:autoSpaceDE w:val="0"/>
              <w:autoSpaceDN w:val="0"/>
              <w:adjustRightInd w:val="0"/>
              <w:rPr>
                <w:rFonts w:ascii="Times New Roman" w:hAnsi="Times New Roman" w:cs="Times New Roman"/>
                <w:sz w:val="28"/>
                <w:szCs w:val="28"/>
              </w:rPr>
            </w:pPr>
          </w:p>
        </w:tc>
        <w:tc>
          <w:tcPr>
            <w:tcW w:w="1382" w:type="dxa"/>
          </w:tcPr>
          <w:p w:rsidR="00761B33" w:rsidRPr="00936AB7" w:rsidRDefault="00761B33" w:rsidP="00761B33">
            <w:pPr>
              <w:autoSpaceDE w:val="0"/>
              <w:autoSpaceDN w:val="0"/>
              <w:adjustRightInd w:val="0"/>
              <w:rPr>
                <w:rFonts w:ascii="Times New Roman" w:hAnsi="Times New Roman" w:cs="Times New Roman"/>
                <w:iCs/>
                <w:sz w:val="28"/>
                <w:szCs w:val="28"/>
              </w:rPr>
            </w:pPr>
          </w:p>
        </w:tc>
      </w:tr>
    </w:tbl>
    <w:p w:rsidR="00761B33" w:rsidRPr="00936AB7" w:rsidRDefault="00761B33" w:rsidP="002E6ADC">
      <w:pPr>
        <w:autoSpaceDE w:val="0"/>
        <w:autoSpaceDN w:val="0"/>
        <w:adjustRightInd w:val="0"/>
        <w:spacing w:line="240" w:lineRule="auto"/>
        <w:jc w:val="center"/>
        <w:rPr>
          <w:rFonts w:ascii="Times New Roman" w:hAnsi="Times New Roman" w:cs="Times New Roman"/>
          <w:iCs/>
          <w:sz w:val="28"/>
          <w:szCs w:val="28"/>
        </w:rPr>
      </w:pPr>
    </w:p>
    <w:p w:rsidR="002E6ADC" w:rsidRPr="00936AB7" w:rsidRDefault="002E6ADC" w:rsidP="002E6ADC">
      <w:pPr>
        <w:autoSpaceDE w:val="0"/>
        <w:autoSpaceDN w:val="0"/>
        <w:adjustRightInd w:val="0"/>
        <w:spacing w:line="240" w:lineRule="auto"/>
        <w:jc w:val="center"/>
        <w:rPr>
          <w:rFonts w:ascii="Times New Roman" w:hAnsi="Times New Roman" w:cs="Times New Roman"/>
          <w:iCs/>
          <w:sz w:val="28"/>
          <w:szCs w:val="28"/>
        </w:rPr>
      </w:pPr>
    </w:p>
    <w:p w:rsidR="000E16B4" w:rsidRPr="00936AB7" w:rsidRDefault="000E16B4">
      <w:pPr>
        <w:rPr>
          <w:rFonts w:ascii="Times New Roman" w:hAnsi="Times New Roman" w:cs="Times New Roman"/>
          <w:bCs/>
          <w:sz w:val="28"/>
          <w:szCs w:val="28"/>
        </w:rPr>
      </w:pPr>
      <w:r w:rsidRPr="00936AB7">
        <w:rPr>
          <w:rFonts w:ascii="Times New Roman" w:hAnsi="Times New Roman" w:cs="Times New Roman"/>
          <w:bCs/>
          <w:sz w:val="28"/>
          <w:szCs w:val="28"/>
        </w:rPr>
        <w:br w:type="page"/>
      </w:r>
    </w:p>
    <w:p w:rsidR="00C63BBF" w:rsidRPr="00936AB7" w:rsidRDefault="00C63BBF" w:rsidP="000C177A">
      <w:pPr>
        <w:autoSpaceDE w:val="0"/>
        <w:autoSpaceDN w:val="0"/>
        <w:adjustRightInd w:val="0"/>
        <w:spacing w:line="240" w:lineRule="auto"/>
        <w:jc w:val="center"/>
        <w:rPr>
          <w:rFonts w:ascii="Times New Roman" w:hAnsi="Times New Roman" w:cs="Times New Roman"/>
          <w:bCs/>
          <w:sz w:val="28"/>
          <w:szCs w:val="28"/>
        </w:rPr>
      </w:pPr>
      <w:r w:rsidRPr="00936AB7">
        <w:rPr>
          <w:rFonts w:ascii="Times New Roman" w:hAnsi="Times New Roman" w:cs="Times New Roman"/>
          <w:bCs/>
          <w:sz w:val="28"/>
          <w:szCs w:val="28"/>
        </w:rPr>
        <w:lastRenderedPageBreak/>
        <w:t>1. ЦЕЛЕВОЙ РАЗДЕЛ</w:t>
      </w:r>
    </w:p>
    <w:p w:rsidR="00F31996" w:rsidRPr="00936AB7" w:rsidRDefault="00F31996" w:rsidP="00C63BBF">
      <w:pPr>
        <w:autoSpaceDE w:val="0"/>
        <w:autoSpaceDN w:val="0"/>
        <w:adjustRightInd w:val="0"/>
        <w:spacing w:line="240" w:lineRule="auto"/>
        <w:rPr>
          <w:rFonts w:ascii="Times New Roman" w:hAnsi="Times New Roman" w:cs="Times New Roman"/>
          <w:bCs/>
          <w:sz w:val="28"/>
          <w:szCs w:val="28"/>
        </w:rPr>
      </w:pPr>
    </w:p>
    <w:p w:rsidR="00C63BBF" w:rsidRPr="00936AB7" w:rsidRDefault="00C63BBF" w:rsidP="000C177A">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 xml:space="preserve">Основная образовательная программа начального общего образования </w:t>
      </w:r>
      <w:r w:rsidR="009A77A2" w:rsidRPr="00936AB7">
        <w:rPr>
          <w:rFonts w:ascii="Times New Roman" w:hAnsi="Times New Roman" w:cs="Times New Roman"/>
          <w:sz w:val="28"/>
          <w:szCs w:val="28"/>
        </w:rPr>
        <w:t xml:space="preserve">МКОУ ПГО </w:t>
      </w:r>
      <w:r w:rsidR="000E16B4" w:rsidRPr="00936AB7">
        <w:rPr>
          <w:rFonts w:ascii="Times New Roman" w:hAnsi="Times New Roman" w:cs="Times New Roman"/>
          <w:sz w:val="28"/>
          <w:szCs w:val="28"/>
        </w:rPr>
        <w:t>"Школа с. Косой Брод"</w:t>
      </w:r>
      <w:r w:rsidRPr="00936AB7">
        <w:rPr>
          <w:rFonts w:ascii="Times New Roman" w:hAnsi="Times New Roman" w:cs="Times New Roman"/>
          <w:sz w:val="28"/>
          <w:szCs w:val="28"/>
        </w:rPr>
        <w:t>,</w:t>
      </w:r>
      <w:r w:rsidR="00936AB7">
        <w:rPr>
          <w:rFonts w:ascii="Times New Roman" w:hAnsi="Times New Roman" w:cs="Times New Roman"/>
          <w:sz w:val="28"/>
          <w:szCs w:val="28"/>
        </w:rPr>
        <w:t xml:space="preserve"> </w:t>
      </w:r>
      <w:r w:rsidRPr="00936AB7">
        <w:rPr>
          <w:rFonts w:ascii="Times New Roman" w:hAnsi="Times New Roman" w:cs="Times New Roman"/>
          <w:sz w:val="28"/>
          <w:szCs w:val="28"/>
        </w:rPr>
        <w:t>согласно ФГОС НОО (п.16 с изм.), содержит следующие три раздела: целевой, содержательный и</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организационный.</w:t>
      </w:r>
    </w:p>
    <w:p w:rsidR="00C63BBF" w:rsidRPr="00936AB7" w:rsidRDefault="00C63BBF" w:rsidP="000C177A">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Целевой раздел включает:</w:t>
      </w:r>
    </w:p>
    <w:p w:rsidR="00C63BBF" w:rsidRPr="00936AB7" w:rsidRDefault="00C63BBF" w:rsidP="000F6FDC">
      <w:pPr>
        <w:pStyle w:val="a4"/>
        <w:numPr>
          <w:ilvl w:val="0"/>
          <w:numId w:val="1"/>
        </w:numPr>
        <w:autoSpaceDE w:val="0"/>
        <w:autoSpaceDN w:val="0"/>
        <w:adjustRightInd w:val="0"/>
        <w:spacing w:line="240" w:lineRule="auto"/>
        <w:ind w:left="567" w:hanging="425"/>
        <w:jc w:val="both"/>
        <w:rPr>
          <w:rFonts w:ascii="Times New Roman" w:hAnsi="Times New Roman" w:cs="Times New Roman"/>
          <w:sz w:val="28"/>
          <w:szCs w:val="28"/>
        </w:rPr>
      </w:pPr>
      <w:r w:rsidRPr="00936AB7">
        <w:rPr>
          <w:rFonts w:ascii="Times New Roman" w:hAnsi="Times New Roman" w:cs="Times New Roman"/>
          <w:sz w:val="28"/>
          <w:szCs w:val="28"/>
        </w:rPr>
        <w:t>пояснительную записку;</w:t>
      </w:r>
    </w:p>
    <w:p w:rsidR="00C63BBF" w:rsidRPr="00936AB7" w:rsidRDefault="00C63BBF" w:rsidP="000F6FDC">
      <w:pPr>
        <w:pStyle w:val="a4"/>
        <w:numPr>
          <w:ilvl w:val="0"/>
          <w:numId w:val="1"/>
        </w:numPr>
        <w:autoSpaceDE w:val="0"/>
        <w:autoSpaceDN w:val="0"/>
        <w:adjustRightInd w:val="0"/>
        <w:spacing w:line="240" w:lineRule="auto"/>
        <w:ind w:left="567" w:hanging="425"/>
        <w:jc w:val="both"/>
        <w:rPr>
          <w:rFonts w:ascii="Times New Roman" w:hAnsi="Times New Roman" w:cs="Times New Roman"/>
          <w:sz w:val="28"/>
          <w:szCs w:val="28"/>
        </w:rPr>
      </w:pPr>
      <w:r w:rsidRPr="00936AB7">
        <w:rPr>
          <w:rFonts w:ascii="Times New Roman" w:hAnsi="Times New Roman" w:cs="Times New Roman"/>
          <w:sz w:val="28"/>
          <w:szCs w:val="28"/>
        </w:rPr>
        <w:t>планируемые результаты освоения обучающимися основной образовательной программы</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начального общего образования;</w:t>
      </w:r>
    </w:p>
    <w:p w:rsidR="00C63BBF" w:rsidRPr="00936AB7" w:rsidRDefault="00C63BBF" w:rsidP="000F6FDC">
      <w:pPr>
        <w:pStyle w:val="a4"/>
        <w:numPr>
          <w:ilvl w:val="0"/>
          <w:numId w:val="1"/>
        </w:numPr>
        <w:autoSpaceDE w:val="0"/>
        <w:autoSpaceDN w:val="0"/>
        <w:adjustRightInd w:val="0"/>
        <w:spacing w:line="240" w:lineRule="auto"/>
        <w:ind w:left="567" w:hanging="425"/>
        <w:jc w:val="both"/>
        <w:rPr>
          <w:rFonts w:ascii="Times New Roman" w:hAnsi="Times New Roman" w:cs="Times New Roman"/>
          <w:sz w:val="28"/>
          <w:szCs w:val="28"/>
        </w:rPr>
      </w:pPr>
      <w:r w:rsidRPr="00936AB7">
        <w:rPr>
          <w:rFonts w:ascii="Times New Roman" w:hAnsi="Times New Roman" w:cs="Times New Roman"/>
          <w:sz w:val="28"/>
          <w:szCs w:val="28"/>
        </w:rPr>
        <w:t>систему оценки достижения планируемых результатов освоения основной образовательной</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программы начального общего образования.</w:t>
      </w:r>
    </w:p>
    <w:p w:rsidR="00C63BBF" w:rsidRPr="00936AB7" w:rsidRDefault="00C63BBF" w:rsidP="000C177A">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Содержательный раздел определяет общее содержание начального общего образования и</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включает следующие программы, ориентированные на достижение личностных, предметных и</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метапредметных результатов:</w:t>
      </w:r>
    </w:p>
    <w:p w:rsidR="00C63BBF" w:rsidRPr="00936AB7" w:rsidRDefault="00C63BBF" w:rsidP="000F6FDC">
      <w:pPr>
        <w:pStyle w:val="a4"/>
        <w:numPr>
          <w:ilvl w:val="1"/>
          <w:numId w:val="2"/>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программу формирования у</w:t>
      </w:r>
      <w:r w:rsidR="000C177A" w:rsidRPr="00936AB7">
        <w:rPr>
          <w:rFonts w:ascii="Times New Roman" w:hAnsi="Times New Roman" w:cs="Times New Roman"/>
          <w:sz w:val="28"/>
          <w:szCs w:val="28"/>
        </w:rPr>
        <w:t xml:space="preserve">ниверсальных учебных действий у </w:t>
      </w:r>
      <w:r w:rsidRPr="00936AB7">
        <w:rPr>
          <w:rFonts w:ascii="Times New Roman" w:hAnsi="Times New Roman" w:cs="Times New Roman"/>
          <w:sz w:val="28"/>
          <w:szCs w:val="28"/>
        </w:rPr>
        <w:t xml:space="preserve">обучающихся на </w:t>
      </w:r>
      <w:r w:rsidR="000C177A" w:rsidRPr="00936AB7">
        <w:rPr>
          <w:rFonts w:ascii="Times New Roman" w:hAnsi="Times New Roman" w:cs="Times New Roman"/>
          <w:sz w:val="28"/>
          <w:szCs w:val="28"/>
        </w:rPr>
        <w:t xml:space="preserve">уровне </w:t>
      </w:r>
      <w:r w:rsidRPr="00936AB7">
        <w:rPr>
          <w:rFonts w:ascii="Times New Roman" w:hAnsi="Times New Roman" w:cs="Times New Roman"/>
          <w:sz w:val="28"/>
          <w:szCs w:val="28"/>
        </w:rPr>
        <w:t>начального общего образования;</w:t>
      </w:r>
    </w:p>
    <w:p w:rsidR="00C63BBF" w:rsidRPr="00936AB7" w:rsidRDefault="00C63BBF" w:rsidP="000F6FDC">
      <w:pPr>
        <w:pStyle w:val="a4"/>
        <w:numPr>
          <w:ilvl w:val="1"/>
          <w:numId w:val="2"/>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программы отдельных учебных предметов, курсов и курсов внеурочной деятельности;</w:t>
      </w:r>
    </w:p>
    <w:p w:rsidR="00C63BBF" w:rsidRPr="00936AB7" w:rsidRDefault="00C63BBF" w:rsidP="000F6FDC">
      <w:pPr>
        <w:pStyle w:val="a4"/>
        <w:numPr>
          <w:ilvl w:val="1"/>
          <w:numId w:val="2"/>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 xml:space="preserve">программу духовно-нравственного развития, воспитания обучающихся на </w:t>
      </w:r>
      <w:r w:rsidR="000C177A" w:rsidRPr="00936AB7">
        <w:rPr>
          <w:rFonts w:ascii="Times New Roman" w:hAnsi="Times New Roman" w:cs="Times New Roman"/>
          <w:sz w:val="28"/>
          <w:szCs w:val="28"/>
        </w:rPr>
        <w:t>уровне</w:t>
      </w:r>
      <w:r w:rsidRPr="00936AB7">
        <w:rPr>
          <w:rFonts w:ascii="Times New Roman" w:hAnsi="Times New Roman" w:cs="Times New Roman"/>
          <w:sz w:val="28"/>
          <w:szCs w:val="28"/>
        </w:rPr>
        <w:t xml:space="preserve"> начального</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общего образования;</w:t>
      </w:r>
    </w:p>
    <w:p w:rsidR="00C63BBF" w:rsidRPr="00936AB7" w:rsidRDefault="00C63BBF" w:rsidP="000F6FDC">
      <w:pPr>
        <w:pStyle w:val="a4"/>
        <w:numPr>
          <w:ilvl w:val="1"/>
          <w:numId w:val="2"/>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C63BBF" w:rsidRPr="00936AB7" w:rsidRDefault="00C63BBF" w:rsidP="000F6FDC">
      <w:pPr>
        <w:pStyle w:val="a4"/>
        <w:numPr>
          <w:ilvl w:val="1"/>
          <w:numId w:val="2"/>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программу коррекционной работы.</w:t>
      </w:r>
    </w:p>
    <w:p w:rsidR="00C63BBF" w:rsidRPr="00936AB7" w:rsidRDefault="00C63BBF" w:rsidP="000C177A">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Организационный раздел определяет общие рамки организации образовательного процесса, а</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также механизмы реализации основной образовательной программы.</w:t>
      </w:r>
    </w:p>
    <w:p w:rsidR="00C63BBF" w:rsidRPr="00936AB7" w:rsidRDefault="00C63BBF" w:rsidP="000E16B4">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Организационный раздел включает:</w:t>
      </w:r>
    </w:p>
    <w:p w:rsidR="00C63BBF" w:rsidRPr="00936AB7" w:rsidRDefault="00C63BBF" w:rsidP="000F6FDC">
      <w:pPr>
        <w:pStyle w:val="a4"/>
        <w:numPr>
          <w:ilvl w:val="0"/>
          <w:numId w:val="3"/>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учебный план начального общего образования;</w:t>
      </w:r>
    </w:p>
    <w:p w:rsidR="00C63BBF" w:rsidRPr="00936AB7" w:rsidRDefault="00C63BBF" w:rsidP="000F6FDC">
      <w:pPr>
        <w:pStyle w:val="a4"/>
        <w:numPr>
          <w:ilvl w:val="0"/>
          <w:numId w:val="3"/>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план внеурочной деятельности;</w:t>
      </w:r>
    </w:p>
    <w:p w:rsidR="00C63BBF" w:rsidRPr="00936AB7" w:rsidRDefault="00C63BBF" w:rsidP="000F6FDC">
      <w:pPr>
        <w:pStyle w:val="a4"/>
        <w:numPr>
          <w:ilvl w:val="0"/>
          <w:numId w:val="3"/>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систему условий реализации основной образовательной программы в соответствии с</w:t>
      </w:r>
      <w:r w:rsidR="00644C16" w:rsidRPr="00936AB7">
        <w:rPr>
          <w:rFonts w:ascii="Times New Roman" w:hAnsi="Times New Roman" w:cs="Times New Roman"/>
          <w:sz w:val="28"/>
          <w:szCs w:val="28"/>
        </w:rPr>
        <w:t xml:space="preserve"> </w:t>
      </w:r>
      <w:r w:rsidRPr="00936AB7">
        <w:rPr>
          <w:rFonts w:ascii="Times New Roman" w:hAnsi="Times New Roman" w:cs="Times New Roman"/>
          <w:sz w:val="28"/>
          <w:szCs w:val="28"/>
        </w:rPr>
        <w:t>требованиями стандарта</w:t>
      </w:r>
      <w:r w:rsidR="00F31996" w:rsidRPr="00936AB7">
        <w:rPr>
          <w:rFonts w:ascii="Times New Roman" w:hAnsi="Times New Roman" w:cs="Times New Roman"/>
          <w:sz w:val="28"/>
          <w:szCs w:val="28"/>
        </w:rPr>
        <w:t>.</w:t>
      </w:r>
    </w:p>
    <w:p w:rsidR="00F31996" w:rsidRPr="00936AB7" w:rsidRDefault="00F31996" w:rsidP="000C177A">
      <w:pPr>
        <w:autoSpaceDE w:val="0"/>
        <w:autoSpaceDN w:val="0"/>
        <w:adjustRightInd w:val="0"/>
        <w:spacing w:line="240" w:lineRule="auto"/>
        <w:ind w:firstLine="567"/>
        <w:jc w:val="both"/>
        <w:rPr>
          <w:rFonts w:ascii="Times New Roman" w:hAnsi="Times New Roman" w:cs="Times New Roman"/>
          <w:sz w:val="28"/>
          <w:szCs w:val="28"/>
        </w:rPr>
      </w:pPr>
    </w:p>
    <w:p w:rsidR="00F31996" w:rsidRPr="00936AB7" w:rsidRDefault="00F31996" w:rsidP="00F31996">
      <w:pPr>
        <w:autoSpaceDE w:val="0"/>
        <w:autoSpaceDN w:val="0"/>
        <w:adjustRightInd w:val="0"/>
        <w:spacing w:line="240" w:lineRule="auto"/>
        <w:jc w:val="center"/>
        <w:rPr>
          <w:rFonts w:ascii="Times New Roman" w:hAnsi="Times New Roman" w:cs="Times New Roman"/>
          <w:b/>
          <w:bCs/>
          <w:sz w:val="28"/>
          <w:szCs w:val="28"/>
        </w:rPr>
      </w:pPr>
      <w:r w:rsidRPr="00936AB7">
        <w:rPr>
          <w:rFonts w:ascii="Times New Roman" w:hAnsi="Times New Roman" w:cs="Times New Roman"/>
          <w:b/>
          <w:bCs/>
          <w:sz w:val="28"/>
          <w:szCs w:val="28"/>
        </w:rPr>
        <w:t>1.1. Пояснительная записка</w:t>
      </w:r>
    </w:p>
    <w:p w:rsidR="00F31996" w:rsidRPr="00936AB7" w:rsidRDefault="00F31996" w:rsidP="000C177A">
      <w:pPr>
        <w:autoSpaceDE w:val="0"/>
        <w:autoSpaceDN w:val="0"/>
        <w:adjustRightInd w:val="0"/>
        <w:spacing w:line="240" w:lineRule="auto"/>
        <w:ind w:firstLine="567"/>
        <w:jc w:val="both"/>
        <w:rPr>
          <w:rFonts w:ascii="Times New Roman" w:hAnsi="Times New Roman" w:cs="Times New Roman"/>
          <w:sz w:val="28"/>
          <w:szCs w:val="28"/>
        </w:rPr>
      </w:pPr>
    </w:p>
    <w:p w:rsidR="00C63BBF" w:rsidRPr="00936AB7" w:rsidRDefault="00C63BBF" w:rsidP="000C177A">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 xml:space="preserve">Основная образовательная программа начального общего образования </w:t>
      </w:r>
      <w:r w:rsidR="009A77A2" w:rsidRPr="00936AB7">
        <w:rPr>
          <w:rFonts w:ascii="Times New Roman" w:hAnsi="Times New Roman" w:cs="Times New Roman"/>
          <w:sz w:val="28"/>
          <w:szCs w:val="28"/>
        </w:rPr>
        <w:t xml:space="preserve">МКОУ ПГО </w:t>
      </w:r>
      <w:r w:rsidR="000E16B4" w:rsidRPr="00936AB7">
        <w:rPr>
          <w:rFonts w:ascii="Times New Roman" w:hAnsi="Times New Roman" w:cs="Times New Roman"/>
          <w:sz w:val="28"/>
          <w:szCs w:val="28"/>
        </w:rPr>
        <w:t xml:space="preserve">"Школа с. Косой Брод" </w:t>
      </w:r>
      <w:r w:rsidRPr="00936AB7">
        <w:rPr>
          <w:rFonts w:ascii="Times New Roman" w:hAnsi="Times New Roman" w:cs="Times New Roman"/>
          <w:sz w:val="28"/>
          <w:szCs w:val="28"/>
        </w:rPr>
        <w:t>(далее</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 Программа) разработана коллективом педагогов на основе следующих нормативно</w:t>
      </w:r>
      <w:r w:rsidR="00086754" w:rsidRPr="00936AB7">
        <w:rPr>
          <w:rFonts w:ascii="Times New Roman" w:hAnsi="Times New Roman" w:cs="Times New Roman"/>
          <w:sz w:val="28"/>
          <w:szCs w:val="28"/>
        </w:rPr>
        <w:t xml:space="preserve"> – </w:t>
      </w:r>
      <w:r w:rsidRPr="00936AB7">
        <w:rPr>
          <w:rFonts w:ascii="Times New Roman" w:hAnsi="Times New Roman" w:cs="Times New Roman"/>
          <w:sz w:val="28"/>
          <w:szCs w:val="28"/>
        </w:rPr>
        <w:t>правовых</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документов:</w:t>
      </w:r>
    </w:p>
    <w:p w:rsidR="002E6ADC" w:rsidRPr="00936AB7" w:rsidRDefault="002E6ADC" w:rsidP="000F6FDC">
      <w:pPr>
        <w:pStyle w:val="a4"/>
        <w:numPr>
          <w:ilvl w:val="0"/>
          <w:numId w:val="4"/>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Закон</w:t>
      </w:r>
      <w:r w:rsidR="000E16B4" w:rsidRPr="00936AB7">
        <w:rPr>
          <w:rFonts w:ascii="Times New Roman" w:hAnsi="Times New Roman" w:cs="Times New Roman"/>
          <w:sz w:val="28"/>
          <w:szCs w:val="28"/>
        </w:rPr>
        <w:t>а</w:t>
      </w:r>
      <w:r w:rsidRPr="00936AB7">
        <w:rPr>
          <w:rFonts w:ascii="Times New Roman" w:hAnsi="Times New Roman" w:cs="Times New Roman"/>
          <w:sz w:val="28"/>
          <w:szCs w:val="28"/>
        </w:rPr>
        <w:t xml:space="preserve"> РФ «Об образовании в Российской Федерации» №273-ФЗ от 29.12.2012г. в ред. от 04.06.2014г.;</w:t>
      </w:r>
    </w:p>
    <w:p w:rsidR="001630DD" w:rsidRPr="00936AB7" w:rsidRDefault="001630DD" w:rsidP="000F6FDC">
      <w:pPr>
        <w:pStyle w:val="a4"/>
        <w:numPr>
          <w:ilvl w:val="0"/>
          <w:numId w:val="4"/>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приказа Министерства образования и науки Российской Федерации от 6 октября 2009 г. № 373 "Об утверждении и введение в действие федерального государственного образовательного стандарта начального общего образования";</w:t>
      </w:r>
    </w:p>
    <w:p w:rsidR="001630DD" w:rsidRPr="00936AB7" w:rsidRDefault="001915E5" w:rsidP="000F6FDC">
      <w:pPr>
        <w:pStyle w:val="a4"/>
        <w:numPr>
          <w:ilvl w:val="0"/>
          <w:numId w:val="4"/>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приказа М</w:t>
      </w:r>
      <w:r w:rsidR="001630DD" w:rsidRPr="00936AB7">
        <w:rPr>
          <w:rFonts w:ascii="Times New Roman" w:hAnsi="Times New Roman" w:cs="Times New Roman"/>
          <w:sz w:val="28"/>
          <w:szCs w:val="28"/>
        </w:rPr>
        <w:t>инистерства образования и науки Российской Федерации от 26 ноября 2010 г. № 1241 "О внесении изменений в государственный образовательный стандарт  начального общего образования, утвержденный приказом Министерства образования и науки Российской Федера</w:t>
      </w:r>
      <w:r w:rsidRPr="00936AB7">
        <w:rPr>
          <w:rFonts w:ascii="Times New Roman" w:hAnsi="Times New Roman" w:cs="Times New Roman"/>
          <w:sz w:val="28"/>
          <w:szCs w:val="28"/>
        </w:rPr>
        <w:t xml:space="preserve">ции от 6 октября 2009 г. № </w:t>
      </w:r>
      <w:r w:rsidRPr="00936AB7">
        <w:rPr>
          <w:rFonts w:ascii="Times New Roman" w:hAnsi="Times New Roman" w:cs="Times New Roman"/>
          <w:sz w:val="28"/>
          <w:szCs w:val="28"/>
        </w:rPr>
        <w:lastRenderedPageBreak/>
        <w:t>373" (п.16 реализация ООП НОО через Учебный план и внеурочную деятельность, структура ООП НОО)</w:t>
      </w:r>
    </w:p>
    <w:p w:rsidR="001630DD" w:rsidRPr="00936AB7" w:rsidRDefault="001915E5" w:rsidP="000F6FDC">
      <w:pPr>
        <w:pStyle w:val="a4"/>
        <w:numPr>
          <w:ilvl w:val="0"/>
          <w:numId w:val="4"/>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приказа М</w:t>
      </w:r>
      <w:r w:rsidR="001630DD" w:rsidRPr="00936AB7">
        <w:rPr>
          <w:rFonts w:ascii="Times New Roman" w:hAnsi="Times New Roman" w:cs="Times New Roman"/>
          <w:sz w:val="28"/>
          <w:szCs w:val="28"/>
        </w:rPr>
        <w:t>инистерства общего и профессионального образования Свердловской области от 31.12.2010 г. № 500-И "О введении в действие государственного образовательного стандарта начального общего образования в общеобразовательных учреждениях Свердловской области";</w:t>
      </w:r>
    </w:p>
    <w:p w:rsidR="001630DD" w:rsidRPr="00936AB7" w:rsidRDefault="001915E5" w:rsidP="000F6FDC">
      <w:pPr>
        <w:pStyle w:val="a4"/>
        <w:numPr>
          <w:ilvl w:val="0"/>
          <w:numId w:val="4"/>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 xml:space="preserve">приказа </w:t>
      </w:r>
      <w:r w:rsidR="00EF235C" w:rsidRPr="00936AB7">
        <w:rPr>
          <w:rFonts w:ascii="Times New Roman" w:hAnsi="Times New Roman" w:cs="Times New Roman"/>
          <w:sz w:val="28"/>
          <w:szCs w:val="28"/>
        </w:rPr>
        <w:t>М</w:t>
      </w:r>
      <w:r w:rsidRPr="00936AB7">
        <w:rPr>
          <w:rFonts w:ascii="Times New Roman" w:hAnsi="Times New Roman" w:cs="Times New Roman"/>
          <w:sz w:val="28"/>
          <w:szCs w:val="28"/>
        </w:rPr>
        <w:t>инистерства образования и науки Российской Федерации от 22 сентября 2011 г. № 2357 "О внесении изменений в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(программа формирования экологической культуры, здорового и безопасного образа жизни, план внеурочной деятельности);</w:t>
      </w:r>
    </w:p>
    <w:p w:rsidR="005B24E8" w:rsidRPr="00936AB7" w:rsidRDefault="005B24E8" w:rsidP="000F6FDC">
      <w:pPr>
        <w:pStyle w:val="a4"/>
        <w:numPr>
          <w:ilvl w:val="0"/>
          <w:numId w:val="4"/>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приказа Министерства образования и науки Российской Федерации от 18 декабря 2012 г. № 1060 "О внесении изменений в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(Основы религиозных культур и светской этики)</w:t>
      </w:r>
    </w:p>
    <w:p w:rsidR="00EF235C" w:rsidRPr="00936AB7" w:rsidRDefault="00EF235C" w:rsidP="000F6FDC">
      <w:pPr>
        <w:pStyle w:val="a4"/>
        <w:numPr>
          <w:ilvl w:val="0"/>
          <w:numId w:val="4"/>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приказа Министерства образования и науки Российской Федерации от 29 декабря 2014 г. № 1643 "О внесении изменений в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(ФГОС приведен в соответствие с ФЗ от 29 декабря 2012 г. № 273 - ФЗ, словари, ГТО, УП - трудоемкость, формы промежуточной аттестации</w:t>
      </w:r>
      <w:r w:rsidR="006B3185" w:rsidRPr="00936AB7">
        <w:rPr>
          <w:rFonts w:ascii="Times New Roman" w:hAnsi="Times New Roman" w:cs="Times New Roman"/>
          <w:sz w:val="28"/>
          <w:szCs w:val="28"/>
        </w:rPr>
        <w:t>);</w:t>
      </w:r>
    </w:p>
    <w:p w:rsidR="00F31996" w:rsidRPr="00936AB7" w:rsidRDefault="001915E5" w:rsidP="000F6FDC">
      <w:pPr>
        <w:pStyle w:val="a4"/>
        <w:numPr>
          <w:ilvl w:val="0"/>
          <w:numId w:val="4"/>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 xml:space="preserve">приказа </w:t>
      </w:r>
      <w:r w:rsidR="00EF235C" w:rsidRPr="00936AB7">
        <w:rPr>
          <w:rFonts w:ascii="Times New Roman" w:hAnsi="Times New Roman" w:cs="Times New Roman"/>
          <w:sz w:val="28"/>
          <w:szCs w:val="28"/>
        </w:rPr>
        <w:t>М</w:t>
      </w:r>
      <w:r w:rsidRPr="00936AB7">
        <w:rPr>
          <w:rFonts w:ascii="Times New Roman" w:hAnsi="Times New Roman" w:cs="Times New Roman"/>
          <w:sz w:val="28"/>
          <w:szCs w:val="28"/>
        </w:rPr>
        <w:t>инистерства образования и науки Российской Федерации от 18 мая 2015 г. № 507 "О внесении изменений в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r w:rsidR="00EF235C" w:rsidRPr="00936AB7">
        <w:rPr>
          <w:rFonts w:ascii="Times New Roman" w:hAnsi="Times New Roman" w:cs="Times New Roman"/>
          <w:sz w:val="28"/>
          <w:szCs w:val="28"/>
        </w:rPr>
        <w:t xml:space="preserve"> (уровень квалификации работников);</w:t>
      </w:r>
    </w:p>
    <w:p w:rsidR="00F31996" w:rsidRPr="00936AB7" w:rsidRDefault="00F31996" w:rsidP="000F6FDC">
      <w:pPr>
        <w:pStyle w:val="a4"/>
        <w:numPr>
          <w:ilvl w:val="0"/>
          <w:numId w:val="4"/>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примерной основной образовательной программы начального общего образования, одобренной Федеральным учебно-методическим объединением по общему образованию (Протокол заседания от 8 апреля 2015 г. № 1/15)</w:t>
      </w:r>
    </w:p>
    <w:p w:rsidR="00C63BBF" w:rsidRPr="00936AB7" w:rsidRDefault="00C63BBF" w:rsidP="000F6FDC">
      <w:pPr>
        <w:pStyle w:val="a4"/>
        <w:numPr>
          <w:ilvl w:val="0"/>
          <w:numId w:val="4"/>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 xml:space="preserve">Устава </w:t>
      </w:r>
      <w:r w:rsidR="00F31996" w:rsidRPr="00936AB7">
        <w:rPr>
          <w:rFonts w:ascii="Times New Roman" w:hAnsi="Times New Roman" w:cs="Times New Roman"/>
          <w:sz w:val="28"/>
          <w:szCs w:val="28"/>
        </w:rPr>
        <w:t>МКОУ ПГО "Школа с. Косой Брод"</w:t>
      </w:r>
      <w:r w:rsidRPr="00936AB7">
        <w:rPr>
          <w:rFonts w:ascii="Times New Roman" w:hAnsi="Times New Roman" w:cs="Times New Roman"/>
          <w:sz w:val="28"/>
          <w:szCs w:val="28"/>
        </w:rPr>
        <w:t>;</w:t>
      </w:r>
    </w:p>
    <w:p w:rsidR="00C63BBF" w:rsidRPr="00936AB7" w:rsidRDefault="00F31996" w:rsidP="00F31996">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 xml:space="preserve">Основная образовательная программа начального общего образования разработана </w:t>
      </w:r>
      <w:r w:rsidR="00C63BBF" w:rsidRPr="00936AB7">
        <w:rPr>
          <w:rFonts w:ascii="Times New Roman" w:hAnsi="Times New Roman" w:cs="Times New Roman"/>
          <w:sz w:val="28"/>
          <w:szCs w:val="28"/>
        </w:rPr>
        <w:t>с учетом образовательных потребностей и запросов обучающихся и их родителей.</w:t>
      </w:r>
    </w:p>
    <w:p w:rsidR="00F31996" w:rsidRPr="00936AB7" w:rsidRDefault="00F31996" w:rsidP="009A77A2">
      <w:pPr>
        <w:autoSpaceDE w:val="0"/>
        <w:autoSpaceDN w:val="0"/>
        <w:adjustRightInd w:val="0"/>
        <w:spacing w:line="240" w:lineRule="auto"/>
        <w:ind w:firstLine="567"/>
        <w:rPr>
          <w:rFonts w:ascii="Times New Roman" w:hAnsi="Times New Roman" w:cs="Times New Roman"/>
          <w:b/>
          <w:bCs/>
          <w:sz w:val="28"/>
          <w:szCs w:val="28"/>
        </w:rPr>
      </w:pPr>
    </w:p>
    <w:p w:rsidR="00F31996" w:rsidRPr="00936AB7" w:rsidRDefault="00C63BBF" w:rsidP="009A77A2">
      <w:pPr>
        <w:autoSpaceDE w:val="0"/>
        <w:autoSpaceDN w:val="0"/>
        <w:adjustRightInd w:val="0"/>
        <w:spacing w:line="240" w:lineRule="auto"/>
        <w:ind w:firstLine="567"/>
        <w:rPr>
          <w:rFonts w:ascii="Times New Roman" w:hAnsi="Times New Roman" w:cs="Times New Roman"/>
          <w:b/>
          <w:bCs/>
          <w:sz w:val="28"/>
          <w:szCs w:val="28"/>
        </w:rPr>
      </w:pPr>
      <w:r w:rsidRPr="00936AB7">
        <w:rPr>
          <w:rFonts w:ascii="Times New Roman" w:hAnsi="Times New Roman" w:cs="Times New Roman"/>
          <w:b/>
          <w:bCs/>
          <w:sz w:val="28"/>
          <w:szCs w:val="28"/>
        </w:rPr>
        <w:t>Цель реализации Программы</w:t>
      </w:r>
      <w:r w:rsidR="00F31996" w:rsidRPr="00936AB7">
        <w:rPr>
          <w:rFonts w:ascii="Times New Roman" w:hAnsi="Times New Roman" w:cs="Times New Roman"/>
          <w:b/>
          <w:bCs/>
          <w:sz w:val="28"/>
          <w:szCs w:val="28"/>
        </w:rPr>
        <w:t>:</w:t>
      </w:r>
    </w:p>
    <w:p w:rsidR="00F31996" w:rsidRPr="00936AB7" w:rsidRDefault="00F31996" w:rsidP="009A77A2">
      <w:pPr>
        <w:autoSpaceDE w:val="0"/>
        <w:autoSpaceDN w:val="0"/>
        <w:adjustRightInd w:val="0"/>
        <w:spacing w:line="240" w:lineRule="auto"/>
        <w:ind w:firstLine="567"/>
        <w:rPr>
          <w:rFonts w:ascii="Times New Roman" w:hAnsi="Times New Roman" w:cs="Times New Roman"/>
          <w:b/>
          <w:bCs/>
          <w:sz w:val="28"/>
          <w:szCs w:val="28"/>
        </w:rPr>
      </w:pPr>
    </w:p>
    <w:p w:rsidR="00C63BBF" w:rsidRPr="00936AB7" w:rsidRDefault="00C63BBF" w:rsidP="00F31996">
      <w:pPr>
        <w:autoSpaceDE w:val="0"/>
        <w:autoSpaceDN w:val="0"/>
        <w:adjustRightInd w:val="0"/>
        <w:spacing w:line="240" w:lineRule="auto"/>
        <w:ind w:firstLine="567"/>
        <w:jc w:val="both"/>
        <w:rPr>
          <w:rFonts w:ascii="Times New Roman" w:hAnsi="Times New Roman" w:cs="Times New Roman"/>
          <w:b/>
          <w:bCs/>
          <w:sz w:val="28"/>
          <w:szCs w:val="28"/>
        </w:rPr>
      </w:pPr>
      <w:r w:rsidRPr="00936AB7">
        <w:rPr>
          <w:rFonts w:ascii="Times New Roman" w:hAnsi="Times New Roman" w:cs="Times New Roman"/>
          <w:sz w:val="28"/>
          <w:szCs w:val="28"/>
        </w:rPr>
        <w:t>обеспечение планируемых результатов (личностных, метапредметных, предметных) по</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 xml:space="preserve">достижению выпускником </w:t>
      </w:r>
      <w:r w:rsidR="00F31996" w:rsidRPr="00936AB7">
        <w:rPr>
          <w:rFonts w:ascii="Times New Roman" w:hAnsi="Times New Roman" w:cs="Times New Roman"/>
          <w:sz w:val="28"/>
          <w:szCs w:val="28"/>
        </w:rPr>
        <w:t>уровня</w:t>
      </w:r>
      <w:r w:rsidRPr="00936AB7">
        <w:rPr>
          <w:rFonts w:ascii="Times New Roman" w:hAnsi="Times New Roman" w:cs="Times New Roman"/>
          <w:sz w:val="28"/>
          <w:szCs w:val="28"/>
        </w:rPr>
        <w:t xml:space="preserve"> начального общего образования целевых установок, знаний,</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умений, навыков и компетенций, определяемых личностными, семейными, общественными,</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государственными потребностями и возможностями ребёнка младшего школьного возраста,</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индивидуальными особенностями его развития и состоя</w:t>
      </w:r>
      <w:r w:rsidR="00F31996" w:rsidRPr="00936AB7">
        <w:rPr>
          <w:rFonts w:ascii="Times New Roman" w:hAnsi="Times New Roman" w:cs="Times New Roman"/>
          <w:sz w:val="28"/>
          <w:szCs w:val="28"/>
        </w:rPr>
        <w:t>ния здоровья, для формирования ч</w:t>
      </w:r>
      <w:r w:rsidRPr="00936AB7">
        <w:rPr>
          <w:rFonts w:ascii="Times New Roman" w:hAnsi="Times New Roman" w:cs="Times New Roman"/>
          <w:sz w:val="28"/>
          <w:szCs w:val="28"/>
        </w:rPr>
        <w:t>еловека</w:t>
      </w:r>
      <w:r w:rsidR="00F31996" w:rsidRPr="00936AB7">
        <w:rPr>
          <w:rFonts w:ascii="Times New Roman" w:hAnsi="Times New Roman" w:cs="Times New Roman"/>
          <w:sz w:val="28"/>
          <w:szCs w:val="28"/>
        </w:rPr>
        <w:t xml:space="preserve"> б</w:t>
      </w:r>
      <w:r w:rsidRPr="00936AB7">
        <w:rPr>
          <w:rFonts w:ascii="Times New Roman" w:hAnsi="Times New Roman" w:cs="Times New Roman"/>
          <w:sz w:val="28"/>
          <w:szCs w:val="28"/>
        </w:rPr>
        <w:t xml:space="preserve">удущего в условиях поливариантной образовательной среды школы, становление </w:t>
      </w:r>
      <w:r w:rsidRPr="00936AB7">
        <w:rPr>
          <w:rFonts w:ascii="Times New Roman" w:hAnsi="Times New Roman" w:cs="Times New Roman"/>
          <w:sz w:val="28"/>
          <w:szCs w:val="28"/>
        </w:rPr>
        <w:lastRenderedPageBreak/>
        <w:t>самодостаточной</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личности, способной на основе полученного качественного образования эффективно реализовывать</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себя в различных сферах деятельности, свободно ориентироваться в мире ценностей и решать</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задачи, связанные с определением своей мировоззренческой, нравственной и гражданской позиции.</w:t>
      </w:r>
    </w:p>
    <w:p w:rsidR="00F31996" w:rsidRPr="00936AB7" w:rsidRDefault="00F31996" w:rsidP="009A77A2">
      <w:pPr>
        <w:autoSpaceDE w:val="0"/>
        <w:autoSpaceDN w:val="0"/>
        <w:adjustRightInd w:val="0"/>
        <w:spacing w:line="240" w:lineRule="auto"/>
        <w:ind w:firstLine="567"/>
        <w:rPr>
          <w:rFonts w:ascii="Times New Roman" w:hAnsi="Times New Roman" w:cs="Times New Roman"/>
          <w:b/>
          <w:bCs/>
          <w:sz w:val="28"/>
          <w:szCs w:val="28"/>
        </w:rPr>
      </w:pPr>
    </w:p>
    <w:p w:rsidR="00F31996" w:rsidRPr="00936AB7" w:rsidRDefault="00C63BBF" w:rsidP="009A77A2">
      <w:pPr>
        <w:autoSpaceDE w:val="0"/>
        <w:autoSpaceDN w:val="0"/>
        <w:adjustRightInd w:val="0"/>
        <w:spacing w:line="240" w:lineRule="auto"/>
        <w:ind w:firstLine="567"/>
        <w:rPr>
          <w:rFonts w:ascii="Times New Roman" w:hAnsi="Times New Roman" w:cs="Times New Roman"/>
          <w:b/>
          <w:bCs/>
          <w:sz w:val="28"/>
          <w:szCs w:val="28"/>
        </w:rPr>
      </w:pPr>
      <w:r w:rsidRPr="00936AB7">
        <w:rPr>
          <w:rFonts w:ascii="Times New Roman" w:hAnsi="Times New Roman" w:cs="Times New Roman"/>
          <w:b/>
          <w:bCs/>
          <w:sz w:val="28"/>
          <w:szCs w:val="28"/>
        </w:rPr>
        <w:t>Задачи Программы:</w:t>
      </w:r>
    </w:p>
    <w:p w:rsidR="00F31996" w:rsidRPr="00936AB7" w:rsidRDefault="00C63BBF" w:rsidP="000F6FDC">
      <w:pPr>
        <w:pStyle w:val="a4"/>
        <w:numPr>
          <w:ilvl w:val="0"/>
          <w:numId w:val="5"/>
        </w:numPr>
        <w:autoSpaceDE w:val="0"/>
        <w:autoSpaceDN w:val="0"/>
        <w:adjustRightInd w:val="0"/>
        <w:spacing w:line="240" w:lineRule="auto"/>
        <w:ind w:left="426"/>
        <w:jc w:val="both"/>
        <w:rPr>
          <w:rFonts w:ascii="Times New Roman" w:hAnsi="Times New Roman" w:cs="Times New Roman"/>
          <w:b/>
          <w:bCs/>
          <w:sz w:val="28"/>
          <w:szCs w:val="28"/>
        </w:rPr>
      </w:pPr>
      <w:r w:rsidRPr="00936AB7">
        <w:rPr>
          <w:rFonts w:ascii="Times New Roman" w:hAnsi="Times New Roman" w:cs="Times New Roman"/>
          <w:sz w:val="28"/>
          <w:szCs w:val="28"/>
        </w:rPr>
        <w:t>становление основ гражданской идентичности и мировоззрения обучающихся;</w:t>
      </w:r>
    </w:p>
    <w:p w:rsidR="00F31996" w:rsidRPr="00936AB7" w:rsidRDefault="00C63BBF" w:rsidP="000F6FDC">
      <w:pPr>
        <w:pStyle w:val="a4"/>
        <w:numPr>
          <w:ilvl w:val="0"/>
          <w:numId w:val="5"/>
        </w:numPr>
        <w:autoSpaceDE w:val="0"/>
        <w:autoSpaceDN w:val="0"/>
        <w:adjustRightInd w:val="0"/>
        <w:spacing w:line="240" w:lineRule="auto"/>
        <w:ind w:left="426"/>
        <w:jc w:val="both"/>
        <w:rPr>
          <w:rFonts w:ascii="Times New Roman" w:hAnsi="Times New Roman" w:cs="Times New Roman"/>
          <w:b/>
          <w:bCs/>
          <w:sz w:val="28"/>
          <w:szCs w:val="28"/>
        </w:rPr>
      </w:pPr>
      <w:r w:rsidRPr="00936AB7">
        <w:rPr>
          <w:rFonts w:ascii="Times New Roman" w:hAnsi="Times New Roman" w:cs="Times New Roman"/>
          <w:sz w:val="28"/>
          <w:szCs w:val="28"/>
        </w:rPr>
        <w:t xml:space="preserve">формирование основ умения учиться и способности к организации своей деятельности </w:t>
      </w:r>
      <w:r w:rsidR="00086754" w:rsidRPr="00936AB7">
        <w:rPr>
          <w:rFonts w:ascii="Times New Roman" w:hAnsi="Times New Roman" w:cs="Times New Roman"/>
          <w:sz w:val="28"/>
          <w:szCs w:val="28"/>
        </w:rPr>
        <w:t>–</w:t>
      </w:r>
      <w:r w:rsidRPr="00936AB7">
        <w:rPr>
          <w:rFonts w:ascii="Times New Roman" w:hAnsi="Times New Roman" w:cs="Times New Roman"/>
          <w:sz w:val="28"/>
          <w:szCs w:val="28"/>
        </w:rPr>
        <w:t xml:space="preserve"> умение</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принимать, сохранять цели и следовать им в учебной деятельности, планировать свою деятельность,</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осуществлять ее контроль и оценку, взаимодействовать с педагогом и сверстниками в учебном</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процессе;</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духовно-нравственное развитие и воспитание обучающихся, предусматривающее принятие</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ими моральных норм, нравственных установок, национальных ценностей</w:t>
      </w:r>
      <w:r w:rsidRPr="00936AB7">
        <w:rPr>
          <w:rFonts w:ascii="Times New Roman" w:hAnsi="Times New Roman" w:cs="Times New Roman"/>
          <w:b/>
          <w:bCs/>
          <w:sz w:val="28"/>
          <w:szCs w:val="28"/>
        </w:rPr>
        <w:t>;</w:t>
      </w:r>
    </w:p>
    <w:p w:rsidR="00F31996" w:rsidRPr="00936AB7" w:rsidRDefault="00C63BBF" w:rsidP="000F6FDC">
      <w:pPr>
        <w:pStyle w:val="a4"/>
        <w:numPr>
          <w:ilvl w:val="0"/>
          <w:numId w:val="5"/>
        </w:numPr>
        <w:autoSpaceDE w:val="0"/>
        <w:autoSpaceDN w:val="0"/>
        <w:adjustRightInd w:val="0"/>
        <w:spacing w:line="240" w:lineRule="auto"/>
        <w:ind w:left="426"/>
        <w:jc w:val="both"/>
        <w:rPr>
          <w:rFonts w:ascii="Times New Roman" w:hAnsi="Times New Roman" w:cs="Times New Roman"/>
          <w:b/>
          <w:bCs/>
          <w:sz w:val="28"/>
          <w:szCs w:val="28"/>
        </w:rPr>
      </w:pPr>
      <w:r w:rsidRPr="00936AB7">
        <w:rPr>
          <w:rFonts w:ascii="Times New Roman" w:hAnsi="Times New Roman" w:cs="Times New Roman"/>
          <w:sz w:val="28"/>
          <w:szCs w:val="28"/>
        </w:rPr>
        <w:t>социальное, личностное и интеллектуальное развитие;</w:t>
      </w:r>
    </w:p>
    <w:p w:rsidR="00F31996" w:rsidRPr="00936AB7" w:rsidRDefault="00C63BBF" w:rsidP="000F6FDC">
      <w:pPr>
        <w:pStyle w:val="a4"/>
        <w:numPr>
          <w:ilvl w:val="0"/>
          <w:numId w:val="5"/>
        </w:numPr>
        <w:autoSpaceDE w:val="0"/>
        <w:autoSpaceDN w:val="0"/>
        <w:adjustRightInd w:val="0"/>
        <w:spacing w:line="240" w:lineRule="auto"/>
        <w:ind w:left="426"/>
        <w:jc w:val="both"/>
        <w:rPr>
          <w:rFonts w:ascii="Times New Roman" w:hAnsi="Times New Roman" w:cs="Times New Roman"/>
          <w:b/>
          <w:bCs/>
          <w:sz w:val="28"/>
          <w:szCs w:val="28"/>
        </w:rPr>
      </w:pPr>
      <w:r w:rsidRPr="00936AB7">
        <w:rPr>
          <w:rFonts w:ascii="Times New Roman" w:hAnsi="Times New Roman" w:cs="Times New Roman"/>
          <w:sz w:val="28"/>
          <w:szCs w:val="28"/>
        </w:rPr>
        <w:t>сохранение и укрепление здоровья обучающихся;</w:t>
      </w:r>
    </w:p>
    <w:p w:rsidR="00F31996" w:rsidRPr="00936AB7" w:rsidRDefault="00C63BBF" w:rsidP="000F6FDC">
      <w:pPr>
        <w:pStyle w:val="a4"/>
        <w:numPr>
          <w:ilvl w:val="0"/>
          <w:numId w:val="5"/>
        </w:numPr>
        <w:autoSpaceDE w:val="0"/>
        <w:autoSpaceDN w:val="0"/>
        <w:adjustRightInd w:val="0"/>
        <w:spacing w:line="240" w:lineRule="auto"/>
        <w:ind w:left="426"/>
        <w:jc w:val="both"/>
        <w:rPr>
          <w:rFonts w:ascii="Times New Roman" w:hAnsi="Times New Roman" w:cs="Times New Roman"/>
          <w:b/>
          <w:bCs/>
          <w:sz w:val="28"/>
          <w:szCs w:val="28"/>
        </w:rPr>
      </w:pPr>
      <w:r w:rsidRPr="00936AB7">
        <w:rPr>
          <w:rFonts w:ascii="Times New Roman" w:hAnsi="Times New Roman" w:cs="Times New Roman"/>
          <w:sz w:val="28"/>
          <w:szCs w:val="28"/>
        </w:rPr>
        <w:t>формирование основных элементов научного познания мира, применения их в жизненных</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практических задачах;</w:t>
      </w:r>
    </w:p>
    <w:p w:rsidR="00F31996" w:rsidRPr="00936AB7" w:rsidRDefault="00C63BBF" w:rsidP="000F6FDC">
      <w:pPr>
        <w:pStyle w:val="a4"/>
        <w:numPr>
          <w:ilvl w:val="0"/>
          <w:numId w:val="5"/>
        </w:numPr>
        <w:autoSpaceDE w:val="0"/>
        <w:autoSpaceDN w:val="0"/>
        <w:adjustRightInd w:val="0"/>
        <w:spacing w:line="240" w:lineRule="auto"/>
        <w:ind w:left="426"/>
        <w:jc w:val="both"/>
        <w:rPr>
          <w:rFonts w:ascii="Times New Roman" w:hAnsi="Times New Roman" w:cs="Times New Roman"/>
          <w:b/>
          <w:bCs/>
          <w:sz w:val="28"/>
          <w:szCs w:val="28"/>
        </w:rPr>
      </w:pPr>
      <w:r w:rsidRPr="00936AB7">
        <w:rPr>
          <w:rFonts w:ascii="Times New Roman" w:hAnsi="Times New Roman" w:cs="Times New Roman"/>
          <w:sz w:val="28"/>
          <w:szCs w:val="28"/>
        </w:rPr>
        <w:t>развитие познавательных и творческих способностей младших школьников посредством</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включения их в проектную и исследовательскую деятельность);</w:t>
      </w:r>
    </w:p>
    <w:p w:rsidR="00C63BBF" w:rsidRPr="00936AB7" w:rsidRDefault="00C63BBF" w:rsidP="000F6FDC">
      <w:pPr>
        <w:pStyle w:val="a4"/>
        <w:numPr>
          <w:ilvl w:val="0"/>
          <w:numId w:val="5"/>
        </w:numPr>
        <w:autoSpaceDE w:val="0"/>
        <w:autoSpaceDN w:val="0"/>
        <w:adjustRightInd w:val="0"/>
        <w:spacing w:line="240" w:lineRule="auto"/>
        <w:ind w:left="426"/>
        <w:jc w:val="both"/>
        <w:rPr>
          <w:rFonts w:ascii="Times New Roman" w:hAnsi="Times New Roman" w:cs="Times New Roman"/>
          <w:b/>
          <w:bCs/>
          <w:sz w:val="28"/>
          <w:szCs w:val="28"/>
        </w:rPr>
      </w:pPr>
      <w:r w:rsidRPr="00936AB7">
        <w:rPr>
          <w:rFonts w:ascii="Times New Roman" w:hAnsi="Times New Roman" w:cs="Times New Roman"/>
          <w:sz w:val="28"/>
          <w:szCs w:val="28"/>
        </w:rPr>
        <w:t>формирование общей культуры личности (из Устава школы);</w:t>
      </w:r>
    </w:p>
    <w:p w:rsidR="00F31996" w:rsidRPr="00936AB7" w:rsidRDefault="00F31996" w:rsidP="009A77A2">
      <w:pPr>
        <w:autoSpaceDE w:val="0"/>
        <w:autoSpaceDN w:val="0"/>
        <w:adjustRightInd w:val="0"/>
        <w:spacing w:line="240" w:lineRule="auto"/>
        <w:ind w:firstLine="567"/>
        <w:rPr>
          <w:rFonts w:ascii="Times New Roman" w:hAnsi="Times New Roman" w:cs="Times New Roman"/>
          <w:b/>
          <w:bCs/>
          <w:sz w:val="28"/>
          <w:szCs w:val="28"/>
        </w:rPr>
      </w:pPr>
    </w:p>
    <w:p w:rsidR="00C63BBF" w:rsidRPr="00936AB7" w:rsidRDefault="00C63BBF" w:rsidP="009A77A2">
      <w:pPr>
        <w:autoSpaceDE w:val="0"/>
        <w:autoSpaceDN w:val="0"/>
        <w:adjustRightInd w:val="0"/>
        <w:spacing w:line="240" w:lineRule="auto"/>
        <w:ind w:firstLine="567"/>
        <w:rPr>
          <w:rFonts w:ascii="Times New Roman" w:hAnsi="Times New Roman" w:cs="Times New Roman"/>
          <w:b/>
          <w:bCs/>
          <w:sz w:val="28"/>
          <w:szCs w:val="28"/>
        </w:rPr>
      </w:pPr>
      <w:r w:rsidRPr="00936AB7">
        <w:rPr>
          <w:rFonts w:ascii="Times New Roman" w:hAnsi="Times New Roman" w:cs="Times New Roman"/>
          <w:b/>
          <w:bCs/>
          <w:sz w:val="28"/>
          <w:szCs w:val="28"/>
        </w:rPr>
        <w:t>Общая характеристика Программы</w:t>
      </w:r>
    </w:p>
    <w:p w:rsidR="00F31996" w:rsidRPr="00936AB7" w:rsidRDefault="00F31996" w:rsidP="009A77A2">
      <w:pPr>
        <w:autoSpaceDE w:val="0"/>
        <w:autoSpaceDN w:val="0"/>
        <w:adjustRightInd w:val="0"/>
        <w:spacing w:line="240" w:lineRule="auto"/>
        <w:ind w:firstLine="567"/>
        <w:rPr>
          <w:rFonts w:ascii="Times New Roman" w:hAnsi="Times New Roman" w:cs="Times New Roman"/>
          <w:b/>
          <w:bCs/>
          <w:sz w:val="28"/>
          <w:szCs w:val="28"/>
        </w:rPr>
      </w:pPr>
    </w:p>
    <w:p w:rsidR="00C63BBF" w:rsidRPr="00936AB7" w:rsidRDefault="00C63BBF" w:rsidP="00FC0DD9">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Согласно ФГОС, основная образовательная программа начального общего образования ОУ</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 xml:space="preserve">определяет содержание и организацию образовательного процесса на </w:t>
      </w:r>
      <w:r w:rsidR="000C177A" w:rsidRPr="00936AB7">
        <w:rPr>
          <w:rFonts w:ascii="Times New Roman" w:hAnsi="Times New Roman" w:cs="Times New Roman"/>
          <w:sz w:val="28"/>
          <w:szCs w:val="28"/>
        </w:rPr>
        <w:t>уровне</w:t>
      </w:r>
      <w:r w:rsidRPr="00936AB7">
        <w:rPr>
          <w:rFonts w:ascii="Times New Roman" w:hAnsi="Times New Roman" w:cs="Times New Roman"/>
          <w:sz w:val="28"/>
          <w:szCs w:val="28"/>
        </w:rPr>
        <w:t xml:space="preserve"> начального общего</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самостоятельной реализации учебной деятельности, обеспечивающей социальную успешность,</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развитие творческих способностей, саморазвитие и самосовершенствование, сохранение и</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укрепление здоровья обучающихся.</w:t>
      </w:r>
    </w:p>
    <w:p w:rsidR="00C63BBF" w:rsidRPr="00936AB7" w:rsidRDefault="00C63BBF" w:rsidP="00FC0DD9">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Нормативный срок освоения основной образовательной программы начального общего</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образования составляет четыре года.</w:t>
      </w:r>
    </w:p>
    <w:p w:rsidR="00C63BBF" w:rsidRPr="00936AB7" w:rsidRDefault="00C63BBF" w:rsidP="00FC0DD9">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Основная образовательная программа начального общего образования реализуется через учебный</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план и внеурочную деятельность.</w:t>
      </w:r>
    </w:p>
    <w:p w:rsidR="00C63BBF" w:rsidRPr="00936AB7" w:rsidRDefault="00C63BBF" w:rsidP="00FC0DD9">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том</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числе через такие формы, как экскурсии, кружки, секции, круглые столы, конференции, олимпиады,</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конкурсы, поисковые и научные исследования, общественно-полезные практики и др.</w:t>
      </w:r>
    </w:p>
    <w:p w:rsidR="00C63BBF" w:rsidRPr="00936AB7" w:rsidRDefault="00C63BBF" w:rsidP="00FC0DD9">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 xml:space="preserve">В основу реализации Программы положены основные принципы программы развития </w:t>
      </w:r>
      <w:r w:rsidR="00FC0DD9" w:rsidRPr="00936AB7">
        <w:rPr>
          <w:rFonts w:ascii="Times New Roman" w:hAnsi="Times New Roman" w:cs="Times New Roman"/>
          <w:sz w:val="28"/>
          <w:szCs w:val="28"/>
        </w:rPr>
        <w:t>МКОУ ПГО "Школа с. Косой Брод":</w:t>
      </w:r>
    </w:p>
    <w:p w:rsidR="00C63BBF" w:rsidRPr="00936AB7" w:rsidRDefault="00C63BBF" w:rsidP="000F6FDC">
      <w:pPr>
        <w:pStyle w:val="a4"/>
        <w:numPr>
          <w:ilvl w:val="2"/>
          <w:numId w:val="6"/>
        </w:numPr>
        <w:autoSpaceDE w:val="0"/>
        <w:autoSpaceDN w:val="0"/>
        <w:adjustRightInd w:val="0"/>
        <w:spacing w:line="240" w:lineRule="auto"/>
        <w:ind w:left="426" w:hanging="425"/>
        <w:jc w:val="both"/>
        <w:rPr>
          <w:rFonts w:ascii="Times New Roman" w:hAnsi="Times New Roman" w:cs="Times New Roman"/>
          <w:sz w:val="28"/>
          <w:szCs w:val="28"/>
        </w:rPr>
      </w:pPr>
      <w:r w:rsidRPr="00936AB7">
        <w:rPr>
          <w:rFonts w:ascii="Times New Roman" w:hAnsi="Times New Roman" w:cs="Times New Roman"/>
          <w:sz w:val="28"/>
          <w:szCs w:val="28"/>
        </w:rPr>
        <w:t>Принцип гуманизации: реальное соблюдение прав учителя и учащихся, закрепленные</w:t>
      </w:r>
      <w:r w:rsidR="00FC0DD9" w:rsidRPr="00936AB7">
        <w:rPr>
          <w:rFonts w:ascii="Times New Roman" w:hAnsi="Times New Roman" w:cs="Times New Roman"/>
          <w:sz w:val="28"/>
          <w:szCs w:val="28"/>
        </w:rPr>
        <w:t xml:space="preserve"> Законом РФ "</w:t>
      </w:r>
      <w:r w:rsidRPr="00936AB7">
        <w:rPr>
          <w:rFonts w:ascii="Times New Roman" w:hAnsi="Times New Roman" w:cs="Times New Roman"/>
          <w:sz w:val="28"/>
          <w:szCs w:val="28"/>
        </w:rPr>
        <w:t>Об образовании</w:t>
      </w:r>
      <w:r w:rsidR="00FC0DD9" w:rsidRPr="00936AB7">
        <w:rPr>
          <w:rFonts w:ascii="Times New Roman" w:hAnsi="Times New Roman" w:cs="Times New Roman"/>
          <w:sz w:val="28"/>
          <w:szCs w:val="28"/>
        </w:rPr>
        <w:t xml:space="preserve"> в Российской Федерации"</w:t>
      </w:r>
      <w:r w:rsidRPr="00936AB7">
        <w:rPr>
          <w:rFonts w:ascii="Times New Roman" w:hAnsi="Times New Roman" w:cs="Times New Roman"/>
          <w:sz w:val="28"/>
          <w:szCs w:val="28"/>
        </w:rPr>
        <w:t>, Декларацией прав ребёнка, Конвенцией о правах ребенка и др.</w:t>
      </w:r>
    </w:p>
    <w:p w:rsidR="00C63BBF" w:rsidRPr="00936AB7" w:rsidRDefault="00C63BBF" w:rsidP="000F6FDC">
      <w:pPr>
        <w:pStyle w:val="a4"/>
        <w:numPr>
          <w:ilvl w:val="2"/>
          <w:numId w:val="6"/>
        </w:numPr>
        <w:autoSpaceDE w:val="0"/>
        <w:autoSpaceDN w:val="0"/>
        <w:adjustRightInd w:val="0"/>
        <w:spacing w:line="240" w:lineRule="auto"/>
        <w:ind w:left="426" w:hanging="425"/>
        <w:jc w:val="both"/>
        <w:rPr>
          <w:rFonts w:ascii="Times New Roman" w:hAnsi="Times New Roman" w:cs="Times New Roman"/>
          <w:sz w:val="28"/>
          <w:szCs w:val="28"/>
        </w:rPr>
      </w:pPr>
      <w:r w:rsidRPr="00936AB7">
        <w:rPr>
          <w:rFonts w:ascii="Times New Roman" w:hAnsi="Times New Roman" w:cs="Times New Roman"/>
          <w:sz w:val="28"/>
          <w:szCs w:val="28"/>
        </w:rPr>
        <w:lastRenderedPageBreak/>
        <w:t>Принцип сотрудничества: построение взаимоотношений на взаимном уважении и доверии</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учителей, учеников и родителей.</w:t>
      </w:r>
    </w:p>
    <w:p w:rsidR="00C63BBF" w:rsidRPr="00936AB7" w:rsidRDefault="00C63BBF" w:rsidP="000F6FDC">
      <w:pPr>
        <w:pStyle w:val="a4"/>
        <w:numPr>
          <w:ilvl w:val="2"/>
          <w:numId w:val="6"/>
        </w:numPr>
        <w:autoSpaceDE w:val="0"/>
        <w:autoSpaceDN w:val="0"/>
        <w:adjustRightInd w:val="0"/>
        <w:spacing w:line="240" w:lineRule="auto"/>
        <w:ind w:left="426" w:hanging="425"/>
        <w:jc w:val="both"/>
        <w:rPr>
          <w:rFonts w:ascii="Times New Roman" w:hAnsi="Times New Roman" w:cs="Times New Roman"/>
          <w:sz w:val="28"/>
          <w:szCs w:val="28"/>
        </w:rPr>
      </w:pPr>
      <w:r w:rsidRPr="00936AB7">
        <w:rPr>
          <w:rFonts w:ascii="Times New Roman" w:hAnsi="Times New Roman" w:cs="Times New Roman"/>
          <w:sz w:val="28"/>
          <w:szCs w:val="28"/>
        </w:rPr>
        <w:t>Принцип развивающего обучения: всесторонний учёт уровня развития способностей каждого</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ученика</w:t>
      </w:r>
      <w:r w:rsidR="00FC0DD9" w:rsidRPr="00936AB7">
        <w:rPr>
          <w:rFonts w:ascii="Times New Roman" w:hAnsi="Times New Roman" w:cs="Times New Roman"/>
          <w:sz w:val="28"/>
          <w:szCs w:val="28"/>
        </w:rPr>
        <w:t>, повышение</w:t>
      </w:r>
      <w:r w:rsidRPr="00936AB7">
        <w:rPr>
          <w:rFonts w:ascii="Times New Roman" w:hAnsi="Times New Roman" w:cs="Times New Roman"/>
          <w:sz w:val="28"/>
          <w:szCs w:val="28"/>
        </w:rPr>
        <w:t xml:space="preserve"> учебной мотивации и развитие познавательных интересов каждого ученика;</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использование новейших педтехнологий.</w:t>
      </w:r>
    </w:p>
    <w:p w:rsidR="00C63BBF" w:rsidRPr="00936AB7" w:rsidRDefault="00C63BBF" w:rsidP="000F6FDC">
      <w:pPr>
        <w:pStyle w:val="a4"/>
        <w:numPr>
          <w:ilvl w:val="2"/>
          <w:numId w:val="6"/>
        </w:numPr>
        <w:autoSpaceDE w:val="0"/>
        <w:autoSpaceDN w:val="0"/>
        <w:adjustRightInd w:val="0"/>
        <w:spacing w:line="240" w:lineRule="auto"/>
        <w:ind w:left="426" w:hanging="425"/>
        <w:jc w:val="both"/>
        <w:rPr>
          <w:rFonts w:ascii="Times New Roman" w:hAnsi="Times New Roman" w:cs="Times New Roman"/>
          <w:sz w:val="28"/>
          <w:szCs w:val="28"/>
        </w:rPr>
      </w:pPr>
      <w:r w:rsidRPr="00936AB7">
        <w:rPr>
          <w:rFonts w:ascii="Times New Roman" w:hAnsi="Times New Roman" w:cs="Times New Roman"/>
          <w:sz w:val="28"/>
          <w:szCs w:val="28"/>
        </w:rPr>
        <w:t>Принцип индивидуализации обучения: всесторонний учёт развития способностей каждого</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ученика.</w:t>
      </w:r>
    </w:p>
    <w:p w:rsidR="00C63BBF" w:rsidRPr="00936AB7" w:rsidRDefault="00C63BBF" w:rsidP="000F6FDC">
      <w:pPr>
        <w:pStyle w:val="a4"/>
        <w:numPr>
          <w:ilvl w:val="2"/>
          <w:numId w:val="6"/>
        </w:numPr>
        <w:autoSpaceDE w:val="0"/>
        <w:autoSpaceDN w:val="0"/>
        <w:adjustRightInd w:val="0"/>
        <w:spacing w:line="240" w:lineRule="auto"/>
        <w:ind w:left="426" w:hanging="425"/>
        <w:jc w:val="both"/>
        <w:rPr>
          <w:rFonts w:ascii="Times New Roman" w:hAnsi="Times New Roman" w:cs="Times New Roman"/>
          <w:sz w:val="28"/>
          <w:szCs w:val="28"/>
        </w:rPr>
      </w:pPr>
      <w:r w:rsidRPr="00936AB7">
        <w:rPr>
          <w:rFonts w:ascii="Times New Roman" w:hAnsi="Times New Roman" w:cs="Times New Roman"/>
          <w:sz w:val="28"/>
          <w:szCs w:val="28"/>
        </w:rPr>
        <w:t>Принцип дифф</w:t>
      </w:r>
      <w:r w:rsidR="00FC0DD9" w:rsidRPr="00936AB7">
        <w:rPr>
          <w:rFonts w:ascii="Times New Roman" w:hAnsi="Times New Roman" w:cs="Times New Roman"/>
          <w:sz w:val="28"/>
          <w:szCs w:val="28"/>
        </w:rPr>
        <w:t>еренциации: формирование</w:t>
      </w:r>
      <w:r w:rsidRPr="00936AB7">
        <w:rPr>
          <w:rFonts w:ascii="Times New Roman" w:hAnsi="Times New Roman" w:cs="Times New Roman"/>
          <w:sz w:val="28"/>
          <w:szCs w:val="28"/>
        </w:rPr>
        <w:t xml:space="preserve"> групп, кружков, спецкурсов и т.д. с</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учётом индивидуальных особенностей учащихся.</w:t>
      </w:r>
    </w:p>
    <w:p w:rsidR="00C63BBF" w:rsidRPr="00936AB7" w:rsidRDefault="00C63BBF" w:rsidP="000F6FDC">
      <w:pPr>
        <w:pStyle w:val="a4"/>
        <w:numPr>
          <w:ilvl w:val="2"/>
          <w:numId w:val="6"/>
        </w:numPr>
        <w:autoSpaceDE w:val="0"/>
        <w:autoSpaceDN w:val="0"/>
        <w:adjustRightInd w:val="0"/>
        <w:spacing w:line="240" w:lineRule="auto"/>
        <w:ind w:left="426" w:hanging="425"/>
        <w:jc w:val="both"/>
        <w:rPr>
          <w:rFonts w:ascii="Times New Roman" w:hAnsi="Times New Roman" w:cs="Times New Roman"/>
          <w:sz w:val="28"/>
          <w:szCs w:val="28"/>
        </w:rPr>
      </w:pPr>
      <w:r w:rsidRPr="00936AB7">
        <w:rPr>
          <w:rFonts w:ascii="Times New Roman" w:hAnsi="Times New Roman" w:cs="Times New Roman"/>
          <w:sz w:val="28"/>
          <w:szCs w:val="28"/>
        </w:rPr>
        <w:t>Принцип целостности: построение деятельности ОУ на основе единства процессов развития,</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обучения и воспитания учащихся.</w:t>
      </w:r>
    </w:p>
    <w:p w:rsidR="00C63BBF" w:rsidRPr="00936AB7" w:rsidRDefault="00C63BBF" w:rsidP="000F6FDC">
      <w:pPr>
        <w:pStyle w:val="a4"/>
        <w:numPr>
          <w:ilvl w:val="2"/>
          <w:numId w:val="6"/>
        </w:numPr>
        <w:autoSpaceDE w:val="0"/>
        <w:autoSpaceDN w:val="0"/>
        <w:adjustRightInd w:val="0"/>
        <w:spacing w:line="240" w:lineRule="auto"/>
        <w:ind w:left="426" w:hanging="425"/>
        <w:jc w:val="both"/>
        <w:rPr>
          <w:rFonts w:ascii="Times New Roman" w:hAnsi="Times New Roman" w:cs="Times New Roman"/>
          <w:sz w:val="28"/>
          <w:szCs w:val="28"/>
        </w:rPr>
      </w:pPr>
      <w:r w:rsidRPr="00936AB7">
        <w:rPr>
          <w:rFonts w:ascii="Times New Roman" w:hAnsi="Times New Roman" w:cs="Times New Roman"/>
          <w:sz w:val="28"/>
          <w:szCs w:val="28"/>
        </w:rPr>
        <w:t>Принцип интеграции: интеграция классной и внеурочной деятельности учащихся, а также</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дополнительного образования.</w:t>
      </w:r>
    </w:p>
    <w:p w:rsidR="00C63BBF" w:rsidRPr="00936AB7" w:rsidRDefault="00C63BBF" w:rsidP="000F6FDC">
      <w:pPr>
        <w:pStyle w:val="a4"/>
        <w:numPr>
          <w:ilvl w:val="2"/>
          <w:numId w:val="6"/>
        </w:numPr>
        <w:autoSpaceDE w:val="0"/>
        <w:autoSpaceDN w:val="0"/>
        <w:adjustRightInd w:val="0"/>
        <w:spacing w:line="240" w:lineRule="auto"/>
        <w:ind w:left="426" w:hanging="425"/>
        <w:jc w:val="both"/>
        <w:rPr>
          <w:rFonts w:ascii="Times New Roman" w:hAnsi="Times New Roman" w:cs="Times New Roman"/>
          <w:sz w:val="28"/>
          <w:szCs w:val="28"/>
        </w:rPr>
      </w:pPr>
      <w:r w:rsidRPr="00936AB7">
        <w:rPr>
          <w:rFonts w:ascii="Times New Roman" w:hAnsi="Times New Roman" w:cs="Times New Roman"/>
          <w:sz w:val="28"/>
          <w:szCs w:val="28"/>
        </w:rPr>
        <w:t>Принцип системности: преемственность знаний.</w:t>
      </w:r>
    </w:p>
    <w:p w:rsidR="00C63BBF" w:rsidRPr="00936AB7" w:rsidRDefault="00C63BBF" w:rsidP="000F6FDC">
      <w:pPr>
        <w:pStyle w:val="a4"/>
        <w:numPr>
          <w:ilvl w:val="2"/>
          <w:numId w:val="6"/>
        </w:numPr>
        <w:autoSpaceDE w:val="0"/>
        <w:autoSpaceDN w:val="0"/>
        <w:adjustRightInd w:val="0"/>
        <w:spacing w:line="240" w:lineRule="auto"/>
        <w:ind w:left="426" w:hanging="425"/>
        <w:jc w:val="both"/>
        <w:rPr>
          <w:rFonts w:ascii="Times New Roman" w:hAnsi="Times New Roman" w:cs="Times New Roman"/>
          <w:sz w:val="28"/>
          <w:szCs w:val="28"/>
        </w:rPr>
      </w:pPr>
      <w:r w:rsidRPr="00936AB7">
        <w:rPr>
          <w:rFonts w:ascii="Times New Roman" w:hAnsi="Times New Roman" w:cs="Times New Roman"/>
          <w:sz w:val="28"/>
          <w:szCs w:val="28"/>
        </w:rPr>
        <w:t>Принцип вариативности.</w:t>
      </w:r>
    </w:p>
    <w:p w:rsidR="00FC0DD9" w:rsidRPr="00936AB7" w:rsidRDefault="00C63BBF" w:rsidP="00FC0DD9">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 xml:space="preserve">В основе реализации основной образовательной программы лежит </w:t>
      </w:r>
      <w:r w:rsidRPr="00936AB7">
        <w:rPr>
          <w:rFonts w:ascii="Times New Roman" w:hAnsi="Times New Roman" w:cs="Times New Roman"/>
          <w:b/>
          <w:i/>
          <w:sz w:val="28"/>
          <w:szCs w:val="28"/>
        </w:rPr>
        <w:t>системно-деятельностный</w:t>
      </w:r>
      <w:r w:rsidR="00086754" w:rsidRPr="00936AB7">
        <w:rPr>
          <w:rFonts w:ascii="Times New Roman" w:hAnsi="Times New Roman" w:cs="Times New Roman"/>
          <w:b/>
          <w:i/>
          <w:sz w:val="28"/>
          <w:szCs w:val="28"/>
        </w:rPr>
        <w:t xml:space="preserve"> </w:t>
      </w:r>
      <w:r w:rsidRPr="00936AB7">
        <w:rPr>
          <w:rFonts w:ascii="Times New Roman" w:hAnsi="Times New Roman" w:cs="Times New Roman"/>
          <w:b/>
          <w:i/>
          <w:sz w:val="28"/>
          <w:szCs w:val="28"/>
        </w:rPr>
        <w:t>подход</w:t>
      </w:r>
      <w:r w:rsidRPr="00936AB7">
        <w:rPr>
          <w:rFonts w:ascii="Times New Roman" w:hAnsi="Times New Roman" w:cs="Times New Roman"/>
          <w:sz w:val="28"/>
          <w:szCs w:val="28"/>
        </w:rPr>
        <w:t>, который предполагает:</w:t>
      </w:r>
    </w:p>
    <w:p w:rsidR="00FC0DD9" w:rsidRPr="00936AB7" w:rsidRDefault="00C63BBF" w:rsidP="000F6FDC">
      <w:pPr>
        <w:pStyle w:val="a4"/>
        <w:numPr>
          <w:ilvl w:val="0"/>
          <w:numId w:val="7"/>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воспитание и развитие качеств личности, отвечающих требованиям информационного</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общества, инновационной экономики, задачам построения российского гражданского общества на</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основе принципов толерантности, диалога культур и уважения его многонационального,</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полилингвального, поликультурного и поликонфессионального состава;</w:t>
      </w:r>
    </w:p>
    <w:p w:rsidR="00FC0DD9" w:rsidRPr="00936AB7" w:rsidRDefault="00C63BBF" w:rsidP="000F6FDC">
      <w:pPr>
        <w:pStyle w:val="a4"/>
        <w:numPr>
          <w:ilvl w:val="0"/>
          <w:numId w:val="7"/>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ориентацию на достижение цели и основного результата образования — развитие личности</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обучающегося на основе освоения универсальных учебных действий, познания и освоения мира;</w:t>
      </w:r>
    </w:p>
    <w:p w:rsidR="00FC0DD9" w:rsidRPr="00936AB7" w:rsidRDefault="00C63BBF" w:rsidP="000F6FDC">
      <w:pPr>
        <w:pStyle w:val="a4"/>
        <w:numPr>
          <w:ilvl w:val="0"/>
          <w:numId w:val="7"/>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признание решающей роли содержания образования, способов организации образовательной</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деятельности и учебного сотрудничества в достижении целей личностного и социального развития</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обучающихся;</w:t>
      </w:r>
    </w:p>
    <w:p w:rsidR="00FC0DD9" w:rsidRPr="00936AB7" w:rsidRDefault="00C63BBF" w:rsidP="000F6FDC">
      <w:pPr>
        <w:pStyle w:val="a4"/>
        <w:numPr>
          <w:ilvl w:val="0"/>
          <w:numId w:val="7"/>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учёт индивидуальных возрастных, психологических и физиологических особенностей</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обучающихся, роли и значения видов деятельности и форм общения при определении</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образовательно</w:t>
      </w:r>
      <w:r w:rsidR="00086754" w:rsidRPr="00936AB7">
        <w:rPr>
          <w:rFonts w:ascii="Times New Roman" w:hAnsi="Times New Roman" w:cs="Times New Roman"/>
          <w:sz w:val="28"/>
          <w:szCs w:val="28"/>
        </w:rPr>
        <w:t xml:space="preserve"> – </w:t>
      </w:r>
      <w:r w:rsidRPr="00936AB7">
        <w:rPr>
          <w:rFonts w:ascii="Times New Roman" w:hAnsi="Times New Roman" w:cs="Times New Roman"/>
          <w:sz w:val="28"/>
          <w:szCs w:val="28"/>
        </w:rPr>
        <w:t>воспитательных целей и путей их достижения;</w:t>
      </w:r>
    </w:p>
    <w:p w:rsidR="00FC0DD9" w:rsidRPr="00936AB7" w:rsidRDefault="00C63BBF" w:rsidP="000F6FDC">
      <w:pPr>
        <w:pStyle w:val="a4"/>
        <w:numPr>
          <w:ilvl w:val="0"/>
          <w:numId w:val="7"/>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обеспечение преемственности дошкольного, начального общего, основного общего;</w:t>
      </w:r>
    </w:p>
    <w:p w:rsidR="00FC0DD9" w:rsidRPr="00936AB7" w:rsidRDefault="00C63BBF" w:rsidP="000F6FDC">
      <w:pPr>
        <w:pStyle w:val="a4"/>
        <w:numPr>
          <w:ilvl w:val="0"/>
          <w:numId w:val="7"/>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разнообразие индивидуальных образовательных траекторий и индивидуального развития</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каждого обучающегося (включая одарённых детей и детей с ограниченными возможностями</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здоровья), обеспечивающих рост творческого потенциала, познавательных мотивов, обогащение</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форм учебного сотрудничества и расширение зоны ближайшего развития;</w:t>
      </w:r>
    </w:p>
    <w:p w:rsidR="00C63BBF" w:rsidRPr="00936AB7" w:rsidRDefault="00C63BBF" w:rsidP="000F6FDC">
      <w:pPr>
        <w:pStyle w:val="a4"/>
        <w:numPr>
          <w:ilvl w:val="0"/>
          <w:numId w:val="7"/>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опору на современные образовательные технологии деятельностного типа</w:t>
      </w:r>
      <w:r w:rsidR="00FC0DD9" w:rsidRPr="00936AB7">
        <w:rPr>
          <w:rFonts w:ascii="Times New Roman" w:hAnsi="Times New Roman" w:cs="Times New Roman"/>
          <w:sz w:val="28"/>
          <w:szCs w:val="28"/>
        </w:rPr>
        <w:t>:</w:t>
      </w:r>
    </w:p>
    <w:p w:rsidR="00C63BBF" w:rsidRPr="00936AB7" w:rsidRDefault="00C63BBF" w:rsidP="000F6FDC">
      <w:pPr>
        <w:pStyle w:val="a4"/>
        <w:numPr>
          <w:ilvl w:val="1"/>
          <w:numId w:val="8"/>
        </w:numPr>
        <w:autoSpaceDE w:val="0"/>
        <w:autoSpaceDN w:val="0"/>
        <w:adjustRightInd w:val="0"/>
        <w:spacing w:line="240" w:lineRule="auto"/>
        <w:ind w:left="709" w:hanging="284"/>
        <w:jc w:val="both"/>
        <w:rPr>
          <w:rFonts w:ascii="Times New Roman" w:hAnsi="Times New Roman" w:cs="Times New Roman"/>
          <w:iCs/>
          <w:sz w:val="28"/>
          <w:szCs w:val="28"/>
        </w:rPr>
      </w:pPr>
      <w:r w:rsidRPr="00936AB7">
        <w:rPr>
          <w:rFonts w:ascii="Times New Roman" w:hAnsi="Times New Roman" w:cs="Times New Roman"/>
          <w:iCs/>
          <w:sz w:val="28"/>
          <w:szCs w:val="28"/>
        </w:rPr>
        <w:t>технологию формирования типа правильной читательской деятельности (технологию</w:t>
      </w:r>
      <w:r w:rsidR="00086754"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продуктивного чтения),</w:t>
      </w:r>
    </w:p>
    <w:p w:rsidR="00C63BBF" w:rsidRPr="00936AB7" w:rsidRDefault="00C63BBF" w:rsidP="000F6FDC">
      <w:pPr>
        <w:pStyle w:val="a4"/>
        <w:numPr>
          <w:ilvl w:val="1"/>
          <w:numId w:val="8"/>
        </w:numPr>
        <w:autoSpaceDE w:val="0"/>
        <w:autoSpaceDN w:val="0"/>
        <w:adjustRightInd w:val="0"/>
        <w:spacing w:line="240" w:lineRule="auto"/>
        <w:ind w:left="709" w:hanging="284"/>
        <w:jc w:val="both"/>
        <w:rPr>
          <w:rFonts w:ascii="Times New Roman" w:hAnsi="Times New Roman" w:cs="Times New Roman"/>
          <w:iCs/>
          <w:sz w:val="28"/>
          <w:szCs w:val="28"/>
        </w:rPr>
      </w:pPr>
      <w:r w:rsidRPr="00936AB7">
        <w:rPr>
          <w:rFonts w:ascii="Times New Roman" w:hAnsi="Times New Roman" w:cs="Times New Roman"/>
          <w:iCs/>
          <w:sz w:val="28"/>
          <w:szCs w:val="28"/>
        </w:rPr>
        <w:t>проблемно-диалогическую технологию,</w:t>
      </w:r>
    </w:p>
    <w:p w:rsidR="00C63BBF" w:rsidRPr="00936AB7" w:rsidRDefault="00C63BBF" w:rsidP="000F6FDC">
      <w:pPr>
        <w:pStyle w:val="a4"/>
        <w:numPr>
          <w:ilvl w:val="1"/>
          <w:numId w:val="8"/>
        </w:numPr>
        <w:autoSpaceDE w:val="0"/>
        <w:autoSpaceDN w:val="0"/>
        <w:adjustRightInd w:val="0"/>
        <w:spacing w:line="240" w:lineRule="auto"/>
        <w:ind w:left="709" w:hanging="284"/>
        <w:jc w:val="both"/>
        <w:rPr>
          <w:rFonts w:ascii="Times New Roman" w:hAnsi="Times New Roman" w:cs="Times New Roman"/>
          <w:iCs/>
          <w:sz w:val="28"/>
          <w:szCs w:val="28"/>
        </w:rPr>
      </w:pPr>
      <w:r w:rsidRPr="00936AB7">
        <w:rPr>
          <w:rFonts w:ascii="Times New Roman" w:hAnsi="Times New Roman" w:cs="Times New Roman"/>
          <w:iCs/>
          <w:sz w:val="28"/>
          <w:szCs w:val="28"/>
        </w:rPr>
        <w:t>технологию оценивания образовательных достижений (учебных успехов).</w:t>
      </w:r>
    </w:p>
    <w:p w:rsidR="00C63BBF" w:rsidRPr="00936AB7" w:rsidRDefault="00C63BBF" w:rsidP="00CB557B">
      <w:pPr>
        <w:autoSpaceDE w:val="0"/>
        <w:autoSpaceDN w:val="0"/>
        <w:adjustRightInd w:val="0"/>
        <w:spacing w:line="240" w:lineRule="auto"/>
        <w:ind w:firstLine="567"/>
        <w:jc w:val="both"/>
        <w:rPr>
          <w:rFonts w:ascii="Times New Roman" w:hAnsi="Times New Roman" w:cs="Times New Roman"/>
          <w:b/>
          <w:i/>
          <w:sz w:val="28"/>
          <w:szCs w:val="28"/>
        </w:rPr>
      </w:pPr>
      <w:r w:rsidRPr="00936AB7">
        <w:rPr>
          <w:rFonts w:ascii="Times New Roman" w:hAnsi="Times New Roman" w:cs="Times New Roman"/>
          <w:sz w:val="28"/>
          <w:szCs w:val="28"/>
        </w:rPr>
        <w:lastRenderedPageBreak/>
        <w:t xml:space="preserve">Программа ориентируется на </w:t>
      </w:r>
      <w:r w:rsidRPr="00936AB7">
        <w:rPr>
          <w:rFonts w:ascii="Times New Roman" w:hAnsi="Times New Roman" w:cs="Times New Roman"/>
          <w:b/>
          <w:i/>
          <w:sz w:val="28"/>
          <w:szCs w:val="28"/>
        </w:rPr>
        <w:t>основные виды деятельности младших школьников:</w:t>
      </w:r>
    </w:p>
    <w:p w:rsidR="00CB557B" w:rsidRPr="00936AB7" w:rsidRDefault="00C63BBF" w:rsidP="000F6FDC">
      <w:pPr>
        <w:pStyle w:val="a4"/>
        <w:numPr>
          <w:ilvl w:val="0"/>
          <w:numId w:val="9"/>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игровую деятельность как основной опыт младшего школьника (первоклассника)</w:t>
      </w:r>
      <w:r w:rsidR="006B3185" w:rsidRPr="00936AB7">
        <w:rPr>
          <w:rFonts w:ascii="Times New Roman" w:hAnsi="Times New Roman" w:cs="Times New Roman"/>
          <w:sz w:val="28"/>
          <w:szCs w:val="28"/>
        </w:rPr>
        <w:t>;</w:t>
      </w:r>
    </w:p>
    <w:p w:rsidR="00CB557B" w:rsidRPr="00936AB7" w:rsidRDefault="00C63BBF" w:rsidP="000F6FDC">
      <w:pPr>
        <w:pStyle w:val="a4"/>
        <w:numPr>
          <w:ilvl w:val="0"/>
          <w:numId w:val="9"/>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учебную деятельность как ведущую деятельность младших школьников</w:t>
      </w:r>
      <w:r w:rsidR="006B3185" w:rsidRPr="00936AB7">
        <w:rPr>
          <w:rFonts w:ascii="Times New Roman" w:hAnsi="Times New Roman" w:cs="Times New Roman"/>
          <w:sz w:val="28"/>
          <w:szCs w:val="28"/>
        </w:rPr>
        <w:t>;</w:t>
      </w:r>
    </w:p>
    <w:p w:rsidR="00CB557B" w:rsidRPr="00936AB7" w:rsidRDefault="00C63BBF" w:rsidP="000F6FDC">
      <w:pPr>
        <w:pStyle w:val="a4"/>
        <w:numPr>
          <w:ilvl w:val="0"/>
          <w:numId w:val="9"/>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учебно-художественную (конструкторскую) деятельность ка</w:t>
      </w:r>
      <w:r w:rsidR="00CB557B" w:rsidRPr="00936AB7">
        <w:rPr>
          <w:rFonts w:ascii="Times New Roman" w:hAnsi="Times New Roman" w:cs="Times New Roman"/>
          <w:sz w:val="28"/>
          <w:szCs w:val="28"/>
        </w:rPr>
        <w:t xml:space="preserve">к основу предметов эстетического </w:t>
      </w:r>
      <w:r w:rsidRPr="00936AB7">
        <w:rPr>
          <w:rFonts w:ascii="Times New Roman" w:hAnsi="Times New Roman" w:cs="Times New Roman"/>
          <w:sz w:val="28"/>
          <w:szCs w:val="28"/>
        </w:rPr>
        <w:t>цикла</w:t>
      </w:r>
      <w:r w:rsidR="006B3185" w:rsidRPr="00936AB7">
        <w:rPr>
          <w:rFonts w:ascii="Times New Roman" w:hAnsi="Times New Roman" w:cs="Times New Roman"/>
          <w:sz w:val="28"/>
          <w:szCs w:val="28"/>
        </w:rPr>
        <w:t>;</w:t>
      </w:r>
    </w:p>
    <w:p w:rsidR="00CB557B" w:rsidRPr="00936AB7" w:rsidRDefault="00C63BBF" w:rsidP="000F6FDC">
      <w:pPr>
        <w:pStyle w:val="a4"/>
        <w:numPr>
          <w:ilvl w:val="0"/>
          <w:numId w:val="9"/>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учебно-организаторскую деятельность как основу для формирования коммуникативности и</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универсальных учебных действий</w:t>
      </w:r>
      <w:r w:rsidR="006B3185" w:rsidRPr="00936AB7">
        <w:rPr>
          <w:rFonts w:ascii="Times New Roman" w:hAnsi="Times New Roman" w:cs="Times New Roman"/>
          <w:sz w:val="28"/>
          <w:szCs w:val="28"/>
        </w:rPr>
        <w:t>;</w:t>
      </w:r>
    </w:p>
    <w:p w:rsidR="00C63BBF" w:rsidRPr="00936AB7" w:rsidRDefault="00C63BBF" w:rsidP="000F6FDC">
      <w:pPr>
        <w:pStyle w:val="a4"/>
        <w:numPr>
          <w:ilvl w:val="0"/>
          <w:numId w:val="9"/>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iCs/>
          <w:sz w:val="28"/>
          <w:szCs w:val="28"/>
        </w:rPr>
        <w:t>основы проектной и исследовательской деятельности (через внеурочную деятельность)</w:t>
      </w:r>
      <w:r w:rsidR="006B3185" w:rsidRPr="00936AB7">
        <w:rPr>
          <w:rFonts w:ascii="Times New Roman" w:hAnsi="Times New Roman" w:cs="Times New Roman"/>
          <w:iCs/>
          <w:sz w:val="28"/>
          <w:szCs w:val="28"/>
        </w:rPr>
        <w:t>.</w:t>
      </w:r>
    </w:p>
    <w:p w:rsidR="00CB557B" w:rsidRPr="00936AB7" w:rsidRDefault="00C63BBF" w:rsidP="00CB557B">
      <w:pPr>
        <w:autoSpaceDE w:val="0"/>
        <w:autoSpaceDN w:val="0"/>
        <w:adjustRightInd w:val="0"/>
        <w:spacing w:line="240" w:lineRule="auto"/>
        <w:ind w:firstLine="567"/>
        <w:jc w:val="both"/>
        <w:rPr>
          <w:rFonts w:ascii="Times New Roman" w:hAnsi="Times New Roman" w:cs="Times New Roman"/>
          <w:b/>
          <w:i/>
          <w:sz w:val="28"/>
          <w:szCs w:val="28"/>
        </w:rPr>
      </w:pPr>
      <w:r w:rsidRPr="00936AB7">
        <w:rPr>
          <w:rFonts w:ascii="Times New Roman" w:hAnsi="Times New Roman" w:cs="Times New Roman"/>
          <w:b/>
          <w:i/>
          <w:sz w:val="28"/>
          <w:szCs w:val="28"/>
        </w:rPr>
        <w:t>Формы организации познавательной деятельности</w:t>
      </w:r>
      <w:r w:rsidR="00CB557B" w:rsidRPr="00936AB7">
        <w:rPr>
          <w:rFonts w:ascii="Times New Roman" w:hAnsi="Times New Roman" w:cs="Times New Roman"/>
          <w:b/>
          <w:i/>
          <w:sz w:val="28"/>
          <w:szCs w:val="28"/>
        </w:rPr>
        <w:t>:</w:t>
      </w:r>
    </w:p>
    <w:p w:rsidR="00CB557B" w:rsidRPr="00936AB7" w:rsidRDefault="00C63BBF" w:rsidP="000F6FDC">
      <w:pPr>
        <w:pStyle w:val="a4"/>
        <w:numPr>
          <w:ilvl w:val="0"/>
          <w:numId w:val="10"/>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урок как форма учебной деятельности для постановки и решения учебных задач</w:t>
      </w:r>
      <w:r w:rsidR="00CB557B" w:rsidRPr="00936AB7">
        <w:rPr>
          <w:rFonts w:ascii="Times New Roman" w:hAnsi="Times New Roman" w:cs="Times New Roman"/>
          <w:sz w:val="28"/>
          <w:szCs w:val="28"/>
        </w:rPr>
        <w:t>;</w:t>
      </w:r>
    </w:p>
    <w:p w:rsidR="00CB557B" w:rsidRPr="00936AB7" w:rsidRDefault="00C63BBF" w:rsidP="000F6FDC">
      <w:pPr>
        <w:pStyle w:val="a4"/>
        <w:numPr>
          <w:ilvl w:val="0"/>
          <w:numId w:val="10"/>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учебное занятие как форма различных групповых и индивидуальных практик (в учебной и</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внеучебной деятельности)</w:t>
      </w:r>
      <w:r w:rsidR="00CB557B" w:rsidRPr="00936AB7">
        <w:rPr>
          <w:rFonts w:ascii="Times New Roman" w:hAnsi="Times New Roman" w:cs="Times New Roman"/>
          <w:sz w:val="28"/>
          <w:szCs w:val="28"/>
        </w:rPr>
        <w:t>;</w:t>
      </w:r>
    </w:p>
    <w:p w:rsidR="00CB557B" w:rsidRPr="00936AB7" w:rsidRDefault="00C63BBF" w:rsidP="000F6FDC">
      <w:pPr>
        <w:pStyle w:val="a4"/>
        <w:numPr>
          <w:ilvl w:val="0"/>
          <w:numId w:val="10"/>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домашняя самостоятельная работа младших школьников как форма организации их</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самостоятельной деятельности</w:t>
      </w:r>
      <w:r w:rsidR="00CB557B" w:rsidRPr="00936AB7">
        <w:rPr>
          <w:rFonts w:ascii="Times New Roman" w:hAnsi="Times New Roman" w:cs="Times New Roman"/>
          <w:sz w:val="28"/>
          <w:szCs w:val="28"/>
        </w:rPr>
        <w:t>;</w:t>
      </w:r>
    </w:p>
    <w:p w:rsidR="00CB557B" w:rsidRPr="00936AB7" w:rsidRDefault="00C63BBF" w:rsidP="000F6FDC">
      <w:pPr>
        <w:pStyle w:val="a4"/>
        <w:numPr>
          <w:ilvl w:val="0"/>
          <w:numId w:val="10"/>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внеурочные формы (кружки, секции, клубы и др.)</w:t>
      </w:r>
      <w:r w:rsidR="00CB557B" w:rsidRPr="00936AB7">
        <w:rPr>
          <w:rFonts w:ascii="Times New Roman" w:hAnsi="Times New Roman" w:cs="Times New Roman"/>
          <w:sz w:val="28"/>
          <w:szCs w:val="28"/>
        </w:rPr>
        <w:t>;</w:t>
      </w:r>
    </w:p>
    <w:p w:rsidR="00C63BBF" w:rsidRPr="00936AB7" w:rsidRDefault="00C63BBF" w:rsidP="000F6FDC">
      <w:pPr>
        <w:pStyle w:val="a4"/>
        <w:numPr>
          <w:ilvl w:val="0"/>
          <w:numId w:val="10"/>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нестандартные формы (урок-проектирование, урок-презентация, урок-диагностика, групповая</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консультация и др.)</w:t>
      </w:r>
      <w:r w:rsidR="00CB557B" w:rsidRPr="00936AB7">
        <w:rPr>
          <w:rFonts w:ascii="Times New Roman" w:hAnsi="Times New Roman" w:cs="Times New Roman"/>
          <w:sz w:val="28"/>
          <w:szCs w:val="28"/>
        </w:rPr>
        <w:t>.</w:t>
      </w:r>
    </w:p>
    <w:p w:rsidR="00C63BBF" w:rsidRPr="00936AB7" w:rsidRDefault="00C63BBF" w:rsidP="00CB557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Программа ориентирована на становление личностных характеристик выпускника в соответствии с требованиями ФГОС:</w:t>
      </w:r>
    </w:p>
    <w:p w:rsidR="00CB557B" w:rsidRPr="00936AB7" w:rsidRDefault="00C63BBF" w:rsidP="000F6FDC">
      <w:pPr>
        <w:pStyle w:val="a4"/>
        <w:numPr>
          <w:ilvl w:val="0"/>
          <w:numId w:val="11"/>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любящий свой народ, свой край и свою Родину;</w:t>
      </w:r>
    </w:p>
    <w:p w:rsidR="00CB557B" w:rsidRPr="00936AB7" w:rsidRDefault="00C63BBF" w:rsidP="000F6FDC">
      <w:pPr>
        <w:pStyle w:val="a4"/>
        <w:numPr>
          <w:ilvl w:val="0"/>
          <w:numId w:val="11"/>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уважающий и принимающий ценности семьи и общества;</w:t>
      </w:r>
    </w:p>
    <w:p w:rsidR="00CB557B" w:rsidRPr="00936AB7" w:rsidRDefault="00C63BBF" w:rsidP="000F6FDC">
      <w:pPr>
        <w:pStyle w:val="a4"/>
        <w:numPr>
          <w:ilvl w:val="0"/>
          <w:numId w:val="11"/>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любознательный, активно и заинтересованно познающий мир;</w:t>
      </w:r>
    </w:p>
    <w:p w:rsidR="00CB557B" w:rsidRPr="00936AB7" w:rsidRDefault="00C63BBF" w:rsidP="000F6FDC">
      <w:pPr>
        <w:pStyle w:val="a4"/>
        <w:numPr>
          <w:ilvl w:val="0"/>
          <w:numId w:val="11"/>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владеющий основами умения учиться, способный к организации собственной деятельности;</w:t>
      </w:r>
    </w:p>
    <w:p w:rsidR="00CB557B" w:rsidRPr="00936AB7" w:rsidRDefault="00C63BBF" w:rsidP="000F6FDC">
      <w:pPr>
        <w:pStyle w:val="a4"/>
        <w:numPr>
          <w:ilvl w:val="0"/>
          <w:numId w:val="11"/>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готовый самостоятельно действовать и отвечать за свои поступки перед семьей и обществом;</w:t>
      </w:r>
    </w:p>
    <w:p w:rsidR="00CB557B" w:rsidRPr="00936AB7" w:rsidRDefault="00C63BBF" w:rsidP="000F6FDC">
      <w:pPr>
        <w:pStyle w:val="a4"/>
        <w:numPr>
          <w:ilvl w:val="0"/>
          <w:numId w:val="11"/>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доброжелательный, умеющий слушать и слышать собеседника, обосновывать свою позицию,</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высказывать свое мнение;</w:t>
      </w:r>
    </w:p>
    <w:p w:rsidR="00C63BBF" w:rsidRPr="00936AB7" w:rsidRDefault="00C63BBF" w:rsidP="000F6FDC">
      <w:pPr>
        <w:pStyle w:val="a4"/>
        <w:numPr>
          <w:ilvl w:val="0"/>
          <w:numId w:val="11"/>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выполняющий правила здорового и безопасного для себя и окружающих образа жизни.</w:t>
      </w:r>
    </w:p>
    <w:p w:rsidR="00CB557B" w:rsidRPr="00936AB7" w:rsidRDefault="00CB557B" w:rsidP="00C63BBF">
      <w:pPr>
        <w:autoSpaceDE w:val="0"/>
        <w:autoSpaceDN w:val="0"/>
        <w:adjustRightInd w:val="0"/>
        <w:spacing w:line="240" w:lineRule="auto"/>
        <w:rPr>
          <w:rFonts w:ascii="Times New Roman" w:hAnsi="Times New Roman" w:cs="Times New Roman"/>
          <w:bCs/>
          <w:sz w:val="28"/>
          <w:szCs w:val="28"/>
        </w:rPr>
      </w:pPr>
    </w:p>
    <w:p w:rsidR="006B3185" w:rsidRPr="00936AB7" w:rsidRDefault="006B3185">
      <w:pPr>
        <w:rPr>
          <w:rFonts w:ascii="Times New Roman" w:hAnsi="Times New Roman" w:cs="Times New Roman"/>
          <w:b/>
          <w:bCs/>
          <w:sz w:val="28"/>
          <w:szCs w:val="28"/>
        </w:rPr>
      </w:pPr>
      <w:r w:rsidRPr="00936AB7">
        <w:rPr>
          <w:rFonts w:ascii="Times New Roman" w:hAnsi="Times New Roman" w:cs="Times New Roman"/>
          <w:b/>
          <w:bCs/>
          <w:sz w:val="28"/>
          <w:szCs w:val="28"/>
        </w:rPr>
        <w:br w:type="page"/>
      </w:r>
    </w:p>
    <w:p w:rsidR="006B3185" w:rsidRPr="00936AB7" w:rsidRDefault="006B3185" w:rsidP="00CB557B">
      <w:pPr>
        <w:autoSpaceDE w:val="0"/>
        <w:autoSpaceDN w:val="0"/>
        <w:adjustRightInd w:val="0"/>
        <w:spacing w:line="240" w:lineRule="auto"/>
        <w:jc w:val="center"/>
        <w:rPr>
          <w:rFonts w:ascii="Times New Roman" w:hAnsi="Times New Roman" w:cs="Times New Roman"/>
          <w:b/>
          <w:bCs/>
          <w:sz w:val="28"/>
          <w:szCs w:val="28"/>
        </w:rPr>
        <w:sectPr w:rsidR="006B3185" w:rsidRPr="00936AB7" w:rsidSect="001A1EE9">
          <w:footerReference w:type="default" r:id="rId9"/>
          <w:pgSz w:w="11906" w:h="16838"/>
          <w:pgMar w:top="720" w:right="720" w:bottom="720" w:left="720" w:header="708" w:footer="708" w:gutter="0"/>
          <w:cols w:space="708"/>
          <w:docGrid w:linePitch="360"/>
        </w:sectPr>
      </w:pPr>
    </w:p>
    <w:p w:rsidR="00C63BBF" w:rsidRPr="00936AB7" w:rsidRDefault="00C63BBF" w:rsidP="00CB557B">
      <w:pPr>
        <w:autoSpaceDE w:val="0"/>
        <w:autoSpaceDN w:val="0"/>
        <w:adjustRightInd w:val="0"/>
        <w:spacing w:line="240" w:lineRule="auto"/>
        <w:jc w:val="center"/>
        <w:rPr>
          <w:rFonts w:ascii="Times New Roman" w:hAnsi="Times New Roman" w:cs="Times New Roman"/>
          <w:b/>
          <w:bCs/>
          <w:sz w:val="28"/>
          <w:szCs w:val="28"/>
        </w:rPr>
      </w:pPr>
      <w:r w:rsidRPr="00936AB7">
        <w:rPr>
          <w:rFonts w:ascii="Times New Roman" w:hAnsi="Times New Roman" w:cs="Times New Roman"/>
          <w:b/>
          <w:bCs/>
          <w:sz w:val="28"/>
          <w:szCs w:val="28"/>
        </w:rPr>
        <w:lastRenderedPageBreak/>
        <w:t>1.2. Планируемые результаты освоения обучающимися основной образовательной</w:t>
      </w:r>
      <w:r w:rsidR="00086754" w:rsidRPr="00936AB7">
        <w:rPr>
          <w:rFonts w:ascii="Times New Roman" w:hAnsi="Times New Roman" w:cs="Times New Roman"/>
          <w:b/>
          <w:bCs/>
          <w:sz w:val="28"/>
          <w:szCs w:val="28"/>
        </w:rPr>
        <w:t xml:space="preserve"> </w:t>
      </w:r>
      <w:r w:rsidRPr="00936AB7">
        <w:rPr>
          <w:rFonts w:ascii="Times New Roman" w:hAnsi="Times New Roman" w:cs="Times New Roman"/>
          <w:b/>
          <w:bCs/>
          <w:sz w:val="28"/>
          <w:szCs w:val="28"/>
        </w:rPr>
        <w:t>программы</w:t>
      </w:r>
    </w:p>
    <w:p w:rsidR="00CB557B" w:rsidRPr="00936AB7" w:rsidRDefault="00CB557B" w:rsidP="00C63BBF">
      <w:pPr>
        <w:autoSpaceDE w:val="0"/>
        <w:autoSpaceDN w:val="0"/>
        <w:adjustRightInd w:val="0"/>
        <w:spacing w:line="240" w:lineRule="auto"/>
        <w:rPr>
          <w:rFonts w:ascii="Times New Roman" w:hAnsi="Times New Roman" w:cs="Times New Roman"/>
          <w:bCs/>
          <w:sz w:val="28"/>
          <w:szCs w:val="28"/>
        </w:rPr>
      </w:pPr>
    </w:p>
    <w:p w:rsidR="00C63BBF" w:rsidRPr="00936AB7" w:rsidRDefault="00C63BBF" w:rsidP="006B3185">
      <w:pPr>
        <w:autoSpaceDE w:val="0"/>
        <w:autoSpaceDN w:val="0"/>
        <w:adjustRightInd w:val="0"/>
        <w:spacing w:line="240" w:lineRule="auto"/>
        <w:ind w:firstLine="567"/>
        <w:jc w:val="both"/>
        <w:rPr>
          <w:rFonts w:ascii="Times New Roman" w:hAnsi="Times New Roman" w:cs="Times New Roman"/>
          <w:i/>
          <w:sz w:val="28"/>
          <w:szCs w:val="28"/>
          <w:u w:val="single"/>
        </w:rPr>
      </w:pPr>
      <w:r w:rsidRPr="00936AB7">
        <w:rPr>
          <w:rFonts w:ascii="Times New Roman" w:hAnsi="Times New Roman" w:cs="Times New Roman"/>
          <w:i/>
          <w:sz w:val="28"/>
          <w:szCs w:val="28"/>
          <w:u w:val="single"/>
        </w:rPr>
        <w:t>Формирование универсальных учебных действий(личностные и метапредметные результаты)</w:t>
      </w:r>
    </w:p>
    <w:p w:rsidR="00C63BBF" w:rsidRPr="00936AB7" w:rsidRDefault="00C63BBF" w:rsidP="006B3185">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 xml:space="preserve">В результате изучения всех без исключения предметов на </w:t>
      </w:r>
      <w:r w:rsidR="000C177A" w:rsidRPr="00936AB7">
        <w:rPr>
          <w:rFonts w:ascii="Times New Roman" w:hAnsi="Times New Roman" w:cs="Times New Roman"/>
          <w:sz w:val="28"/>
          <w:szCs w:val="28"/>
        </w:rPr>
        <w:t>уровне</w:t>
      </w:r>
      <w:r w:rsidRPr="00936AB7">
        <w:rPr>
          <w:rFonts w:ascii="Times New Roman" w:hAnsi="Times New Roman" w:cs="Times New Roman"/>
          <w:sz w:val="28"/>
          <w:szCs w:val="28"/>
        </w:rPr>
        <w:t xml:space="preserve"> начального общего</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 xml:space="preserve">образования у выпускников будут сформированы </w:t>
      </w:r>
      <w:r w:rsidRPr="00936AB7">
        <w:rPr>
          <w:rFonts w:ascii="Times New Roman" w:hAnsi="Times New Roman" w:cs="Times New Roman"/>
          <w:iCs/>
          <w:sz w:val="28"/>
          <w:szCs w:val="28"/>
        </w:rPr>
        <w:t xml:space="preserve">личностные, регулятивные, познавательные </w:t>
      </w:r>
      <w:r w:rsidRPr="00936AB7">
        <w:rPr>
          <w:rFonts w:ascii="Times New Roman" w:hAnsi="Times New Roman" w:cs="Times New Roman"/>
          <w:sz w:val="28"/>
          <w:szCs w:val="28"/>
        </w:rPr>
        <w:t>и</w:t>
      </w:r>
      <w:r w:rsidR="00086754" w:rsidRPr="00936AB7">
        <w:rPr>
          <w:rFonts w:ascii="Times New Roman" w:hAnsi="Times New Roman" w:cs="Times New Roman"/>
          <w:sz w:val="28"/>
          <w:szCs w:val="28"/>
        </w:rPr>
        <w:t xml:space="preserve"> </w:t>
      </w:r>
      <w:r w:rsidRPr="00936AB7">
        <w:rPr>
          <w:rFonts w:ascii="Times New Roman" w:hAnsi="Times New Roman" w:cs="Times New Roman"/>
          <w:iCs/>
          <w:sz w:val="28"/>
          <w:szCs w:val="28"/>
        </w:rPr>
        <w:t xml:space="preserve">коммуникативные </w:t>
      </w:r>
      <w:r w:rsidRPr="00936AB7">
        <w:rPr>
          <w:rFonts w:ascii="Times New Roman" w:hAnsi="Times New Roman" w:cs="Times New Roman"/>
          <w:sz w:val="28"/>
          <w:szCs w:val="28"/>
        </w:rPr>
        <w:t>универсальные учебные действия как основа умения учиться.</w:t>
      </w:r>
    </w:p>
    <w:p w:rsidR="00C63BBF" w:rsidRPr="00936AB7" w:rsidRDefault="00C63BBF" w:rsidP="006B3185">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i/>
          <w:iCs/>
          <w:sz w:val="28"/>
          <w:szCs w:val="28"/>
          <w:u w:val="single"/>
        </w:rPr>
        <w:t>Личностные универсальные учебные действия</w:t>
      </w:r>
      <w:r w:rsidR="00086754" w:rsidRPr="00936AB7">
        <w:rPr>
          <w:rFonts w:ascii="Times New Roman" w:hAnsi="Times New Roman" w:cs="Times New Roman"/>
          <w:i/>
          <w:iCs/>
          <w:sz w:val="28"/>
          <w:szCs w:val="28"/>
          <w:u w:val="single"/>
        </w:rPr>
        <w:t xml:space="preserve"> </w:t>
      </w:r>
      <w:r w:rsidRPr="00936AB7">
        <w:rPr>
          <w:rFonts w:ascii="Times New Roman" w:hAnsi="Times New Roman" w:cs="Times New Roman"/>
          <w:sz w:val="28"/>
          <w:szCs w:val="28"/>
        </w:rPr>
        <w:t>направлены на формирование внутренней</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позиции ученика, адекватной мотивации учебной деятельности, включая учебные и познавательные</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мотивы.</w:t>
      </w:r>
    </w:p>
    <w:p w:rsidR="006B3185" w:rsidRPr="00936AB7" w:rsidRDefault="006B3185" w:rsidP="006B3185">
      <w:pPr>
        <w:spacing w:line="23" w:lineRule="atLeast"/>
        <w:ind w:firstLine="567"/>
        <w:jc w:val="both"/>
        <w:textAlignment w:val="baseline"/>
        <w:rPr>
          <w:rFonts w:ascii="Times New Roman" w:eastAsia="Times New Roman" w:hAnsi="Times New Roman" w:cs="Times New Roman"/>
          <w:sz w:val="16"/>
          <w:szCs w:val="16"/>
        </w:rPr>
      </w:pPr>
    </w:p>
    <w:tbl>
      <w:tblPr>
        <w:tblW w:w="14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51"/>
        <w:gridCol w:w="5811"/>
      </w:tblGrid>
      <w:tr w:rsidR="006B3185" w:rsidRPr="00936AB7" w:rsidTr="0004374E">
        <w:tc>
          <w:tcPr>
            <w:tcW w:w="9051" w:type="dxa"/>
            <w:shd w:val="clear" w:color="auto" w:fill="auto"/>
            <w:tcMar>
              <w:top w:w="120" w:type="dxa"/>
              <w:left w:w="120" w:type="dxa"/>
              <w:bottom w:w="120" w:type="dxa"/>
              <w:right w:w="120" w:type="dxa"/>
            </w:tcMar>
            <w:hideMark/>
          </w:tcPr>
          <w:p w:rsidR="006B3185" w:rsidRPr="00936AB7" w:rsidRDefault="006B3185" w:rsidP="0004374E">
            <w:pPr>
              <w:pStyle w:val="a4"/>
              <w:spacing w:line="23" w:lineRule="atLeast"/>
              <w:ind w:left="284" w:right="163" w:hanging="284"/>
              <w:jc w:val="center"/>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У выпускника будут сформированы:</w:t>
            </w:r>
          </w:p>
          <w:p w:rsidR="006B3185" w:rsidRPr="00936AB7" w:rsidRDefault="006B3185" w:rsidP="000F6FDC">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6B3185" w:rsidRPr="00936AB7" w:rsidRDefault="006B3185" w:rsidP="000F6FDC">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широкая мотивационная основа учебной деятельности, включающая социальные, учебно-познавательные и внешние мотивы; </w:t>
            </w:r>
          </w:p>
          <w:p w:rsidR="006B3185" w:rsidRPr="00936AB7" w:rsidRDefault="006B3185" w:rsidP="000F6FDC">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учебно-познавательный интерес к новому учебному материалу и способам решения новой задачи; </w:t>
            </w:r>
          </w:p>
          <w:p w:rsidR="0004374E" w:rsidRPr="00936AB7" w:rsidRDefault="006B3185" w:rsidP="000F6FDC">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04374E" w:rsidRPr="00936AB7" w:rsidRDefault="0004374E" w:rsidP="000F6FDC">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hAnsi="Times New Roman" w:cs="Times New Roman"/>
                <w:sz w:val="28"/>
                <w:szCs w:val="28"/>
              </w:rPr>
              <w:t>способность к оценке своей учебной деятельности;</w:t>
            </w:r>
          </w:p>
          <w:p w:rsidR="0004374E" w:rsidRPr="00936AB7" w:rsidRDefault="006B3185" w:rsidP="000F6FDC">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w:t>
            </w:r>
            <w:r w:rsidR="0004374E" w:rsidRPr="00936AB7">
              <w:rPr>
                <w:rFonts w:ascii="Times New Roman" w:hAnsi="Times New Roman" w:cs="Times New Roman"/>
                <w:sz w:val="28"/>
                <w:szCs w:val="28"/>
              </w:rPr>
              <w:t xml:space="preserve">ориентация в нравственном содержании и смысле как собственных поступков, так и поступков </w:t>
            </w:r>
            <w:r w:rsidR="0004374E" w:rsidRPr="00936AB7">
              <w:rPr>
                <w:rFonts w:ascii="Times New Roman" w:hAnsi="Times New Roman" w:cs="Times New Roman"/>
                <w:sz w:val="28"/>
                <w:szCs w:val="28"/>
              </w:rPr>
              <w:lastRenderedPageBreak/>
              <w:t>окружающих людей;</w:t>
            </w:r>
          </w:p>
          <w:p w:rsidR="0004374E" w:rsidRPr="00936AB7" w:rsidRDefault="0004374E" w:rsidP="000F6FDC">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hAnsi="Times New Roman" w:cs="Times New Roman"/>
                <w:sz w:val="28"/>
                <w:szCs w:val="28"/>
              </w:rPr>
              <w:t>ориентация в нравственном содержании и смысле как собственных поступков, так и поступков</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окружающих людей;</w:t>
            </w:r>
          </w:p>
          <w:p w:rsidR="0004374E" w:rsidRPr="00936AB7" w:rsidRDefault="0004374E" w:rsidP="000F6FDC">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hAnsi="Times New Roman" w:cs="Times New Roman"/>
                <w:sz w:val="28"/>
                <w:szCs w:val="28"/>
              </w:rPr>
              <w:t>знание основных моральных норм и ориентация на их выполнение;</w:t>
            </w:r>
          </w:p>
          <w:p w:rsidR="0004374E" w:rsidRPr="00936AB7" w:rsidRDefault="0004374E" w:rsidP="000F6FDC">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hAnsi="Times New Roman" w:cs="Times New Roman"/>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04374E" w:rsidRPr="00936AB7" w:rsidRDefault="0004374E" w:rsidP="000F6FDC">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hAnsi="Times New Roman" w:cs="Times New Roman"/>
                <w:sz w:val="28"/>
                <w:szCs w:val="28"/>
              </w:rPr>
              <w:t>установка на здоровый образ жизни;</w:t>
            </w:r>
          </w:p>
          <w:p w:rsidR="0004374E" w:rsidRPr="00936AB7" w:rsidRDefault="0004374E" w:rsidP="000F6FDC">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hAnsi="Times New Roman" w:cs="Times New Roman"/>
                <w:sz w:val="28"/>
                <w:szCs w:val="28"/>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B3185" w:rsidRPr="00936AB7" w:rsidRDefault="0004374E" w:rsidP="000F6FDC">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hAnsi="Times New Roman" w:cs="Times New Roman"/>
                <w:sz w:val="28"/>
                <w:szCs w:val="28"/>
              </w:rPr>
              <w:t>чувство прекрасного и эстетические чувства на основе знакомства с мировой и отечественной</w:t>
            </w:r>
            <w:r w:rsidR="00086754" w:rsidRPr="00936AB7">
              <w:rPr>
                <w:rFonts w:ascii="Times New Roman" w:hAnsi="Times New Roman" w:cs="Times New Roman"/>
                <w:sz w:val="28"/>
                <w:szCs w:val="28"/>
              </w:rPr>
              <w:t xml:space="preserve"> </w:t>
            </w:r>
            <w:r w:rsidRPr="00936AB7">
              <w:rPr>
                <w:rFonts w:ascii="Times New Roman" w:hAnsi="Times New Roman" w:cs="Times New Roman"/>
                <w:sz w:val="28"/>
                <w:szCs w:val="28"/>
              </w:rPr>
              <w:t>художественной культурой.</w:t>
            </w:r>
          </w:p>
        </w:tc>
        <w:tc>
          <w:tcPr>
            <w:tcW w:w="5811" w:type="dxa"/>
            <w:shd w:val="clear" w:color="auto" w:fill="auto"/>
            <w:tcMar>
              <w:top w:w="120" w:type="dxa"/>
              <w:left w:w="120" w:type="dxa"/>
              <w:bottom w:w="120" w:type="dxa"/>
              <w:right w:w="120" w:type="dxa"/>
            </w:tcMar>
            <w:hideMark/>
          </w:tcPr>
          <w:p w:rsidR="006B3185" w:rsidRPr="00936AB7" w:rsidRDefault="006B3185" w:rsidP="0004374E">
            <w:pPr>
              <w:pStyle w:val="a4"/>
              <w:spacing w:line="23" w:lineRule="atLeast"/>
              <w:ind w:left="305" w:right="163" w:hanging="284"/>
              <w:jc w:val="center"/>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Выпускник получит возможность для формирования</w:t>
            </w:r>
            <w:r w:rsidRPr="00936AB7">
              <w:rPr>
                <w:rFonts w:ascii="Times New Roman" w:eastAsia="Times New Roman" w:hAnsi="Times New Roman" w:cs="Times New Roman"/>
                <w:sz w:val="28"/>
                <w:szCs w:val="28"/>
              </w:rPr>
              <w:t>:</w:t>
            </w:r>
          </w:p>
          <w:p w:rsidR="0004374E" w:rsidRPr="00936AB7" w:rsidRDefault="0004374E" w:rsidP="000F6FDC">
            <w:pPr>
              <w:pStyle w:val="a4"/>
              <w:numPr>
                <w:ilvl w:val="0"/>
                <w:numId w:val="13"/>
              </w:numPr>
              <w:autoSpaceDE w:val="0"/>
              <w:autoSpaceDN w:val="0"/>
              <w:adjustRightInd w:val="0"/>
              <w:spacing w:line="240" w:lineRule="auto"/>
              <w:ind w:left="305" w:hanging="284"/>
              <w:rPr>
                <w:rFonts w:ascii="Times New Roman" w:hAnsi="Times New Roman" w:cs="Times New Roman"/>
                <w:iCs/>
                <w:sz w:val="28"/>
                <w:szCs w:val="28"/>
              </w:rPr>
            </w:pPr>
            <w:r w:rsidRPr="00936AB7">
              <w:rPr>
                <w:rFonts w:ascii="Times New Roman" w:hAnsi="Times New Roman" w:cs="Times New Roman"/>
                <w:iCs/>
                <w:sz w:val="28"/>
                <w:szCs w:val="28"/>
              </w:rPr>
              <w:t>внутренней позиции обучающегося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04374E" w:rsidRPr="00936AB7" w:rsidRDefault="0004374E" w:rsidP="000F6FDC">
            <w:pPr>
              <w:pStyle w:val="a4"/>
              <w:numPr>
                <w:ilvl w:val="0"/>
                <w:numId w:val="13"/>
              </w:numPr>
              <w:autoSpaceDE w:val="0"/>
              <w:autoSpaceDN w:val="0"/>
              <w:adjustRightInd w:val="0"/>
              <w:spacing w:line="240" w:lineRule="auto"/>
              <w:ind w:left="305" w:hanging="284"/>
              <w:rPr>
                <w:rFonts w:ascii="Times New Roman" w:hAnsi="Times New Roman" w:cs="Times New Roman"/>
                <w:iCs/>
                <w:sz w:val="28"/>
                <w:szCs w:val="28"/>
              </w:rPr>
            </w:pPr>
            <w:r w:rsidRPr="00936AB7">
              <w:rPr>
                <w:rFonts w:ascii="Times New Roman" w:hAnsi="Times New Roman" w:cs="Times New Roman"/>
                <w:iCs/>
                <w:sz w:val="28"/>
                <w:szCs w:val="28"/>
              </w:rPr>
              <w:t>выраженной устойчивой учебно-познавательной мотивации учения;</w:t>
            </w:r>
          </w:p>
          <w:p w:rsidR="0004374E" w:rsidRPr="00936AB7" w:rsidRDefault="0004374E" w:rsidP="000F6FDC">
            <w:pPr>
              <w:pStyle w:val="a4"/>
              <w:numPr>
                <w:ilvl w:val="0"/>
                <w:numId w:val="13"/>
              </w:numPr>
              <w:autoSpaceDE w:val="0"/>
              <w:autoSpaceDN w:val="0"/>
              <w:adjustRightInd w:val="0"/>
              <w:spacing w:line="240" w:lineRule="auto"/>
              <w:ind w:left="305" w:hanging="284"/>
              <w:rPr>
                <w:rFonts w:ascii="Times New Roman" w:hAnsi="Times New Roman" w:cs="Times New Roman"/>
                <w:iCs/>
                <w:sz w:val="28"/>
                <w:szCs w:val="28"/>
              </w:rPr>
            </w:pPr>
            <w:r w:rsidRPr="00936AB7">
              <w:rPr>
                <w:rFonts w:ascii="Times New Roman" w:hAnsi="Times New Roman" w:cs="Times New Roman"/>
                <w:iCs/>
                <w:sz w:val="28"/>
                <w:szCs w:val="28"/>
              </w:rPr>
              <w:t>устойчивого учебно-познавательного интереса к новым общим способам решения задач;</w:t>
            </w:r>
          </w:p>
          <w:p w:rsidR="0004374E" w:rsidRPr="00936AB7" w:rsidRDefault="0004374E" w:rsidP="000F6FDC">
            <w:pPr>
              <w:pStyle w:val="a4"/>
              <w:numPr>
                <w:ilvl w:val="0"/>
                <w:numId w:val="13"/>
              </w:numPr>
              <w:autoSpaceDE w:val="0"/>
              <w:autoSpaceDN w:val="0"/>
              <w:adjustRightInd w:val="0"/>
              <w:spacing w:line="240" w:lineRule="auto"/>
              <w:ind w:left="305" w:hanging="284"/>
              <w:rPr>
                <w:rFonts w:ascii="Times New Roman" w:hAnsi="Times New Roman" w:cs="Times New Roman"/>
                <w:iCs/>
                <w:sz w:val="28"/>
                <w:szCs w:val="28"/>
              </w:rPr>
            </w:pPr>
            <w:r w:rsidRPr="00936AB7">
              <w:rPr>
                <w:rFonts w:ascii="Times New Roman" w:hAnsi="Times New Roman" w:cs="Times New Roman"/>
                <w:iCs/>
                <w:sz w:val="28"/>
                <w:szCs w:val="28"/>
              </w:rPr>
              <w:t>адекватного понимания причин успешности/неуспешности учебной деятельности;</w:t>
            </w:r>
          </w:p>
          <w:p w:rsidR="0004374E" w:rsidRPr="00936AB7" w:rsidRDefault="0004374E" w:rsidP="000F6FDC">
            <w:pPr>
              <w:pStyle w:val="a4"/>
              <w:numPr>
                <w:ilvl w:val="0"/>
                <w:numId w:val="13"/>
              </w:numPr>
              <w:autoSpaceDE w:val="0"/>
              <w:autoSpaceDN w:val="0"/>
              <w:adjustRightInd w:val="0"/>
              <w:spacing w:line="240" w:lineRule="auto"/>
              <w:ind w:left="305" w:hanging="284"/>
              <w:rPr>
                <w:rFonts w:ascii="Times New Roman" w:hAnsi="Times New Roman" w:cs="Times New Roman"/>
                <w:iCs/>
                <w:sz w:val="28"/>
                <w:szCs w:val="28"/>
              </w:rPr>
            </w:pPr>
            <w:r w:rsidRPr="00936AB7">
              <w:rPr>
                <w:rFonts w:ascii="Times New Roman" w:hAnsi="Times New Roman" w:cs="Times New Roman"/>
                <w:iCs/>
                <w:sz w:val="28"/>
                <w:szCs w:val="28"/>
              </w:rPr>
              <w:t>положительной адекватной дифференцированной самооценки на основе критерия</w:t>
            </w:r>
            <w:r w:rsidR="00086754"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успешности реализации социальной роли «хорошего ученика»;</w:t>
            </w:r>
          </w:p>
          <w:p w:rsidR="0004374E" w:rsidRPr="00936AB7" w:rsidRDefault="0004374E" w:rsidP="000F6FDC">
            <w:pPr>
              <w:pStyle w:val="a4"/>
              <w:numPr>
                <w:ilvl w:val="0"/>
                <w:numId w:val="13"/>
              </w:numPr>
              <w:autoSpaceDE w:val="0"/>
              <w:autoSpaceDN w:val="0"/>
              <w:adjustRightInd w:val="0"/>
              <w:spacing w:line="240" w:lineRule="auto"/>
              <w:ind w:left="305" w:hanging="284"/>
              <w:rPr>
                <w:rFonts w:ascii="Times New Roman" w:hAnsi="Times New Roman" w:cs="Times New Roman"/>
                <w:iCs/>
                <w:sz w:val="28"/>
                <w:szCs w:val="28"/>
              </w:rPr>
            </w:pPr>
            <w:r w:rsidRPr="00936AB7">
              <w:rPr>
                <w:rFonts w:ascii="Times New Roman" w:hAnsi="Times New Roman" w:cs="Times New Roman"/>
                <w:iCs/>
                <w:sz w:val="28"/>
                <w:szCs w:val="28"/>
              </w:rPr>
              <w:lastRenderedPageBreak/>
              <w:t>компетентности в реализации основ гражданской идентичности в поступках и</w:t>
            </w:r>
            <w:r w:rsidR="00086754"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деятельности;</w:t>
            </w:r>
          </w:p>
          <w:p w:rsidR="0004374E" w:rsidRPr="00936AB7" w:rsidRDefault="0004374E" w:rsidP="000F6FDC">
            <w:pPr>
              <w:pStyle w:val="a4"/>
              <w:numPr>
                <w:ilvl w:val="0"/>
                <w:numId w:val="13"/>
              </w:numPr>
              <w:autoSpaceDE w:val="0"/>
              <w:autoSpaceDN w:val="0"/>
              <w:adjustRightInd w:val="0"/>
              <w:spacing w:line="240" w:lineRule="auto"/>
              <w:ind w:left="305" w:hanging="284"/>
              <w:rPr>
                <w:rFonts w:ascii="Times New Roman" w:hAnsi="Times New Roman" w:cs="Times New Roman"/>
                <w:iCs/>
                <w:sz w:val="28"/>
                <w:szCs w:val="28"/>
              </w:rPr>
            </w:pPr>
            <w:r w:rsidRPr="00936AB7">
              <w:rPr>
                <w:rFonts w:ascii="Times New Roman" w:hAnsi="Times New Roman" w:cs="Times New Roman"/>
                <w:iCs/>
                <w:sz w:val="28"/>
                <w:szCs w:val="28"/>
              </w:rPr>
              <w:t>установки на здоровый образ жизни и реализации её в реальном поведении и поступках;</w:t>
            </w:r>
          </w:p>
          <w:p w:rsidR="006B3185" w:rsidRPr="00936AB7" w:rsidRDefault="0004374E" w:rsidP="000F6FDC">
            <w:pPr>
              <w:pStyle w:val="a4"/>
              <w:numPr>
                <w:ilvl w:val="0"/>
                <w:numId w:val="13"/>
              </w:numPr>
              <w:autoSpaceDE w:val="0"/>
              <w:autoSpaceDN w:val="0"/>
              <w:adjustRightInd w:val="0"/>
              <w:spacing w:line="240" w:lineRule="auto"/>
              <w:ind w:left="305" w:hanging="284"/>
              <w:rPr>
                <w:rFonts w:ascii="Times New Roman" w:hAnsi="Times New Roman" w:cs="Times New Roman"/>
                <w:iCs/>
                <w:sz w:val="28"/>
                <w:szCs w:val="28"/>
              </w:rPr>
            </w:pPr>
            <w:r w:rsidRPr="00936AB7">
              <w:rPr>
                <w:rFonts w:ascii="Times New Roman" w:hAnsi="Times New Roman" w:cs="Times New Roman"/>
                <w:iCs/>
                <w:sz w:val="28"/>
                <w:szCs w:val="28"/>
              </w:rPr>
              <w:t>осознанных устойчивых эстетических предпочтений и ориентации на искусство как</w:t>
            </w:r>
            <w:r w:rsidR="00086754"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значимую сферу человеческой жизни; осознанного понимания чувств других людей и сопереживания</w:t>
            </w:r>
            <w:r w:rsidR="00086754"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им, выражающихся в поступках, направленных на помощь другим и обеспечение их благополучия.</w:t>
            </w:r>
          </w:p>
        </w:tc>
      </w:tr>
    </w:tbl>
    <w:p w:rsidR="00C63BBF" w:rsidRPr="00936AB7" w:rsidRDefault="00C63BBF" w:rsidP="00C63BBF">
      <w:pPr>
        <w:autoSpaceDE w:val="0"/>
        <w:autoSpaceDN w:val="0"/>
        <w:adjustRightInd w:val="0"/>
        <w:spacing w:line="240" w:lineRule="auto"/>
        <w:rPr>
          <w:rFonts w:ascii="Times New Roman" w:hAnsi="Times New Roman" w:cs="Times New Roman"/>
          <w:sz w:val="28"/>
          <w:szCs w:val="28"/>
        </w:rPr>
      </w:pPr>
    </w:p>
    <w:p w:rsidR="00C63BBF" w:rsidRPr="00936AB7" w:rsidRDefault="00C63BBF" w:rsidP="00E54C60">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
          <w:iCs/>
          <w:sz w:val="28"/>
          <w:szCs w:val="28"/>
          <w:u w:val="single"/>
        </w:rPr>
        <w:t>Регулятивные универсальные учебные действия</w:t>
      </w:r>
      <w:r w:rsidRPr="00936AB7">
        <w:rPr>
          <w:rFonts w:ascii="Times New Roman" w:hAnsi="Times New Roman" w:cs="Times New Roman"/>
          <w:iCs/>
          <w:sz w:val="28"/>
          <w:szCs w:val="28"/>
        </w:rPr>
        <w:t xml:space="preserve"> способствуют овладению всеми типами</w:t>
      </w:r>
      <w:r w:rsidR="0004374E" w:rsidRPr="00936AB7">
        <w:rPr>
          <w:rFonts w:ascii="Times New Roman" w:hAnsi="Times New Roman" w:cs="Times New Roman"/>
          <w:iCs/>
          <w:sz w:val="28"/>
          <w:szCs w:val="28"/>
        </w:rPr>
        <w:t xml:space="preserve"> учебных действий, </w:t>
      </w:r>
      <w:r w:rsidRPr="00936AB7">
        <w:rPr>
          <w:rFonts w:ascii="Times New Roman" w:hAnsi="Times New Roman" w:cs="Times New Roman"/>
          <w:iCs/>
          <w:sz w:val="28"/>
          <w:szCs w:val="28"/>
        </w:rPr>
        <w:t>направленных на организацию работы, включая способность принимать учебную</w:t>
      </w:r>
      <w:r w:rsidR="00086754"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цель и зад</w:t>
      </w:r>
      <w:r w:rsidR="0004374E" w:rsidRPr="00936AB7">
        <w:rPr>
          <w:rFonts w:ascii="Times New Roman" w:hAnsi="Times New Roman" w:cs="Times New Roman"/>
          <w:iCs/>
          <w:sz w:val="28"/>
          <w:szCs w:val="28"/>
        </w:rPr>
        <w:t xml:space="preserve">ачу, планировать её реализацию, </w:t>
      </w:r>
      <w:r w:rsidRPr="00936AB7">
        <w:rPr>
          <w:rFonts w:ascii="Times New Roman" w:hAnsi="Times New Roman" w:cs="Times New Roman"/>
          <w:iCs/>
          <w:sz w:val="28"/>
          <w:szCs w:val="28"/>
        </w:rPr>
        <w:t>контролировать и оценивать свои действия и действия</w:t>
      </w:r>
      <w:r w:rsidR="00086754"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учащихся, вносить соответствующие коррективы в их выполнение.</w:t>
      </w:r>
    </w:p>
    <w:p w:rsidR="0004374E" w:rsidRPr="00936AB7" w:rsidRDefault="0004374E" w:rsidP="00C63BBF">
      <w:pPr>
        <w:autoSpaceDE w:val="0"/>
        <w:autoSpaceDN w:val="0"/>
        <w:adjustRightInd w:val="0"/>
        <w:spacing w:line="240" w:lineRule="auto"/>
        <w:rPr>
          <w:rFonts w:ascii="Times New Roman" w:hAnsi="Times New Roman" w:cs="Times New Roman"/>
          <w:bCs/>
          <w:iCs/>
          <w:sz w:val="28"/>
          <w:szCs w:val="28"/>
        </w:rPr>
      </w:pPr>
    </w:p>
    <w:tbl>
      <w:tblPr>
        <w:tblW w:w="14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76"/>
        <w:gridCol w:w="5386"/>
      </w:tblGrid>
      <w:tr w:rsidR="0004374E" w:rsidRPr="00936AB7" w:rsidTr="00322818">
        <w:tc>
          <w:tcPr>
            <w:tcW w:w="9476" w:type="dxa"/>
            <w:shd w:val="clear" w:color="auto" w:fill="auto"/>
            <w:tcMar>
              <w:top w:w="120" w:type="dxa"/>
              <w:left w:w="120" w:type="dxa"/>
              <w:bottom w:w="120" w:type="dxa"/>
              <w:right w:w="120" w:type="dxa"/>
            </w:tcMar>
            <w:hideMark/>
          </w:tcPr>
          <w:p w:rsidR="0004374E" w:rsidRPr="00936AB7" w:rsidRDefault="0004374E" w:rsidP="0004374E">
            <w:pPr>
              <w:pStyle w:val="a4"/>
              <w:spacing w:line="23" w:lineRule="atLeast"/>
              <w:ind w:left="284" w:hanging="284"/>
              <w:jc w:val="center"/>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p w:rsidR="0004374E" w:rsidRPr="00936AB7" w:rsidRDefault="0004374E" w:rsidP="000F6FDC">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принимать и сохранять учебную задачу;</w:t>
            </w:r>
          </w:p>
          <w:p w:rsidR="0004374E" w:rsidRPr="00936AB7" w:rsidRDefault="0004374E" w:rsidP="000F6FDC">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учитывать выделенные учителем ориентиры действия в новом учебном материале в сотрудничестве с учителем;</w:t>
            </w:r>
          </w:p>
          <w:p w:rsidR="0004374E" w:rsidRPr="00936AB7" w:rsidRDefault="0004374E" w:rsidP="000F6FDC">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планировать свои действия в соответствии с поставленной задачей и условиями её реализации, в том числе во внутреннем плане;</w:t>
            </w:r>
          </w:p>
          <w:p w:rsidR="0004374E" w:rsidRPr="00936AB7" w:rsidRDefault="0004374E" w:rsidP="000F6FDC">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учитывать установленные правила в планировании и контроле способа решения;</w:t>
            </w:r>
          </w:p>
          <w:p w:rsidR="0004374E" w:rsidRPr="00936AB7" w:rsidRDefault="0004374E" w:rsidP="000F6FDC">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осуществлять итоговый и пошаговый контроль</w:t>
            </w:r>
            <w:r w:rsidR="00E54C60" w:rsidRPr="00936AB7">
              <w:rPr>
                <w:rFonts w:ascii="Times New Roman" w:eastAsia="Times New Roman" w:hAnsi="Times New Roman" w:cs="Times New Roman"/>
                <w:sz w:val="28"/>
                <w:szCs w:val="28"/>
              </w:rPr>
              <w:t xml:space="preserve"> по результату</w:t>
            </w:r>
            <w:r w:rsidRPr="00936AB7">
              <w:rPr>
                <w:rFonts w:ascii="Times New Roman" w:eastAsia="Times New Roman" w:hAnsi="Times New Roman" w:cs="Times New Roman"/>
                <w:sz w:val="28"/>
                <w:szCs w:val="28"/>
              </w:rPr>
              <w:t>;</w:t>
            </w:r>
          </w:p>
          <w:p w:rsidR="0004374E" w:rsidRPr="00936AB7" w:rsidRDefault="0004374E" w:rsidP="000F6FDC">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04374E" w:rsidRPr="00936AB7" w:rsidRDefault="0004374E" w:rsidP="000F6FDC">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адекватно воспринимать предложения и оценку учителей, товарищей, родителей и других людей;</w:t>
            </w:r>
          </w:p>
          <w:p w:rsidR="0004374E" w:rsidRPr="00936AB7" w:rsidRDefault="0004374E" w:rsidP="000F6FDC">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различать способ и результат действия;</w:t>
            </w:r>
          </w:p>
          <w:p w:rsidR="0004374E" w:rsidRPr="00936AB7" w:rsidRDefault="0004374E" w:rsidP="000F6FDC">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tc>
        <w:tc>
          <w:tcPr>
            <w:tcW w:w="5386" w:type="dxa"/>
            <w:shd w:val="clear" w:color="auto" w:fill="auto"/>
            <w:tcMar>
              <w:top w:w="120" w:type="dxa"/>
              <w:left w:w="120" w:type="dxa"/>
              <w:bottom w:w="120" w:type="dxa"/>
              <w:right w:w="120" w:type="dxa"/>
            </w:tcMar>
            <w:hideMark/>
          </w:tcPr>
          <w:p w:rsidR="0004374E" w:rsidRPr="00936AB7" w:rsidRDefault="0004374E" w:rsidP="0004374E">
            <w:pPr>
              <w:pStyle w:val="a4"/>
              <w:spacing w:line="23" w:lineRule="atLeast"/>
              <w:ind w:left="305" w:hanging="284"/>
              <w:jc w:val="center"/>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Выпускник получит возможность научиться</w:t>
            </w:r>
            <w:r w:rsidRPr="00936AB7">
              <w:rPr>
                <w:rFonts w:ascii="Times New Roman" w:eastAsia="Times New Roman" w:hAnsi="Times New Roman" w:cs="Times New Roman"/>
                <w:sz w:val="28"/>
                <w:szCs w:val="28"/>
              </w:rPr>
              <w:t>:</w:t>
            </w:r>
          </w:p>
          <w:p w:rsidR="0004374E" w:rsidRPr="00936AB7" w:rsidRDefault="0004374E" w:rsidP="000F6FDC">
            <w:pPr>
              <w:pStyle w:val="a4"/>
              <w:numPr>
                <w:ilvl w:val="0"/>
                <w:numId w:val="14"/>
              </w:numPr>
              <w:spacing w:line="23" w:lineRule="atLeast"/>
              <w:ind w:left="305"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 сотрудничестве с учителем ставить новые учебные задачи;</w:t>
            </w:r>
          </w:p>
          <w:p w:rsidR="0004374E" w:rsidRPr="00936AB7" w:rsidRDefault="0004374E" w:rsidP="000F6FDC">
            <w:pPr>
              <w:pStyle w:val="a4"/>
              <w:numPr>
                <w:ilvl w:val="0"/>
                <w:numId w:val="14"/>
              </w:numPr>
              <w:spacing w:line="23" w:lineRule="atLeast"/>
              <w:ind w:left="305"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преобразовывать практическую задачу в познавательную;</w:t>
            </w:r>
          </w:p>
          <w:p w:rsidR="0004374E" w:rsidRPr="00936AB7" w:rsidRDefault="0004374E" w:rsidP="000F6FDC">
            <w:pPr>
              <w:pStyle w:val="a4"/>
              <w:numPr>
                <w:ilvl w:val="0"/>
                <w:numId w:val="14"/>
              </w:numPr>
              <w:spacing w:line="23" w:lineRule="atLeast"/>
              <w:ind w:left="305"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проявлять познавательную инициативу в учебном сотрудничестве;</w:t>
            </w:r>
          </w:p>
          <w:p w:rsidR="0004374E" w:rsidRPr="00936AB7" w:rsidRDefault="0004374E" w:rsidP="000F6FDC">
            <w:pPr>
              <w:pStyle w:val="a4"/>
              <w:numPr>
                <w:ilvl w:val="0"/>
                <w:numId w:val="14"/>
              </w:numPr>
              <w:spacing w:line="23" w:lineRule="atLeast"/>
              <w:ind w:left="305"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самостоятельно учитывать выделенные учителем ориентиры действия в новом учебном материале;</w:t>
            </w:r>
          </w:p>
          <w:p w:rsidR="0004374E" w:rsidRPr="00936AB7" w:rsidRDefault="0004374E" w:rsidP="000F6FDC">
            <w:pPr>
              <w:pStyle w:val="a4"/>
              <w:numPr>
                <w:ilvl w:val="0"/>
                <w:numId w:val="14"/>
              </w:numPr>
              <w:spacing w:line="23" w:lineRule="atLeast"/>
              <w:ind w:left="305"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4374E" w:rsidRPr="00936AB7" w:rsidRDefault="0004374E" w:rsidP="000F6FDC">
            <w:pPr>
              <w:pStyle w:val="a4"/>
              <w:numPr>
                <w:ilvl w:val="0"/>
                <w:numId w:val="14"/>
              </w:numPr>
              <w:spacing w:line="23" w:lineRule="atLeast"/>
              <w:ind w:left="305"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самостоятельно адекватно оценивать правильность выполнения действия и</w:t>
            </w:r>
            <w:r w:rsidRPr="00936AB7">
              <w:rPr>
                <w:rFonts w:ascii="Times New Roman" w:eastAsia="Times New Roman" w:hAnsi="Times New Roman" w:cs="Times New Roman"/>
                <w:sz w:val="28"/>
                <w:szCs w:val="28"/>
              </w:rPr>
              <w:br/>
              <w:t>вносить необходимые коррективы в исполнение как по ходу его реализации, так и в конце действия.</w:t>
            </w:r>
          </w:p>
        </w:tc>
      </w:tr>
    </w:tbl>
    <w:p w:rsidR="0004374E" w:rsidRPr="00936AB7" w:rsidRDefault="0004374E" w:rsidP="00C63BBF">
      <w:pPr>
        <w:autoSpaceDE w:val="0"/>
        <w:autoSpaceDN w:val="0"/>
        <w:adjustRightInd w:val="0"/>
        <w:spacing w:line="240" w:lineRule="auto"/>
        <w:rPr>
          <w:rFonts w:ascii="Times New Roman" w:hAnsi="Times New Roman" w:cs="Times New Roman"/>
          <w:bCs/>
          <w:iCs/>
          <w:sz w:val="28"/>
          <w:szCs w:val="28"/>
        </w:rPr>
      </w:pPr>
    </w:p>
    <w:p w:rsidR="00C63BBF" w:rsidRPr="00936AB7" w:rsidRDefault="00C63BBF" w:rsidP="00E54C60">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
          <w:iCs/>
          <w:sz w:val="28"/>
          <w:szCs w:val="28"/>
          <w:u w:val="single"/>
        </w:rPr>
        <w:t>Познавательные универсальные учебные действия</w:t>
      </w:r>
      <w:r w:rsidRPr="00936AB7">
        <w:rPr>
          <w:rFonts w:ascii="Times New Roman" w:hAnsi="Times New Roman" w:cs="Times New Roman"/>
          <w:iCs/>
          <w:sz w:val="28"/>
          <w:szCs w:val="28"/>
        </w:rPr>
        <w:t xml:space="preserve"> помогают ученику научиться воспринимать и</w:t>
      </w:r>
      <w:r w:rsidR="00086754"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анализировать сообщения, тексты, использовать знаково-символические средства, в том числе</w:t>
      </w:r>
      <w:r w:rsidR="00086754"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овладеть действием моделирования логических действий и операций, включая общие приёмы</w:t>
      </w:r>
      <w:r w:rsidR="00086754"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решения задач.</w:t>
      </w:r>
    </w:p>
    <w:p w:rsidR="00E54C60" w:rsidRPr="00936AB7" w:rsidRDefault="00E54C60" w:rsidP="00C63BBF">
      <w:pPr>
        <w:autoSpaceDE w:val="0"/>
        <w:autoSpaceDN w:val="0"/>
        <w:adjustRightInd w:val="0"/>
        <w:spacing w:line="240" w:lineRule="auto"/>
        <w:rPr>
          <w:rFonts w:ascii="Times New Roman" w:hAnsi="Times New Roman" w:cs="Times New Roman"/>
          <w:iCs/>
          <w:sz w:val="28"/>
          <w:szCs w:val="28"/>
        </w:rPr>
      </w:pPr>
    </w:p>
    <w:tbl>
      <w:tblPr>
        <w:tblW w:w="1486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39"/>
        <w:gridCol w:w="5223"/>
      </w:tblGrid>
      <w:tr w:rsidR="00E54C60" w:rsidRPr="00936AB7" w:rsidTr="00E54C60">
        <w:tc>
          <w:tcPr>
            <w:tcW w:w="9639" w:type="dxa"/>
            <w:shd w:val="clear" w:color="auto" w:fill="auto"/>
            <w:tcMar>
              <w:top w:w="120" w:type="dxa"/>
              <w:left w:w="120" w:type="dxa"/>
              <w:bottom w:w="120" w:type="dxa"/>
              <w:right w:w="120" w:type="dxa"/>
            </w:tcMar>
            <w:hideMark/>
          </w:tcPr>
          <w:p w:rsidR="00E54C60" w:rsidRPr="00936AB7" w:rsidRDefault="00E54C60" w:rsidP="00E54C60">
            <w:pPr>
              <w:pStyle w:val="a4"/>
              <w:spacing w:line="23" w:lineRule="atLeast"/>
              <w:ind w:left="306" w:hanging="283"/>
              <w:jc w:val="center"/>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r w:rsidRPr="00936AB7">
              <w:rPr>
                <w:rFonts w:ascii="Times New Roman" w:eastAsia="Times New Roman" w:hAnsi="Times New Roman" w:cs="Times New Roman"/>
                <w:sz w:val="28"/>
                <w:szCs w:val="28"/>
              </w:rPr>
              <w:t>:</w:t>
            </w:r>
          </w:p>
          <w:p w:rsidR="00E54C60" w:rsidRPr="00936AB7" w:rsidRDefault="00E54C60" w:rsidP="000F6FDC">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54C60" w:rsidRPr="00936AB7" w:rsidRDefault="00E54C60" w:rsidP="000F6FDC">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E54C60" w:rsidRPr="00936AB7" w:rsidRDefault="00E54C60" w:rsidP="000F6FDC">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использовать знаково-символические средства, в том числе модели </w:t>
            </w:r>
            <w:r w:rsidRPr="00936AB7">
              <w:rPr>
                <w:rFonts w:ascii="Times New Roman" w:eastAsia="Times New Roman" w:hAnsi="Times New Roman" w:cs="Times New Roman"/>
                <w:sz w:val="28"/>
                <w:szCs w:val="28"/>
              </w:rPr>
              <w:lastRenderedPageBreak/>
              <w:t>(включая виртуальные) и схемы (включая концептуальные) для решения задач;</w:t>
            </w:r>
          </w:p>
          <w:p w:rsidR="00E54C60" w:rsidRPr="00936AB7" w:rsidRDefault="00E54C60" w:rsidP="000F6FDC">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строить сообщения в устной и письменной форме;</w:t>
            </w:r>
          </w:p>
          <w:p w:rsidR="00E54C60" w:rsidRPr="00936AB7" w:rsidRDefault="00E54C60" w:rsidP="000F6FDC">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ориентироваться на разнообразие способов решения задач;</w:t>
            </w:r>
          </w:p>
          <w:p w:rsidR="00E54C60" w:rsidRPr="00936AB7" w:rsidRDefault="00E54C60" w:rsidP="000F6FDC">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54C60" w:rsidRPr="00936AB7" w:rsidRDefault="00E54C60" w:rsidP="000F6FDC">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анализ объектов с выделением существенных и</w:t>
            </w:r>
            <w:r w:rsidRPr="00936AB7">
              <w:rPr>
                <w:rFonts w:ascii="Times New Roman" w:eastAsia="Times New Roman" w:hAnsi="Times New Roman" w:cs="Times New Roman"/>
                <w:sz w:val="28"/>
                <w:szCs w:val="28"/>
              </w:rPr>
              <w:br/>
              <w:t>несущественных признаков;</w:t>
            </w:r>
          </w:p>
          <w:p w:rsidR="00E54C60" w:rsidRPr="00936AB7" w:rsidRDefault="00E54C60" w:rsidP="000F6FDC">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синтез как составление целого из частей;</w:t>
            </w:r>
          </w:p>
          <w:p w:rsidR="00E54C60" w:rsidRPr="00936AB7" w:rsidRDefault="00E54C60" w:rsidP="000F6FDC">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проводить сравнение и классификацию по заданным  критериям;</w:t>
            </w:r>
          </w:p>
          <w:p w:rsidR="00E54C60" w:rsidRPr="00936AB7" w:rsidRDefault="00E54C60" w:rsidP="000F6FDC">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устанавливать причинно-следственные связи в изучаемом круге явлений;</w:t>
            </w:r>
          </w:p>
          <w:p w:rsidR="00E54C60" w:rsidRPr="00936AB7" w:rsidRDefault="00E54C60" w:rsidP="000F6FDC">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строить рассуждения в форме связи простых суждений об объекте, его строении, свойствах и связях;</w:t>
            </w:r>
          </w:p>
          <w:p w:rsidR="00E54C60" w:rsidRPr="00936AB7" w:rsidRDefault="00E54C60" w:rsidP="000F6FDC">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E54C60" w:rsidRPr="00936AB7" w:rsidRDefault="00E54C60" w:rsidP="000F6FDC">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подведение под понятие на основе распознавания объектов, выделения существенных признаков и их синтеза;</w:t>
            </w:r>
          </w:p>
          <w:p w:rsidR="00E54C60" w:rsidRPr="00936AB7" w:rsidRDefault="00E54C60" w:rsidP="000F6FDC">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устанавливать аналогии;</w:t>
            </w:r>
          </w:p>
          <w:p w:rsidR="00E54C60" w:rsidRPr="00936AB7" w:rsidRDefault="00E54C60" w:rsidP="000F6FDC">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владеть рядом общих приёмов решения задач.</w:t>
            </w:r>
          </w:p>
        </w:tc>
        <w:tc>
          <w:tcPr>
            <w:tcW w:w="5223" w:type="dxa"/>
            <w:shd w:val="clear" w:color="auto" w:fill="auto"/>
            <w:tcMar>
              <w:top w:w="120" w:type="dxa"/>
              <w:left w:w="120" w:type="dxa"/>
              <w:bottom w:w="120" w:type="dxa"/>
              <w:right w:w="120" w:type="dxa"/>
            </w:tcMar>
            <w:hideMark/>
          </w:tcPr>
          <w:p w:rsidR="00E54C60" w:rsidRPr="00936AB7" w:rsidRDefault="00E54C60" w:rsidP="00E54C60">
            <w:pPr>
              <w:pStyle w:val="a4"/>
              <w:spacing w:line="23" w:lineRule="atLeast"/>
              <w:ind w:left="327" w:hanging="283"/>
              <w:jc w:val="center"/>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Выпускник получит возможность научиться</w:t>
            </w:r>
            <w:r w:rsidRPr="00936AB7">
              <w:rPr>
                <w:rFonts w:ascii="Times New Roman" w:eastAsia="Times New Roman" w:hAnsi="Times New Roman" w:cs="Times New Roman"/>
                <w:sz w:val="28"/>
                <w:szCs w:val="28"/>
              </w:rPr>
              <w:t>:</w:t>
            </w:r>
          </w:p>
          <w:p w:rsidR="00E54C60" w:rsidRPr="00936AB7" w:rsidRDefault="00E54C60" w:rsidP="000F6FDC">
            <w:pPr>
              <w:pStyle w:val="a4"/>
              <w:numPr>
                <w:ilvl w:val="0"/>
                <w:numId w:val="15"/>
              </w:numPr>
              <w:spacing w:line="23" w:lineRule="atLeast"/>
              <w:ind w:left="327"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расширенный поиск информации с использованием ресурсов библиотек и сети Интернет;</w:t>
            </w:r>
          </w:p>
          <w:p w:rsidR="00E54C60" w:rsidRPr="00936AB7" w:rsidRDefault="00E54C60" w:rsidP="000F6FDC">
            <w:pPr>
              <w:pStyle w:val="a4"/>
              <w:numPr>
                <w:ilvl w:val="0"/>
                <w:numId w:val="15"/>
              </w:numPr>
              <w:spacing w:line="23" w:lineRule="atLeast"/>
              <w:ind w:left="327"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записывать, фиксировать информацию об окружающем мире с помощью инструментов ИКТ;</w:t>
            </w:r>
          </w:p>
          <w:p w:rsidR="00E54C60" w:rsidRPr="00936AB7" w:rsidRDefault="00E54C60" w:rsidP="000F6FDC">
            <w:pPr>
              <w:pStyle w:val="a4"/>
              <w:numPr>
                <w:ilvl w:val="0"/>
                <w:numId w:val="15"/>
              </w:numPr>
              <w:spacing w:line="23" w:lineRule="atLeast"/>
              <w:ind w:left="327"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создавать и преобразовывать модели и схемы для решения задач;</w:t>
            </w:r>
          </w:p>
          <w:p w:rsidR="00E54C60" w:rsidRPr="00936AB7" w:rsidRDefault="00E54C60" w:rsidP="000F6FDC">
            <w:pPr>
              <w:pStyle w:val="a4"/>
              <w:numPr>
                <w:ilvl w:val="0"/>
                <w:numId w:val="15"/>
              </w:numPr>
              <w:spacing w:line="23" w:lineRule="atLeast"/>
              <w:ind w:left="327"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осознанно и произвольно строить сообщения в устной и письменной форме;</w:t>
            </w:r>
          </w:p>
          <w:p w:rsidR="00E54C60" w:rsidRPr="00936AB7" w:rsidRDefault="00E54C60" w:rsidP="000F6FDC">
            <w:pPr>
              <w:pStyle w:val="a4"/>
              <w:numPr>
                <w:ilvl w:val="0"/>
                <w:numId w:val="15"/>
              </w:numPr>
              <w:spacing w:line="23" w:lineRule="atLeast"/>
              <w:ind w:left="327"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выбор наиболее эффективных способов решения задач в зависимости от конкретных условий;</w:t>
            </w:r>
          </w:p>
          <w:p w:rsidR="00E54C60" w:rsidRPr="00936AB7" w:rsidRDefault="00E54C60" w:rsidP="000F6FDC">
            <w:pPr>
              <w:pStyle w:val="a4"/>
              <w:numPr>
                <w:ilvl w:val="0"/>
                <w:numId w:val="15"/>
              </w:numPr>
              <w:spacing w:line="23" w:lineRule="atLeast"/>
              <w:ind w:left="327"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синтез как составление целого из частей, самостоятельно достраивая и восполняя недостающие компоненты;</w:t>
            </w:r>
          </w:p>
          <w:p w:rsidR="00E54C60" w:rsidRPr="00936AB7" w:rsidRDefault="00E54C60" w:rsidP="000F6FDC">
            <w:pPr>
              <w:pStyle w:val="a4"/>
              <w:numPr>
                <w:ilvl w:val="0"/>
                <w:numId w:val="15"/>
              </w:numPr>
              <w:spacing w:line="23" w:lineRule="atLeast"/>
              <w:ind w:left="327"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E54C60" w:rsidRPr="00936AB7" w:rsidRDefault="00E54C60" w:rsidP="000F6FDC">
            <w:pPr>
              <w:pStyle w:val="a4"/>
              <w:numPr>
                <w:ilvl w:val="0"/>
                <w:numId w:val="15"/>
              </w:numPr>
              <w:spacing w:line="23" w:lineRule="atLeast"/>
              <w:ind w:left="327"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строить логическое рассуждение, включающее установление причинно-следственных связей; </w:t>
            </w:r>
          </w:p>
          <w:p w:rsidR="00E54C60" w:rsidRPr="00936AB7" w:rsidRDefault="00E54C60" w:rsidP="000F6FDC">
            <w:pPr>
              <w:pStyle w:val="a4"/>
              <w:numPr>
                <w:ilvl w:val="0"/>
                <w:numId w:val="15"/>
              </w:numPr>
              <w:spacing w:line="23" w:lineRule="atLeast"/>
              <w:ind w:left="327"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произвольно и осознанно владеть общими приёмами решения задач.</w:t>
            </w:r>
          </w:p>
        </w:tc>
      </w:tr>
    </w:tbl>
    <w:p w:rsidR="00E54C60" w:rsidRPr="00936AB7" w:rsidRDefault="00E54C60" w:rsidP="00C63BBF">
      <w:pPr>
        <w:autoSpaceDE w:val="0"/>
        <w:autoSpaceDN w:val="0"/>
        <w:adjustRightInd w:val="0"/>
        <w:spacing w:line="240" w:lineRule="auto"/>
        <w:rPr>
          <w:rFonts w:ascii="Times New Roman" w:hAnsi="Times New Roman" w:cs="Times New Roman"/>
          <w:iCs/>
          <w:sz w:val="28"/>
          <w:szCs w:val="28"/>
        </w:rPr>
      </w:pPr>
    </w:p>
    <w:p w:rsidR="00C63BBF" w:rsidRPr="00936AB7" w:rsidRDefault="00C63BBF" w:rsidP="00E54C60">
      <w:pPr>
        <w:autoSpaceDE w:val="0"/>
        <w:autoSpaceDN w:val="0"/>
        <w:adjustRightInd w:val="0"/>
        <w:spacing w:line="240" w:lineRule="auto"/>
        <w:ind w:firstLine="567"/>
        <w:rPr>
          <w:rFonts w:ascii="Times New Roman" w:hAnsi="Times New Roman" w:cs="Times New Roman"/>
          <w:iCs/>
          <w:sz w:val="28"/>
          <w:szCs w:val="28"/>
        </w:rPr>
      </w:pPr>
      <w:r w:rsidRPr="00936AB7">
        <w:rPr>
          <w:rFonts w:ascii="Times New Roman" w:hAnsi="Times New Roman" w:cs="Times New Roman"/>
          <w:i/>
          <w:iCs/>
          <w:sz w:val="28"/>
          <w:szCs w:val="28"/>
          <w:u w:val="single"/>
        </w:rPr>
        <w:t>Коммуникативные универсальные учебные действия</w:t>
      </w:r>
      <w:r w:rsidRPr="00936AB7">
        <w:rPr>
          <w:rFonts w:ascii="Times New Roman" w:hAnsi="Times New Roman" w:cs="Times New Roman"/>
          <w:iCs/>
          <w:sz w:val="28"/>
          <w:szCs w:val="28"/>
        </w:rPr>
        <w:t xml:space="preserve"> формируют умения учитывать позицию</w:t>
      </w:r>
      <w:r w:rsidR="00086754"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собеседника, осуществлять сотрудничество с учителем и сверстниками, адекватно воспринимать и</w:t>
      </w:r>
      <w:r w:rsidR="00086754"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передавать информацию, отображая предметное содержание и условия деятельности на уроке.</w:t>
      </w:r>
    </w:p>
    <w:p w:rsidR="00E54C60" w:rsidRPr="00936AB7" w:rsidRDefault="00E54C60" w:rsidP="00C63BBF">
      <w:pPr>
        <w:autoSpaceDE w:val="0"/>
        <w:autoSpaceDN w:val="0"/>
        <w:adjustRightInd w:val="0"/>
        <w:spacing w:line="240" w:lineRule="auto"/>
        <w:rPr>
          <w:rFonts w:ascii="Times New Roman" w:hAnsi="Times New Roman" w:cs="Times New Roman"/>
          <w:iCs/>
          <w:sz w:val="28"/>
          <w:szCs w:val="28"/>
        </w:rPr>
      </w:pPr>
    </w:p>
    <w:tbl>
      <w:tblPr>
        <w:tblW w:w="14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17"/>
        <w:gridCol w:w="6945"/>
      </w:tblGrid>
      <w:tr w:rsidR="00E54C60" w:rsidRPr="00936AB7" w:rsidTr="00322818">
        <w:tc>
          <w:tcPr>
            <w:tcW w:w="7917" w:type="dxa"/>
            <w:shd w:val="clear" w:color="auto" w:fill="auto"/>
            <w:tcMar>
              <w:top w:w="120" w:type="dxa"/>
              <w:left w:w="120" w:type="dxa"/>
              <w:bottom w:w="120" w:type="dxa"/>
              <w:right w:w="120" w:type="dxa"/>
            </w:tcMar>
            <w:vAlign w:val="center"/>
            <w:hideMark/>
          </w:tcPr>
          <w:p w:rsidR="00E54C60" w:rsidRPr="00936AB7" w:rsidRDefault="00E54C60" w:rsidP="00E54C60">
            <w:pPr>
              <w:pStyle w:val="a4"/>
              <w:spacing w:line="23" w:lineRule="atLeast"/>
              <w:ind w:left="284" w:hanging="284"/>
              <w:jc w:val="center"/>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r w:rsidRPr="00936AB7">
              <w:rPr>
                <w:rFonts w:ascii="Times New Roman" w:eastAsia="Times New Roman" w:hAnsi="Times New Roman" w:cs="Times New Roman"/>
                <w:sz w:val="28"/>
                <w:szCs w:val="28"/>
              </w:rPr>
              <w:t>:</w:t>
            </w:r>
          </w:p>
          <w:p w:rsidR="00E54C60" w:rsidRPr="00936AB7" w:rsidRDefault="00E54C60" w:rsidP="000F6FDC">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адекватно использовать коммуникативные, прежде всего </w:t>
            </w:r>
            <w:r w:rsidRPr="00936AB7">
              <w:rPr>
                <w:rFonts w:ascii="Times New Roman" w:eastAsia="Times New Roman" w:hAnsi="Times New Roman" w:cs="Times New Roman"/>
                <w:sz w:val="28"/>
                <w:szCs w:val="28"/>
              </w:rPr>
              <w:lastRenderedPageBreak/>
              <w:t>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E54C60" w:rsidRPr="00936AB7" w:rsidRDefault="00E54C60" w:rsidP="000F6FDC">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E54C60" w:rsidRPr="00936AB7" w:rsidRDefault="00E54C60" w:rsidP="000F6FDC">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учитывать разные мнения и стремиться к координации различных позиций в сотрудничестве;</w:t>
            </w:r>
          </w:p>
          <w:p w:rsidR="00E54C60" w:rsidRPr="00936AB7" w:rsidRDefault="00E54C60" w:rsidP="000F6FDC">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формулировать собственное мнение и позицию;</w:t>
            </w:r>
          </w:p>
          <w:p w:rsidR="00E54C60" w:rsidRPr="00936AB7" w:rsidRDefault="00E54C60" w:rsidP="000F6FDC">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договариваться и приходить к общему решению в совместной деятельности, в том числе в ситуации столкновения интересов;</w:t>
            </w:r>
          </w:p>
          <w:p w:rsidR="00E54C60" w:rsidRPr="00936AB7" w:rsidRDefault="00E54C60" w:rsidP="000F6FDC">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строить понятные для партнёра высказывания, учитывающие, что партнёр знает и видит, а что нет;</w:t>
            </w:r>
          </w:p>
          <w:p w:rsidR="00E54C60" w:rsidRPr="00936AB7" w:rsidRDefault="00E54C60" w:rsidP="000F6FDC">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задавать вопросы;</w:t>
            </w:r>
          </w:p>
          <w:p w:rsidR="00E54C60" w:rsidRPr="00936AB7" w:rsidRDefault="00E54C60" w:rsidP="000F6FDC">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контролировать действия партнёра;</w:t>
            </w:r>
          </w:p>
          <w:p w:rsidR="00E54C60" w:rsidRPr="00936AB7" w:rsidRDefault="00E54C60" w:rsidP="000F6FDC">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речь для регуляции своего действия;</w:t>
            </w:r>
          </w:p>
          <w:p w:rsidR="00E54C60" w:rsidRPr="00936AB7" w:rsidRDefault="00E54C60" w:rsidP="000F6FDC">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адекватно использовать речевые средства для решения различных</w:t>
            </w:r>
            <w:r w:rsidRPr="00936AB7">
              <w:rPr>
                <w:rFonts w:ascii="Times New Roman" w:eastAsia="Times New Roman" w:hAnsi="Times New Roman" w:cs="Times New Roman"/>
                <w:sz w:val="28"/>
                <w:szCs w:val="28"/>
              </w:rPr>
              <w:br/>
              <w:t>коммуникативных задач, строить монологическое высказывание, владеть</w:t>
            </w:r>
            <w:r w:rsidRPr="00936AB7">
              <w:rPr>
                <w:rFonts w:ascii="Times New Roman" w:eastAsia="Times New Roman" w:hAnsi="Times New Roman" w:cs="Times New Roman"/>
                <w:sz w:val="28"/>
                <w:szCs w:val="28"/>
              </w:rPr>
              <w:br/>
              <w:t>диалогической формой речи.</w:t>
            </w:r>
          </w:p>
        </w:tc>
        <w:tc>
          <w:tcPr>
            <w:tcW w:w="6945" w:type="dxa"/>
            <w:shd w:val="clear" w:color="auto" w:fill="auto"/>
            <w:tcMar>
              <w:top w:w="120" w:type="dxa"/>
              <w:left w:w="120" w:type="dxa"/>
              <w:bottom w:w="120" w:type="dxa"/>
              <w:right w:w="120" w:type="dxa"/>
            </w:tcMar>
            <w:vAlign w:val="center"/>
            <w:hideMark/>
          </w:tcPr>
          <w:p w:rsidR="00E54C60" w:rsidRPr="00936AB7" w:rsidRDefault="00E54C60" w:rsidP="00E54C60">
            <w:pPr>
              <w:pStyle w:val="a4"/>
              <w:spacing w:line="23" w:lineRule="atLeast"/>
              <w:ind w:left="284" w:hanging="284"/>
              <w:jc w:val="center"/>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Выпускник получит возможность научиться</w:t>
            </w:r>
            <w:r w:rsidRPr="00936AB7">
              <w:rPr>
                <w:rFonts w:ascii="Times New Roman" w:eastAsia="Times New Roman" w:hAnsi="Times New Roman" w:cs="Times New Roman"/>
                <w:sz w:val="28"/>
                <w:szCs w:val="28"/>
              </w:rPr>
              <w:t>:</w:t>
            </w:r>
          </w:p>
          <w:p w:rsidR="00E54C60" w:rsidRPr="00936AB7" w:rsidRDefault="00E54C60" w:rsidP="000F6FDC">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учитывать и координировать в сотрудничестве </w:t>
            </w:r>
            <w:r w:rsidRPr="00936AB7">
              <w:rPr>
                <w:rFonts w:ascii="Times New Roman" w:eastAsia="Times New Roman" w:hAnsi="Times New Roman" w:cs="Times New Roman"/>
                <w:sz w:val="28"/>
                <w:szCs w:val="28"/>
              </w:rPr>
              <w:lastRenderedPageBreak/>
              <w:t>позиции других людей, отличные от собственной;</w:t>
            </w:r>
          </w:p>
          <w:p w:rsidR="00E54C60" w:rsidRPr="00936AB7" w:rsidRDefault="00E54C60" w:rsidP="000F6FDC">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учитывать разные мнения и интересы и обосновывать собственную позицию;</w:t>
            </w:r>
          </w:p>
          <w:p w:rsidR="00E54C60" w:rsidRPr="00936AB7" w:rsidRDefault="00E54C60" w:rsidP="000F6FDC">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понимать относительность мнений и подходов к решению проблемы;</w:t>
            </w:r>
          </w:p>
          <w:p w:rsidR="00E54C60" w:rsidRPr="00936AB7" w:rsidRDefault="00E54C60" w:rsidP="000F6FDC">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54C60" w:rsidRPr="00936AB7" w:rsidRDefault="00E54C60" w:rsidP="000F6FDC">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продуктивно содействовать разрешению конфликтов на основе учёта интересов и позиций всех участников;</w:t>
            </w:r>
          </w:p>
          <w:p w:rsidR="00E54C60" w:rsidRPr="00936AB7" w:rsidRDefault="00E54C60" w:rsidP="000F6FDC">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54C60" w:rsidRPr="00936AB7" w:rsidRDefault="00E54C60" w:rsidP="000F6FDC">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задавать вопросы, необходимые для организации собственной деятельности и сотрудничества с партнёром;</w:t>
            </w:r>
          </w:p>
          <w:p w:rsidR="00E54C60" w:rsidRPr="00936AB7" w:rsidRDefault="00E54C60" w:rsidP="000F6FDC">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взаимный контроль и оказывать в сотрудничестве необходимую взаимопомощь;</w:t>
            </w:r>
          </w:p>
          <w:p w:rsidR="00E54C60" w:rsidRPr="00936AB7" w:rsidRDefault="00E54C60" w:rsidP="000F6FDC">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адекватно использовать речь для планирования и регуляции своей деятельности;</w:t>
            </w:r>
          </w:p>
          <w:p w:rsidR="00E54C60" w:rsidRPr="00936AB7" w:rsidRDefault="00E54C60" w:rsidP="000F6FDC">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адекватно использовать речевые средства для эффективного решения разнообразных коммуникативных задач.</w:t>
            </w:r>
          </w:p>
        </w:tc>
      </w:tr>
    </w:tbl>
    <w:p w:rsidR="00E54C60" w:rsidRPr="00936AB7" w:rsidRDefault="00E54C60" w:rsidP="00C63BBF">
      <w:pPr>
        <w:autoSpaceDE w:val="0"/>
        <w:autoSpaceDN w:val="0"/>
        <w:adjustRightInd w:val="0"/>
        <w:spacing w:line="240" w:lineRule="auto"/>
        <w:rPr>
          <w:rFonts w:ascii="Times New Roman" w:hAnsi="Times New Roman" w:cs="Times New Roman"/>
          <w:iCs/>
          <w:sz w:val="28"/>
          <w:szCs w:val="28"/>
        </w:rPr>
      </w:pPr>
    </w:p>
    <w:p w:rsidR="00E54C60" w:rsidRPr="00936AB7" w:rsidRDefault="00E54C60">
      <w:pPr>
        <w:rPr>
          <w:rFonts w:ascii="Times New Roman" w:hAnsi="Times New Roman" w:cs="Times New Roman"/>
          <w:iCs/>
          <w:sz w:val="28"/>
          <w:szCs w:val="28"/>
        </w:rPr>
      </w:pPr>
      <w:r w:rsidRPr="00936AB7">
        <w:rPr>
          <w:rFonts w:ascii="Times New Roman" w:hAnsi="Times New Roman" w:cs="Times New Roman"/>
          <w:iCs/>
          <w:sz w:val="28"/>
          <w:szCs w:val="28"/>
        </w:rPr>
        <w:br w:type="page"/>
      </w:r>
    </w:p>
    <w:p w:rsidR="003E487D" w:rsidRPr="00936AB7" w:rsidRDefault="00644C16"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lastRenderedPageBreak/>
        <w:t>1</w:t>
      </w:r>
      <w:r w:rsidR="003E487D" w:rsidRPr="00936AB7">
        <w:rPr>
          <w:rFonts w:ascii="Times New Roman" w:eastAsia="Times New Roman" w:hAnsi="Times New Roman" w:cs="Times New Roman"/>
          <w:b/>
          <w:bCs/>
          <w:sz w:val="28"/>
          <w:szCs w:val="28"/>
          <w:bdr w:val="none" w:sz="0" w:space="0" w:color="auto" w:frame="1"/>
        </w:rPr>
        <w:t>.2.1. Чтение.  Работа с текстом.</w:t>
      </w:r>
      <w:r w:rsidR="00086754" w:rsidRPr="00936AB7">
        <w:rPr>
          <w:rFonts w:ascii="Times New Roman" w:eastAsia="Times New Roman" w:hAnsi="Times New Roman" w:cs="Times New Roman"/>
          <w:b/>
          <w:bCs/>
          <w:sz w:val="28"/>
          <w:szCs w:val="28"/>
          <w:bdr w:val="none" w:sz="0" w:space="0" w:color="auto" w:frame="1"/>
        </w:rPr>
        <w:t xml:space="preserve"> </w:t>
      </w:r>
      <w:r w:rsidR="003E487D" w:rsidRPr="00936AB7">
        <w:rPr>
          <w:rFonts w:ascii="Times New Roman" w:eastAsia="Times New Roman" w:hAnsi="Times New Roman" w:cs="Times New Roman"/>
          <w:b/>
          <w:bCs/>
          <w:sz w:val="28"/>
          <w:szCs w:val="28"/>
          <w:bdr w:val="none" w:sz="0" w:space="0" w:color="auto" w:frame="1"/>
        </w:rPr>
        <w:t>(метапредметные результаты)</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      В результате изучения всех без исключения учебных предметов </w:t>
      </w:r>
      <w:r w:rsidR="00C72836" w:rsidRPr="00936AB7">
        <w:rPr>
          <w:rFonts w:ascii="Times New Roman" w:eastAsia="Times New Roman" w:hAnsi="Times New Roman" w:cs="Times New Roman"/>
          <w:sz w:val="28"/>
          <w:szCs w:val="28"/>
        </w:rPr>
        <w:t>при получении</w:t>
      </w:r>
      <w:r w:rsidRPr="00936AB7">
        <w:rPr>
          <w:rFonts w:ascii="Times New Roman" w:eastAsia="Times New Roman" w:hAnsi="Times New Roman" w:cs="Times New Roman"/>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i/>
          <w:iCs/>
          <w:sz w:val="28"/>
          <w:szCs w:val="28"/>
          <w:bdr w:val="none" w:sz="0" w:space="0" w:color="auto" w:frame="1"/>
        </w:rPr>
        <w:t>   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сопоставление ее с информацией из других источников и имеющимся жизненным опытом.</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Работа с текстом: поиск информации и понимание прочитанного</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pPr w:leftFromText="45" w:rightFromText="45" w:vertAnchor="text"/>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26"/>
        <w:gridCol w:w="4395"/>
      </w:tblGrid>
      <w:tr w:rsidR="003E487D" w:rsidRPr="00936AB7" w:rsidTr="0033661C">
        <w:tc>
          <w:tcPr>
            <w:tcW w:w="10326"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439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10326" w:type="dxa"/>
            <w:shd w:val="clear" w:color="auto" w:fill="auto"/>
            <w:tcMar>
              <w:top w:w="120" w:type="dxa"/>
              <w:left w:w="120" w:type="dxa"/>
              <w:bottom w:w="120" w:type="dxa"/>
              <w:right w:w="120" w:type="dxa"/>
            </w:tcMar>
            <w:hideMark/>
          </w:tcPr>
          <w:p w:rsidR="003E487D" w:rsidRPr="00936AB7" w:rsidRDefault="003E487D" w:rsidP="0033661C">
            <w:pPr>
              <w:pStyle w:val="a4"/>
              <w:numPr>
                <w:ilvl w:val="0"/>
                <w:numId w:val="1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находить в тексте конкретные сведения, факты, заданные в явном виде;</w:t>
            </w:r>
          </w:p>
          <w:p w:rsidR="003E487D" w:rsidRPr="00936AB7" w:rsidRDefault="003E487D" w:rsidP="0033661C">
            <w:pPr>
              <w:pStyle w:val="a4"/>
              <w:numPr>
                <w:ilvl w:val="0"/>
                <w:numId w:val="1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определять тему и главную мысль текста;</w:t>
            </w:r>
          </w:p>
          <w:p w:rsidR="003E487D" w:rsidRPr="00936AB7" w:rsidRDefault="003E487D" w:rsidP="0033661C">
            <w:pPr>
              <w:pStyle w:val="a4"/>
              <w:numPr>
                <w:ilvl w:val="0"/>
                <w:numId w:val="1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делить тексты на смысловые части, составлять план текста;</w:t>
            </w:r>
          </w:p>
          <w:p w:rsidR="003E487D" w:rsidRPr="00936AB7" w:rsidRDefault="003E487D" w:rsidP="0033661C">
            <w:pPr>
              <w:pStyle w:val="a4"/>
              <w:numPr>
                <w:ilvl w:val="0"/>
                <w:numId w:val="1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понимать информацию, представленную в неявном виде;</w:t>
            </w:r>
          </w:p>
          <w:p w:rsidR="003E487D" w:rsidRPr="00936AB7" w:rsidRDefault="003E487D" w:rsidP="0033661C">
            <w:pPr>
              <w:pStyle w:val="a4"/>
              <w:numPr>
                <w:ilvl w:val="0"/>
                <w:numId w:val="1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понимать информацию, представленную разными способами: словесно, в виде таблицы, схемы, диаграммы;</w:t>
            </w:r>
          </w:p>
          <w:p w:rsidR="003E487D" w:rsidRPr="00936AB7" w:rsidRDefault="003E487D" w:rsidP="0033661C">
            <w:pPr>
              <w:pStyle w:val="a4"/>
              <w:numPr>
                <w:ilvl w:val="0"/>
                <w:numId w:val="1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понимать текст, не только опираясь на содержащуюся в нем информацию, но и </w:t>
            </w:r>
            <w:r w:rsidRPr="00936AB7">
              <w:rPr>
                <w:rFonts w:ascii="Times New Roman" w:eastAsia="Times New Roman" w:hAnsi="Times New Roman" w:cs="Times New Roman"/>
                <w:sz w:val="28"/>
                <w:szCs w:val="28"/>
              </w:rPr>
              <w:lastRenderedPageBreak/>
              <w:t>обращая внимание на жанр, структуру, выразительные средства текста;</w:t>
            </w:r>
          </w:p>
          <w:p w:rsidR="003E487D" w:rsidRPr="00936AB7" w:rsidRDefault="003E487D" w:rsidP="0033661C">
            <w:pPr>
              <w:pStyle w:val="a4"/>
              <w:numPr>
                <w:ilvl w:val="0"/>
                <w:numId w:val="1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3E487D" w:rsidRPr="00936AB7" w:rsidRDefault="003E487D" w:rsidP="0033661C">
            <w:pPr>
              <w:pStyle w:val="a4"/>
              <w:numPr>
                <w:ilvl w:val="0"/>
                <w:numId w:val="1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ориентироваться в соответствующих возрасту словарях и справочниках.</w:t>
            </w:r>
          </w:p>
        </w:tc>
        <w:tc>
          <w:tcPr>
            <w:tcW w:w="4395" w:type="dxa"/>
            <w:shd w:val="clear" w:color="auto" w:fill="auto"/>
            <w:tcMar>
              <w:top w:w="120" w:type="dxa"/>
              <w:left w:w="120" w:type="dxa"/>
              <w:bottom w:w="120" w:type="dxa"/>
              <w:right w:w="120" w:type="dxa"/>
            </w:tcMar>
            <w:hideMark/>
          </w:tcPr>
          <w:p w:rsidR="003E487D" w:rsidRPr="00936AB7" w:rsidRDefault="003E487D" w:rsidP="0033661C">
            <w:pPr>
              <w:pStyle w:val="a4"/>
              <w:numPr>
                <w:ilvl w:val="0"/>
                <w:numId w:val="1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использовать формальные элементы текста для поиска нужной информации;</w:t>
            </w:r>
          </w:p>
          <w:p w:rsidR="003E487D" w:rsidRPr="00936AB7" w:rsidRDefault="003E487D" w:rsidP="0033661C">
            <w:pPr>
              <w:pStyle w:val="a4"/>
              <w:numPr>
                <w:ilvl w:val="0"/>
                <w:numId w:val="1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работать с несколькими источниками информации;</w:t>
            </w:r>
          </w:p>
          <w:p w:rsidR="003E487D" w:rsidRPr="00936AB7" w:rsidRDefault="003E487D" w:rsidP="0033661C">
            <w:pPr>
              <w:pStyle w:val="a4"/>
              <w:numPr>
                <w:ilvl w:val="0"/>
                <w:numId w:val="1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сопоставлять информацию, полученную из нескольких </w:t>
            </w:r>
            <w:r w:rsidRPr="00936AB7">
              <w:rPr>
                <w:rFonts w:ascii="Times New Roman" w:eastAsia="Times New Roman" w:hAnsi="Times New Roman" w:cs="Times New Roman"/>
                <w:sz w:val="28"/>
                <w:szCs w:val="28"/>
              </w:rPr>
              <w:lastRenderedPageBreak/>
              <w:t>источников.</w:t>
            </w:r>
          </w:p>
        </w:tc>
      </w:tr>
    </w:tbl>
    <w:p w:rsidR="003E487D" w:rsidRPr="00936AB7" w:rsidRDefault="003E487D" w:rsidP="003E487D">
      <w:pPr>
        <w:spacing w:line="23" w:lineRule="atLeast"/>
        <w:rPr>
          <w:rFonts w:ascii="Times New Roman" w:eastAsia="Times New Roman" w:hAnsi="Times New Roman" w:cs="Times New Roman"/>
          <w:b/>
          <w:bCs/>
          <w:sz w:val="16"/>
          <w:szCs w:val="16"/>
          <w:u w:val="single"/>
          <w:bdr w:val="none" w:sz="0" w:space="0" w:color="auto" w:frame="1"/>
        </w:rPr>
      </w:pPr>
    </w:p>
    <w:p w:rsidR="003E487D" w:rsidRPr="00936AB7" w:rsidRDefault="003E487D" w:rsidP="003E487D">
      <w:pPr>
        <w:spacing w:line="23" w:lineRule="atLeast"/>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Работа с текстом: преобразование и интерпретация информации</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85"/>
        <w:gridCol w:w="4536"/>
      </w:tblGrid>
      <w:tr w:rsidR="003E487D" w:rsidRPr="00936AB7" w:rsidTr="0033661C">
        <w:tc>
          <w:tcPr>
            <w:tcW w:w="1018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4536"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10185" w:type="dxa"/>
            <w:shd w:val="clear" w:color="auto" w:fill="auto"/>
            <w:tcMar>
              <w:top w:w="120" w:type="dxa"/>
              <w:left w:w="120" w:type="dxa"/>
              <w:bottom w:w="120" w:type="dxa"/>
              <w:right w:w="120" w:type="dxa"/>
            </w:tcMar>
            <w:hideMark/>
          </w:tcPr>
          <w:p w:rsidR="003E487D" w:rsidRPr="00936AB7" w:rsidRDefault="003E487D" w:rsidP="0033661C">
            <w:pPr>
              <w:pStyle w:val="a4"/>
              <w:numPr>
                <w:ilvl w:val="0"/>
                <w:numId w:val="1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пересказывать текст подробно и сжато, устно и письменно;</w:t>
            </w:r>
          </w:p>
          <w:p w:rsidR="003E487D" w:rsidRPr="00936AB7" w:rsidRDefault="003E487D" w:rsidP="0033661C">
            <w:pPr>
              <w:pStyle w:val="a4"/>
              <w:numPr>
                <w:ilvl w:val="0"/>
                <w:numId w:val="1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соотносить факты с общей идеей текста, устанавливать простые связи, не высказанные в тексте напрямую;</w:t>
            </w:r>
          </w:p>
          <w:p w:rsidR="003E487D" w:rsidRPr="00936AB7" w:rsidRDefault="003E487D" w:rsidP="0033661C">
            <w:pPr>
              <w:pStyle w:val="a4"/>
              <w:numPr>
                <w:ilvl w:val="0"/>
                <w:numId w:val="1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формулировать несложные выводы, основываясь на тексте; находить аргументы, подтверждающие вывод;</w:t>
            </w:r>
          </w:p>
          <w:p w:rsidR="003E487D" w:rsidRPr="00936AB7" w:rsidRDefault="003E487D" w:rsidP="0033661C">
            <w:pPr>
              <w:pStyle w:val="a4"/>
              <w:numPr>
                <w:ilvl w:val="0"/>
                <w:numId w:val="1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сопоставлять и обобщать содержащуюся в разных частях текста информацию;</w:t>
            </w:r>
          </w:p>
          <w:p w:rsidR="003E487D" w:rsidRPr="00936AB7" w:rsidRDefault="003E487D" w:rsidP="0033661C">
            <w:pPr>
              <w:pStyle w:val="a4"/>
              <w:numPr>
                <w:ilvl w:val="0"/>
                <w:numId w:val="1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составлять на основании текста небольшое монологическое высказывание, отвечая на поставленный вопрос.</w:t>
            </w:r>
          </w:p>
        </w:tc>
        <w:tc>
          <w:tcPr>
            <w:tcW w:w="4536" w:type="dxa"/>
            <w:shd w:val="clear" w:color="auto" w:fill="auto"/>
            <w:tcMar>
              <w:top w:w="120" w:type="dxa"/>
              <w:left w:w="120" w:type="dxa"/>
              <w:bottom w:w="120" w:type="dxa"/>
              <w:right w:w="120" w:type="dxa"/>
            </w:tcMar>
            <w:hideMark/>
          </w:tcPr>
          <w:p w:rsidR="003E487D" w:rsidRPr="00936AB7" w:rsidRDefault="003E487D" w:rsidP="0033661C">
            <w:pPr>
              <w:pStyle w:val="a4"/>
              <w:numPr>
                <w:ilvl w:val="0"/>
                <w:numId w:val="1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делать выписки из прочитанных текстов с учетом цели их дальнейшего использования;</w:t>
            </w:r>
          </w:p>
          <w:p w:rsidR="003E487D" w:rsidRPr="00936AB7" w:rsidRDefault="003E487D" w:rsidP="0033661C">
            <w:pPr>
              <w:pStyle w:val="a4"/>
              <w:numPr>
                <w:ilvl w:val="0"/>
                <w:numId w:val="1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составлять небольшие письменные аннотации к тексту, отзывы о прочитанном.</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Работа с текстом: оценка информации</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43"/>
        <w:gridCol w:w="4678"/>
      </w:tblGrid>
      <w:tr w:rsidR="003E487D" w:rsidRPr="00936AB7" w:rsidTr="0033661C">
        <w:tc>
          <w:tcPr>
            <w:tcW w:w="1004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467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10043" w:type="dxa"/>
            <w:shd w:val="clear" w:color="auto" w:fill="auto"/>
            <w:tcMar>
              <w:top w:w="120" w:type="dxa"/>
              <w:left w:w="120" w:type="dxa"/>
              <w:bottom w:w="120" w:type="dxa"/>
              <w:right w:w="120" w:type="dxa"/>
            </w:tcMar>
            <w:hideMark/>
          </w:tcPr>
          <w:p w:rsidR="003E487D" w:rsidRPr="00936AB7" w:rsidRDefault="003E487D" w:rsidP="0033661C">
            <w:pPr>
              <w:pStyle w:val="a4"/>
              <w:numPr>
                <w:ilvl w:val="0"/>
                <w:numId w:val="1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высказывать оценочные суждения и свою точку зрения о прочитанном;</w:t>
            </w:r>
          </w:p>
          <w:p w:rsidR="003E487D" w:rsidRPr="00936AB7" w:rsidRDefault="003E487D" w:rsidP="0033661C">
            <w:pPr>
              <w:pStyle w:val="a4"/>
              <w:numPr>
                <w:ilvl w:val="0"/>
                <w:numId w:val="1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оценивать содержание, языковые особенности и структуру текста; определять место и роль иллюстративного ряда в тексте;</w:t>
            </w:r>
          </w:p>
          <w:p w:rsidR="003E487D" w:rsidRPr="00936AB7" w:rsidRDefault="003E487D" w:rsidP="0033661C">
            <w:pPr>
              <w:pStyle w:val="a4"/>
              <w:numPr>
                <w:ilvl w:val="0"/>
                <w:numId w:val="1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на основе жизненного опыта подвергать сомнению прочитанного, обнаруживать недостоверность получаемых сведений, пробелы в </w:t>
            </w:r>
            <w:r w:rsidRPr="00936AB7">
              <w:rPr>
                <w:rFonts w:ascii="Times New Roman" w:eastAsia="Times New Roman" w:hAnsi="Times New Roman" w:cs="Times New Roman"/>
                <w:sz w:val="28"/>
                <w:szCs w:val="28"/>
              </w:rPr>
              <w:lastRenderedPageBreak/>
              <w:t>информации, находить пути     восполнения этих пробелов;</w:t>
            </w:r>
          </w:p>
          <w:p w:rsidR="003E487D" w:rsidRPr="00936AB7" w:rsidRDefault="003E487D" w:rsidP="0033661C">
            <w:pPr>
              <w:pStyle w:val="a4"/>
              <w:numPr>
                <w:ilvl w:val="0"/>
                <w:numId w:val="1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участвовать в учебном диалоге при обсуждении прочитанного или прослушанного текста.</w:t>
            </w:r>
          </w:p>
        </w:tc>
        <w:tc>
          <w:tcPr>
            <w:tcW w:w="4678" w:type="dxa"/>
            <w:shd w:val="clear" w:color="auto" w:fill="auto"/>
            <w:tcMar>
              <w:top w:w="120" w:type="dxa"/>
              <w:left w:w="120" w:type="dxa"/>
              <w:bottom w:w="120" w:type="dxa"/>
              <w:right w:w="120" w:type="dxa"/>
            </w:tcMar>
            <w:hideMark/>
          </w:tcPr>
          <w:p w:rsidR="003E487D" w:rsidRPr="00936AB7" w:rsidRDefault="003E487D" w:rsidP="0033661C">
            <w:pPr>
              <w:pStyle w:val="a4"/>
              <w:numPr>
                <w:ilvl w:val="0"/>
                <w:numId w:val="1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сопоставлять различные точки зрения;</w:t>
            </w:r>
          </w:p>
          <w:p w:rsidR="003E487D" w:rsidRPr="00936AB7" w:rsidRDefault="003E487D" w:rsidP="0033661C">
            <w:pPr>
              <w:pStyle w:val="a4"/>
              <w:numPr>
                <w:ilvl w:val="0"/>
                <w:numId w:val="1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соотносить позицию автора с собственной точкой зрения;</w:t>
            </w:r>
          </w:p>
          <w:p w:rsidR="003E487D" w:rsidRPr="00936AB7" w:rsidRDefault="003E487D" w:rsidP="0033661C">
            <w:pPr>
              <w:pStyle w:val="a4"/>
              <w:numPr>
                <w:ilvl w:val="0"/>
                <w:numId w:val="1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в процессе работы с одним или </w:t>
            </w:r>
            <w:r w:rsidRPr="00936AB7">
              <w:rPr>
                <w:rFonts w:ascii="Times New Roman" w:eastAsia="Times New Roman" w:hAnsi="Times New Roman" w:cs="Times New Roman"/>
                <w:sz w:val="28"/>
                <w:szCs w:val="28"/>
              </w:rPr>
              <w:lastRenderedPageBreak/>
              <w:t>несколькими источниками выявлять достоверную (противоречивую) информацию.</w:t>
            </w:r>
          </w:p>
        </w:tc>
      </w:tr>
    </w:tbl>
    <w:p w:rsidR="003E487D" w:rsidRPr="00936AB7" w:rsidRDefault="003E487D" w:rsidP="003E487D">
      <w:pPr>
        <w:spacing w:line="23" w:lineRule="atLeast"/>
        <w:rPr>
          <w:rFonts w:ascii="Times New Roman" w:eastAsia="Times New Roman" w:hAnsi="Times New Roman" w:cs="Times New Roman"/>
          <w:b/>
          <w:bCs/>
          <w:sz w:val="28"/>
          <w:szCs w:val="28"/>
          <w:bdr w:val="none" w:sz="0" w:space="0" w:color="auto" w:frame="1"/>
        </w:rPr>
      </w:pPr>
    </w:p>
    <w:p w:rsidR="003E487D" w:rsidRPr="00936AB7" w:rsidRDefault="00644C16" w:rsidP="003E487D">
      <w:pPr>
        <w:spacing w:line="23" w:lineRule="atLeast"/>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1</w:t>
      </w:r>
      <w:r w:rsidR="003E487D" w:rsidRPr="00936AB7">
        <w:rPr>
          <w:rFonts w:ascii="Times New Roman" w:eastAsia="Times New Roman" w:hAnsi="Times New Roman" w:cs="Times New Roman"/>
          <w:b/>
          <w:bCs/>
          <w:sz w:val="28"/>
          <w:szCs w:val="28"/>
          <w:bdr w:val="none" w:sz="0" w:space="0" w:color="auto" w:frame="1"/>
        </w:rPr>
        <w:t>.2.2. Формирование ИКТ – компетентности обучающихся</w:t>
      </w:r>
      <w:r w:rsidR="00086754" w:rsidRPr="00936AB7">
        <w:rPr>
          <w:rFonts w:ascii="Times New Roman" w:eastAsia="Times New Roman" w:hAnsi="Times New Roman" w:cs="Times New Roman"/>
          <w:b/>
          <w:bCs/>
          <w:sz w:val="28"/>
          <w:szCs w:val="28"/>
          <w:bdr w:val="none" w:sz="0" w:space="0" w:color="auto" w:frame="1"/>
        </w:rPr>
        <w:t xml:space="preserve"> </w:t>
      </w:r>
      <w:r w:rsidR="003E487D" w:rsidRPr="00936AB7">
        <w:rPr>
          <w:rFonts w:ascii="Times New Roman" w:eastAsia="Times New Roman" w:hAnsi="Times New Roman" w:cs="Times New Roman"/>
          <w:b/>
          <w:i/>
          <w:iCs/>
          <w:sz w:val="28"/>
          <w:szCs w:val="28"/>
          <w:bdr w:val="none" w:sz="0" w:space="0" w:color="auto" w:frame="1"/>
        </w:rPr>
        <w:t>(метапредметные результаты)</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     </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 результате изучения </w:t>
      </w:r>
      <w:r w:rsidRPr="00936AB7">
        <w:rPr>
          <w:rFonts w:ascii="Times New Roman" w:eastAsia="Times New Roman" w:hAnsi="Times New Roman" w:cs="Times New Roman"/>
          <w:b/>
          <w:bCs/>
          <w:sz w:val="28"/>
          <w:szCs w:val="28"/>
          <w:bdr w:val="none" w:sz="0" w:space="0" w:color="auto" w:frame="1"/>
        </w:rPr>
        <w:t>всех без исключения предметов</w:t>
      </w:r>
      <w:r w:rsidRPr="00936AB7">
        <w:rPr>
          <w:rFonts w:ascii="Times New Roman" w:eastAsia="Times New Roman" w:hAnsi="Times New Roman" w:cs="Times New Roman"/>
          <w:b/>
          <w:bCs/>
          <w:sz w:val="28"/>
          <w:szCs w:val="28"/>
        </w:rPr>
        <w:t> </w:t>
      </w:r>
      <w:r w:rsidR="00C72836" w:rsidRPr="00936AB7">
        <w:rPr>
          <w:rFonts w:ascii="Times New Roman" w:eastAsia="Times New Roman" w:hAnsi="Times New Roman" w:cs="Times New Roman"/>
          <w:sz w:val="28"/>
          <w:szCs w:val="28"/>
        </w:rPr>
        <w:t>при получении</w:t>
      </w:r>
      <w:r w:rsidRPr="00936AB7">
        <w:rPr>
          <w:rFonts w:ascii="Times New Roman" w:eastAsia="Times New Roman" w:hAnsi="Times New Roman" w:cs="Times New Roman"/>
          <w:sz w:val="28"/>
          <w:szCs w:val="28"/>
        </w:rPr>
        <w:t xml:space="preserve">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 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Они научатся планировать, проектировать и моделировать  процессы в простых учебных и практических ситуациях.</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Знакомство со средствами ИКТ, гигиена работы с компьютером</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21"/>
      </w:tblGrid>
      <w:tr w:rsidR="003E487D" w:rsidRPr="00936AB7" w:rsidTr="0033661C">
        <w:tc>
          <w:tcPr>
            <w:tcW w:w="1472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r>
      <w:tr w:rsidR="003E487D" w:rsidRPr="00936AB7" w:rsidTr="0033661C">
        <w:tc>
          <w:tcPr>
            <w:tcW w:w="14721"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20"/>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безопасные для органов зрения,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3E487D" w:rsidRPr="00936AB7" w:rsidRDefault="003E487D" w:rsidP="0033661C">
            <w:pPr>
              <w:pStyle w:val="a4"/>
              <w:numPr>
                <w:ilvl w:val="0"/>
                <w:numId w:val="20"/>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организовывать систему папок для хранения собственной информации в компьютере.</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Технология ввода информации в компьютер: ввод текста, запись звука, изображения, цифровых данных</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35"/>
        <w:gridCol w:w="4186"/>
      </w:tblGrid>
      <w:tr w:rsidR="003E487D" w:rsidRPr="00936AB7" w:rsidTr="0033661C">
        <w:tc>
          <w:tcPr>
            <w:tcW w:w="10610"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41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10610"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2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3E487D" w:rsidRPr="00936AB7" w:rsidRDefault="003E487D" w:rsidP="0033661C">
            <w:pPr>
              <w:pStyle w:val="a4"/>
              <w:numPr>
                <w:ilvl w:val="0"/>
                <w:numId w:val="2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3E487D" w:rsidRPr="00936AB7" w:rsidRDefault="003E487D" w:rsidP="0033661C">
            <w:pPr>
              <w:pStyle w:val="a4"/>
              <w:numPr>
                <w:ilvl w:val="0"/>
                <w:numId w:val="2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рисовать изображения на графическом планшете;</w:t>
            </w:r>
          </w:p>
          <w:p w:rsidR="003E487D" w:rsidRPr="00936AB7" w:rsidRDefault="003E487D" w:rsidP="0033661C">
            <w:pPr>
              <w:pStyle w:val="a4"/>
              <w:numPr>
                <w:ilvl w:val="0"/>
                <w:numId w:val="2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сканировать рисунки и тексты.</w:t>
            </w:r>
          </w:p>
        </w:tc>
        <w:tc>
          <w:tcPr>
            <w:tcW w:w="4111"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2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программу распознавания  сканированного текста на русском языке.</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Обработка и поиск информации</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77"/>
        <w:gridCol w:w="3544"/>
      </w:tblGrid>
      <w:tr w:rsidR="003E487D" w:rsidRPr="00936AB7" w:rsidTr="0033661C">
        <w:tc>
          <w:tcPr>
            <w:tcW w:w="11177"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3544"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11177" w:type="dxa"/>
            <w:shd w:val="clear" w:color="auto" w:fill="auto"/>
            <w:tcMar>
              <w:top w:w="120" w:type="dxa"/>
              <w:left w:w="120" w:type="dxa"/>
              <w:bottom w:w="120" w:type="dxa"/>
              <w:right w:w="120" w:type="dxa"/>
            </w:tcMar>
            <w:hideMark/>
          </w:tcPr>
          <w:p w:rsidR="003E487D" w:rsidRPr="00936AB7" w:rsidRDefault="003E487D" w:rsidP="0033661C">
            <w:pPr>
              <w:pStyle w:val="a4"/>
              <w:numPr>
                <w:ilvl w:val="0"/>
                <w:numId w:val="2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3E487D" w:rsidRPr="00936AB7" w:rsidRDefault="003E487D" w:rsidP="0033661C">
            <w:pPr>
              <w:pStyle w:val="a4"/>
              <w:numPr>
                <w:ilvl w:val="0"/>
                <w:numId w:val="2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3E487D" w:rsidRPr="00936AB7" w:rsidRDefault="003E487D" w:rsidP="0033661C">
            <w:pPr>
              <w:pStyle w:val="a4"/>
              <w:numPr>
                <w:ilvl w:val="0"/>
                <w:numId w:val="2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собирать числовые данные в естественно</w:t>
            </w:r>
            <w:r w:rsidR="00086754" w:rsidRPr="00936AB7">
              <w:rPr>
                <w:rFonts w:ascii="Times New Roman" w:eastAsia="Times New Roman" w:hAnsi="Times New Roman" w:cs="Times New Roman"/>
                <w:sz w:val="28"/>
                <w:szCs w:val="28"/>
              </w:rPr>
              <w:t xml:space="preserve"> – </w:t>
            </w:r>
            <w:r w:rsidRPr="00936AB7">
              <w:rPr>
                <w:rFonts w:ascii="Times New Roman" w:eastAsia="Times New Roman" w:hAnsi="Times New Roman" w:cs="Times New Roman"/>
                <w:sz w:val="28"/>
                <w:szCs w:val="28"/>
              </w:rPr>
              <w:t>научных наблюдениях и экспериментах, используя цифровые датчики, камеру, микрофон и другие средства ИКТ, а также в ходе опроса людей;</w:t>
            </w:r>
          </w:p>
          <w:p w:rsidR="003E487D" w:rsidRPr="00936AB7" w:rsidRDefault="003E487D" w:rsidP="0033661C">
            <w:pPr>
              <w:pStyle w:val="a4"/>
              <w:numPr>
                <w:ilvl w:val="0"/>
                <w:numId w:val="2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3E487D" w:rsidRPr="00936AB7" w:rsidRDefault="003E487D" w:rsidP="0033661C">
            <w:pPr>
              <w:pStyle w:val="a4"/>
              <w:numPr>
                <w:ilvl w:val="0"/>
                <w:numId w:val="2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3E487D" w:rsidRPr="00936AB7" w:rsidRDefault="003E487D" w:rsidP="0033661C">
            <w:pPr>
              <w:pStyle w:val="a4"/>
              <w:numPr>
                <w:ilvl w:val="0"/>
                <w:numId w:val="2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3E487D" w:rsidRPr="00936AB7" w:rsidRDefault="003E487D" w:rsidP="0033661C">
            <w:pPr>
              <w:pStyle w:val="a4"/>
              <w:numPr>
                <w:ilvl w:val="0"/>
                <w:numId w:val="2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заполнять учебные базы данных.</w:t>
            </w:r>
          </w:p>
        </w:tc>
        <w:tc>
          <w:tcPr>
            <w:tcW w:w="3544" w:type="dxa"/>
            <w:shd w:val="clear" w:color="auto" w:fill="auto"/>
            <w:tcMar>
              <w:top w:w="120" w:type="dxa"/>
              <w:left w:w="120" w:type="dxa"/>
              <w:bottom w:w="120" w:type="dxa"/>
              <w:right w:w="120" w:type="dxa"/>
            </w:tcMar>
            <w:hideMark/>
          </w:tcPr>
          <w:p w:rsidR="003E487D" w:rsidRPr="00936AB7" w:rsidRDefault="003E487D" w:rsidP="0033661C">
            <w:pPr>
              <w:pStyle w:val="a4"/>
              <w:numPr>
                <w:ilvl w:val="0"/>
                <w:numId w:val="2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Создание, представление и передача сообщений</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77"/>
        <w:gridCol w:w="3544"/>
      </w:tblGrid>
      <w:tr w:rsidR="003E487D" w:rsidRPr="00936AB7" w:rsidTr="0033661C">
        <w:tc>
          <w:tcPr>
            <w:tcW w:w="11177"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3544"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11177" w:type="dxa"/>
            <w:shd w:val="clear" w:color="auto" w:fill="auto"/>
            <w:tcMar>
              <w:top w:w="120" w:type="dxa"/>
              <w:left w:w="120" w:type="dxa"/>
              <w:bottom w:w="120" w:type="dxa"/>
              <w:right w:w="120" w:type="dxa"/>
            </w:tcMar>
            <w:hideMark/>
          </w:tcPr>
          <w:p w:rsidR="003E487D" w:rsidRPr="00936AB7" w:rsidRDefault="003E487D" w:rsidP="0033661C">
            <w:pPr>
              <w:pStyle w:val="a4"/>
              <w:numPr>
                <w:ilvl w:val="0"/>
                <w:numId w:val="2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создавать текстовые сообщения с использованием средств ИКТ: редактировать, оформлять и сохранять их;</w:t>
            </w:r>
          </w:p>
          <w:p w:rsidR="003E487D" w:rsidRPr="00936AB7" w:rsidRDefault="003E487D" w:rsidP="0033661C">
            <w:pPr>
              <w:pStyle w:val="a4"/>
              <w:numPr>
                <w:ilvl w:val="0"/>
                <w:numId w:val="2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создавать сообщения в виде аудио_ и видеофрагментов или цепочки экранов с использованием иллюстраций, видеоизображения, звука, текста;</w:t>
            </w:r>
          </w:p>
          <w:p w:rsidR="003E487D" w:rsidRPr="00936AB7" w:rsidRDefault="003E487D" w:rsidP="0033661C">
            <w:pPr>
              <w:pStyle w:val="a4"/>
              <w:numPr>
                <w:ilvl w:val="0"/>
                <w:numId w:val="2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3E487D" w:rsidRPr="00936AB7" w:rsidRDefault="003E487D" w:rsidP="0033661C">
            <w:pPr>
              <w:pStyle w:val="a4"/>
              <w:numPr>
                <w:ilvl w:val="0"/>
                <w:numId w:val="2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создавать диаграммы, планы территории и пр.;</w:t>
            </w:r>
          </w:p>
          <w:p w:rsidR="003E487D" w:rsidRPr="00936AB7" w:rsidRDefault="003E487D" w:rsidP="0033661C">
            <w:pPr>
              <w:pStyle w:val="a4"/>
              <w:numPr>
                <w:ilvl w:val="0"/>
                <w:numId w:val="2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создавать изображения, пользуясь графическими возможностями компьютера; составлять новое изображение из готовых фрагментов (аппликация);</w:t>
            </w:r>
          </w:p>
          <w:p w:rsidR="003E487D" w:rsidRPr="00936AB7" w:rsidRDefault="003E487D" w:rsidP="0033661C">
            <w:pPr>
              <w:pStyle w:val="a4"/>
              <w:numPr>
                <w:ilvl w:val="0"/>
                <w:numId w:val="2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размещать сообщение в информационной образовательной среде образовательного учреждения;</w:t>
            </w:r>
          </w:p>
          <w:p w:rsidR="003E487D" w:rsidRPr="00936AB7" w:rsidRDefault="003E487D" w:rsidP="0033661C">
            <w:pPr>
              <w:pStyle w:val="a4"/>
              <w:numPr>
                <w:ilvl w:val="0"/>
                <w:numId w:val="2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пользоваться основными средствами телекоммуникации; участвовать в коллективной коммуникативной деятельности в образовательной среде, фиксировать ход и результаты общения на экране и в файлах.</w:t>
            </w:r>
          </w:p>
        </w:tc>
        <w:tc>
          <w:tcPr>
            <w:tcW w:w="3544" w:type="dxa"/>
            <w:shd w:val="clear" w:color="auto" w:fill="auto"/>
            <w:tcMar>
              <w:top w:w="120" w:type="dxa"/>
              <w:left w:w="120" w:type="dxa"/>
              <w:bottom w:w="120" w:type="dxa"/>
              <w:right w:w="120" w:type="dxa"/>
            </w:tcMar>
            <w:hideMark/>
          </w:tcPr>
          <w:p w:rsidR="003E487D" w:rsidRPr="00936AB7" w:rsidRDefault="003E487D" w:rsidP="0033661C">
            <w:pPr>
              <w:pStyle w:val="a4"/>
              <w:numPr>
                <w:ilvl w:val="0"/>
                <w:numId w:val="2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представлять данные;</w:t>
            </w:r>
          </w:p>
          <w:p w:rsidR="003E487D" w:rsidRPr="00936AB7" w:rsidRDefault="003E487D" w:rsidP="0033661C">
            <w:pPr>
              <w:pStyle w:val="a4"/>
              <w:numPr>
                <w:ilvl w:val="0"/>
                <w:numId w:val="2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tc>
      </w:tr>
    </w:tbl>
    <w:p w:rsidR="003E487D" w:rsidRPr="00936AB7" w:rsidRDefault="003E487D" w:rsidP="003E487D">
      <w:pPr>
        <w:spacing w:line="23" w:lineRule="atLeast"/>
        <w:ind w:firstLine="567"/>
        <w:rPr>
          <w:rFonts w:ascii="Times New Roman" w:eastAsia="Times New Roman" w:hAnsi="Times New Roman" w:cs="Times New Roman"/>
          <w:b/>
          <w:bCs/>
          <w:sz w:val="16"/>
          <w:szCs w:val="16"/>
          <w:bdr w:val="none" w:sz="0" w:space="0" w:color="auto" w:frame="1"/>
        </w:rPr>
      </w:pPr>
    </w:p>
    <w:p w:rsidR="00086754" w:rsidRPr="00936AB7" w:rsidRDefault="00086754">
      <w:pPr>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br w:type="page"/>
      </w:r>
    </w:p>
    <w:p w:rsidR="003E487D" w:rsidRPr="00936AB7" w:rsidRDefault="003E487D" w:rsidP="003E487D">
      <w:pPr>
        <w:spacing w:line="23" w:lineRule="atLeast"/>
        <w:ind w:firstLine="567"/>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lastRenderedPageBreak/>
        <w:t>Планирование деятельности, управление и организация</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2"/>
        <w:gridCol w:w="3969"/>
      </w:tblGrid>
      <w:tr w:rsidR="003E487D" w:rsidRPr="00936AB7" w:rsidTr="0033661C">
        <w:tc>
          <w:tcPr>
            <w:tcW w:w="10752"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3969"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305"/>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10752" w:type="dxa"/>
            <w:shd w:val="clear" w:color="auto" w:fill="auto"/>
            <w:tcMar>
              <w:top w:w="120" w:type="dxa"/>
              <w:left w:w="120" w:type="dxa"/>
              <w:bottom w:w="120" w:type="dxa"/>
              <w:right w:w="120" w:type="dxa"/>
            </w:tcMar>
            <w:hideMark/>
          </w:tcPr>
          <w:p w:rsidR="003E487D" w:rsidRPr="00936AB7" w:rsidRDefault="003E487D" w:rsidP="0033661C">
            <w:pPr>
              <w:pStyle w:val="a4"/>
              <w:numPr>
                <w:ilvl w:val="0"/>
                <w:numId w:val="2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создавать движущиеся модели и управлять ими в компьютерно – управляемых  средах;</w:t>
            </w:r>
          </w:p>
          <w:p w:rsidR="003E487D" w:rsidRPr="00936AB7" w:rsidRDefault="003E487D" w:rsidP="0033661C">
            <w:pPr>
              <w:pStyle w:val="a4"/>
              <w:numPr>
                <w:ilvl w:val="0"/>
                <w:numId w:val="2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3E487D" w:rsidRPr="00936AB7" w:rsidRDefault="003E487D" w:rsidP="0033661C">
            <w:pPr>
              <w:pStyle w:val="a4"/>
              <w:numPr>
                <w:ilvl w:val="0"/>
                <w:numId w:val="2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планировать несложные исследования объектов и процессов внешнего мира.</w:t>
            </w:r>
          </w:p>
        </w:tc>
        <w:tc>
          <w:tcPr>
            <w:tcW w:w="3969" w:type="dxa"/>
            <w:shd w:val="clear" w:color="auto" w:fill="auto"/>
            <w:tcMar>
              <w:top w:w="120" w:type="dxa"/>
              <w:left w:w="120" w:type="dxa"/>
              <w:bottom w:w="120" w:type="dxa"/>
              <w:right w:w="120" w:type="dxa"/>
            </w:tcMar>
            <w:hideMark/>
          </w:tcPr>
          <w:p w:rsidR="003E487D" w:rsidRPr="00936AB7" w:rsidRDefault="003E487D" w:rsidP="0033661C">
            <w:pPr>
              <w:pStyle w:val="a4"/>
              <w:numPr>
                <w:ilvl w:val="0"/>
                <w:numId w:val="2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проектировать несложные объекты и процессы реального мира, своей собственной деятельности и деятельности группы;</w:t>
            </w:r>
          </w:p>
          <w:p w:rsidR="003E487D" w:rsidRPr="00936AB7" w:rsidRDefault="003E487D" w:rsidP="0033661C">
            <w:pPr>
              <w:pStyle w:val="a4"/>
              <w:numPr>
                <w:ilvl w:val="0"/>
                <w:numId w:val="2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моделировать объекты и процессы реального мира.</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p>
    <w:p w:rsidR="003E487D" w:rsidRPr="00936AB7" w:rsidRDefault="00644C16" w:rsidP="003E487D">
      <w:pPr>
        <w:spacing w:line="23" w:lineRule="atLeast"/>
        <w:ind w:firstLine="567"/>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1</w:t>
      </w:r>
      <w:r w:rsidR="003E487D" w:rsidRPr="00936AB7">
        <w:rPr>
          <w:rFonts w:ascii="Times New Roman" w:eastAsia="Times New Roman" w:hAnsi="Times New Roman" w:cs="Times New Roman"/>
          <w:b/>
          <w:bCs/>
          <w:sz w:val="28"/>
          <w:szCs w:val="28"/>
          <w:bdr w:val="none" w:sz="0" w:space="0" w:color="auto" w:frame="1"/>
        </w:rPr>
        <w:t>.</w:t>
      </w:r>
      <w:r w:rsidRPr="00936AB7">
        <w:rPr>
          <w:rFonts w:ascii="Times New Roman" w:eastAsia="Times New Roman" w:hAnsi="Times New Roman" w:cs="Times New Roman"/>
          <w:b/>
          <w:bCs/>
          <w:sz w:val="28"/>
          <w:szCs w:val="28"/>
          <w:bdr w:val="none" w:sz="0" w:space="0" w:color="auto" w:frame="1"/>
        </w:rPr>
        <w:t>2.</w:t>
      </w:r>
      <w:r w:rsidR="003E487D" w:rsidRPr="00936AB7">
        <w:rPr>
          <w:rFonts w:ascii="Times New Roman" w:eastAsia="Times New Roman" w:hAnsi="Times New Roman" w:cs="Times New Roman"/>
          <w:b/>
          <w:bCs/>
          <w:sz w:val="28"/>
          <w:szCs w:val="28"/>
          <w:bdr w:val="none" w:sz="0" w:space="0" w:color="auto" w:frame="1"/>
        </w:rPr>
        <w:t>3 Русский язык</w:t>
      </w:r>
    </w:p>
    <w:p w:rsidR="003E487D" w:rsidRPr="00936AB7" w:rsidRDefault="003E487D" w:rsidP="003E487D">
      <w:pPr>
        <w:spacing w:line="23" w:lineRule="atLeast"/>
        <w:ind w:firstLine="567"/>
        <w:textAlignment w:val="baseline"/>
        <w:rPr>
          <w:rFonts w:ascii="Times New Roman" w:eastAsia="Times New Roman" w:hAnsi="Times New Roman" w:cs="Times New Roman"/>
          <w:sz w:val="16"/>
          <w:szCs w:val="16"/>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      В результате изучения курса русского языка обучающиеся </w:t>
      </w:r>
      <w:r w:rsidR="00C72836" w:rsidRPr="00936AB7">
        <w:rPr>
          <w:rFonts w:ascii="Times New Roman" w:eastAsia="Times New Roman" w:hAnsi="Times New Roman" w:cs="Times New Roman"/>
          <w:sz w:val="28"/>
          <w:szCs w:val="28"/>
        </w:rPr>
        <w:t>при получении</w:t>
      </w:r>
      <w:r w:rsidRPr="00936AB7">
        <w:rPr>
          <w:rFonts w:ascii="Times New Roman" w:eastAsia="Times New Roman" w:hAnsi="Times New Roman" w:cs="Times New Roman"/>
          <w:sz w:val="28"/>
          <w:szCs w:val="28"/>
        </w:rPr>
        <w:t xml:space="preserve">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В процессе изучения русского языка обучающиеся получат возможность реализовать в устном и письменном общении потребность в творческом самовыражении, научатся использовать язык с целью поиска необходимой информации.</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У выпускников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языка и правилах речевого этикета, научатся ориентироваться в целях, задачах, средствах и условиях общения. Что станет основой для решения коммуникативной задачи при составлении несложных монологических высказываний и письменных текстов. У них будут сформированы коммуникативные учебные действия: ориентация на позицию партнера, учет различных мнений в сотрудничестве, стремление к более точному выражению собственного мнения и позиции, умение задавать вопросы.</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21"/>
      </w:tblGrid>
      <w:tr w:rsidR="003E487D" w:rsidRPr="00936AB7" w:rsidTr="0033661C">
        <w:tc>
          <w:tcPr>
            <w:tcW w:w="14721" w:type="dxa"/>
            <w:shd w:val="clear" w:color="auto" w:fill="auto"/>
            <w:tcMar>
              <w:top w:w="120" w:type="dxa"/>
              <w:left w:w="120" w:type="dxa"/>
              <w:bottom w:w="120" w:type="dxa"/>
              <w:right w:w="120" w:type="dxa"/>
            </w:tcMar>
            <w:vAlign w:val="center"/>
            <w:hideMark/>
          </w:tcPr>
          <w:p w:rsidR="003E487D" w:rsidRPr="00936AB7" w:rsidRDefault="003E487D" w:rsidP="0033661C">
            <w:pPr>
              <w:pStyle w:val="a4"/>
              <w:spacing w:line="23" w:lineRule="atLeast"/>
              <w:ind w:left="426" w:hanging="284"/>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lastRenderedPageBreak/>
              <w:t>Выпускник научится:</w:t>
            </w:r>
          </w:p>
          <w:p w:rsidR="003E487D" w:rsidRPr="00936AB7" w:rsidRDefault="003E487D" w:rsidP="0033661C">
            <w:pPr>
              <w:pStyle w:val="a4"/>
              <w:numPr>
                <w:ilvl w:val="0"/>
                <w:numId w:val="5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осознавать безошибочное письмо как одно из проявлений собственного уровня культуры;</w:t>
            </w:r>
          </w:p>
          <w:p w:rsidR="003E487D" w:rsidRPr="00936AB7" w:rsidRDefault="003E487D" w:rsidP="0033661C">
            <w:pPr>
              <w:pStyle w:val="a4"/>
              <w:numPr>
                <w:ilvl w:val="0"/>
                <w:numId w:val="5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3E487D" w:rsidRPr="00936AB7" w:rsidRDefault="003E487D" w:rsidP="0033661C">
            <w:pPr>
              <w:pStyle w:val="a4"/>
              <w:numPr>
                <w:ilvl w:val="0"/>
                <w:numId w:val="5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получит первоначальное представление о структуре русского языка: познакомится с разделами изучения языка – фонетикой и графикой, лексикой, словообразованием, морфологией и синтаксисом; научится находить, характеризовать и сравнивать такие языковые единицы, как звук, буква, часть слова, часть речи, член предложения, простое предложение.</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   </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 результате изучения курса русского языка у выпускников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деятельности при продолжении изучения курса русского языка на следующей ступени образования.</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r w:rsidRPr="00936AB7">
        <w:rPr>
          <w:rFonts w:ascii="Times New Roman" w:eastAsia="Times New Roman" w:hAnsi="Times New Roman" w:cs="Times New Roman"/>
          <w:sz w:val="28"/>
          <w:szCs w:val="28"/>
        </w:rPr>
        <w:t> </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Содержательная линия «Система языка»</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Раздел «Фонетика и графика»</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4"/>
        <w:gridCol w:w="6237"/>
      </w:tblGrid>
      <w:tr w:rsidR="003E487D" w:rsidRPr="00936AB7" w:rsidTr="0033661C">
        <w:tc>
          <w:tcPr>
            <w:tcW w:w="8484"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6237"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8484" w:type="dxa"/>
            <w:shd w:val="clear" w:color="auto" w:fill="auto"/>
            <w:tcMar>
              <w:top w:w="120" w:type="dxa"/>
              <w:left w:w="120" w:type="dxa"/>
              <w:bottom w:w="120" w:type="dxa"/>
              <w:right w:w="120" w:type="dxa"/>
            </w:tcMar>
            <w:hideMark/>
          </w:tcPr>
          <w:p w:rsidR="003E487D" w:rsidRPr="00936AB7" w:rsidRDefault="003E487D" w:rsidP="0033661C">
            <w:pPr>
              <w:pStyle w:val="a4"/>
              <w:numPr>
                <w:ilvl w:val="0"/>
                <w:numId w:val="5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различать звуки и буквы;</w:t>
            </w:r>
          </w:p>
          <w:p w:rsidR="003E487D" w:rsidRPr="00936AB7" w:rsidRDefault="003E487D" w:rsidP="0033661C">
            <w:pPr>
              <w:pStyle w:val="a4"/>
              <w:numPr>
                <w:ilvl w:val="0"/>
                <w:numId w:val="5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звонкие/глухие;</w:t>
            </w:r>
          </w:p>
          <w:p w:rsidR="003E487D" w:rsidRPr="00936AB7" w:rsidRDefault="003E487D" w:rsidP="0033661C">
            <w:pPr>
              <w:pStyle w:val="a4"/>
              <w:numPr>
                <w:ilvl w:val="0"/>
                <w:numId w:val="5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знать последовательность букв в русском языке, пользоваться алфавитом для упорядочения слов.</w:t>
            </w:r>
          </w:p>
        </w:tc>
        <w:tc>
          <w:tcPr>
            <w:tcW w:w="6237" w:type="dxa"/>
            <w:shd w:val="clear" w:color="auto" w:fill="auto"/>
            <w:tcMar>
              <w:top w:w="120" w:type="dxa"/>
              <w:left w:w="120" w:type="dxa"/>
              <w:bottom w:w="120" w:type="dxa"/>
              <w:right w:w="120" w:type="dxa"/>
            </w:tcMar>
            <w:hideMark/>
          </w:tcPr>
          <w:p w:rsidR="003E487D" w:rsidRPr="00936AB7" w:rsidRDefault="003E487D" w:rsidP="0033661C">
            <w:pPr>
              <w:pStyle w:val="a4"/>
              <w:numPr>
                <w:ilvl w:val="0"/>
                <w:numId w:val="5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проводить фонетико-графический (звуко-буквенный) разбор слова самостоятельно по предложенному в учебнике алгоритму;</w:t>
            </w:r>
          </w:p>
          <w:p w:rsidR="003E487D" w:rsidRPr="00936AB7" w:rsidRDefault="003E487D" w:rsidP="0033661C">
            <w:pPr>
              <w:pStyle w:val="a4"/>
              <w:numPr>
                <w:ilvl w:val="0"/>
                <w:numId w:val="5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оценивать правильность проведения фонетико-графического разбора слов.</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lastRenderedPageBreak/>
        <w:t>Раздел «Орфоэпия»</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21"/>
      </w:tblGrid>
      <w:tr w:rsidR="003E487D" w:rsidRPr="00936AB7" w:rsidTr="0033661C">
        <w:tc>
          <w:tcPr>
            <w:tcW w:w="1472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14721"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5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соблюдать нормы русского родного литературного языка в собственной речи и оценивать соблюдение этих норм в речи собеседника;</w:t>
            </w:r>
          </w:p>
          <w:p w:rsidR="003E487D" w:rsidRPr="00936AB7" w:rsidRDefault="003E487D" w:rsidP="0033661C">
            <w:pPr>
              <w:pStyle w:val="a4"/>
              <w:numPr>
                <w:ilvl w:val="0"/>
                <w:numId w:val="5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находить при сомнении в правильности постановки ударения или произношения  слова ответ самостоятельно либо обращаться за помощью.</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rPr>
      </w:pPr>
      <w:r w:rsidRPr="00936AB7">
        <w:rPr>
          <w:rFonts w:ascii="Times New Roman" w:eastAsia="Times New Roman" w:hAnsi="Times New Roman" w:cs="Times New Roman"/>
          <w:b/>
          <w:bCs/>
          <w:sz w:val="28"/>
          <w:szCs w:val="28"/>
          <w:bdr w:val="none" w:sz="0" w:space="0" w:color="auto" w:frame="1"/>
        </w:rPr>
        <w:t> </w:t>
      </w:r>
      <w:r w:rsidRPr="00936AB7">
        <w:rPr>
          <w:rFonts w:ascii="Times New Roman" w:eastAsia="Times New Roman" w:hAnsi="Times New Roman" w:cs="Times New Roman"/>
          <w:b/>
          <w:bCs/>
          <w:sz w:val="28"/>
          <w:szCs w:val="28"/>
        </w:rPr>
        <w:t> </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Раздел «Состав слова (морфемика)»</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99"/>
        <w:gridCol w:w="8222"/>
      </w:tblGrid>
      <w:tr w:rsidR="003E487D" w:rsidRPr="00936AB7" w:rsidTr="0033661C">
        <w:tc>
          <w:tcPr>
            <w:tcW w:w="6499"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8222"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6499" w:type="dxa"/>
            <w:shd w:val="clear" w:color="auto" w:fill="auto"/>
            <w:tcMar>
              <w:top w:w="120" w:type="dxa"/>
              <w:left w:w="120" w:type="dxa"/>
              <w:bottom w:w="120" w:type="dxa"/>
              <w:right w:w="120" w:type="dxa"/>
            </w:tcMar>
            <w:hideMark/>
          </w:tcPr>
          <w:p w:rsidR="003E487D" w:rsidRPr="00936AB7" w:rsidRDefault="003E487D" w:rsidP="0033661C">
            <w:pPr>
              <w:pStyle w:val="a4"/>
              <w:numPr>
                <w:ilvl w:val="0"/>
                <w:numId w:val="54"/>
              </w:numPr>
              <w:spacing w:line="23" w:lineRule="atLeast"/>
              <w:ind w:left="426"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различать изменяемые и неизменяемые слова;</w:t>
            </w:r>
          </w:p>
          <w:p w:rsidR="003E487D" w:rsidRPr="00936AB7" w:rsidRDefault="003E487D" w:rsidP="0033661C">
            <w:pPr>
              <w:pStyle w:val="a4"/>
              <w:numPr>
                <w:ilvl w:val="0"/>
                <w:numId w:val="54"/>
              </w:numPr>
              <w:spacing w:line="23" w:lineRule="atLeast"/>
              <w:ind w:left="426"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различать родственные слова и формы слова;</w:t>
            </w:r>
          </w:p>
          <w:p w:rsidR="003E487D" w:rsidRPr="00936AB7" w:rsidRDefault="003E487D" w:rsidP="0033661C">
            <w:pPr>
              <w:pStyle w:val="a4"/>
              <w:numPr>
                <w:ilvl w:val="0"/>
                <w:numId w:val="54"/>
              </w:numPr>
              <w:spacing w:line="23" w:lineRule="atLeast"/>
              <w:ind w:left="426"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находить в словах окончание, корень, приставку, суффикс.</w:t>
            </w:r>
          </w:p>
        </w:tc>
        <w:tc>
          <w:tcPr>
            <w:tcW w:w="8222" w:type="dxa"/>
            <w:shd w:val="clear" w:color="auto" w:fill="auto"/>
            <w:tcMar>
              <w:top w:w="120" w:type="dxa"/>
              <w:left w:w="120" w:type="dxa"/>
              <w:bottom w:w="120" w:type="dxa"/>
              <w:right w:w="120" w:type="dxa"/>
            </w:tcMar>
            <w:hideMark/>
          </w:tcPr>
          <w:p w:rsidR="003E487D" w:rsidRPr="00936AB7" w:rsidRDefault="003E487D" w:rsidP="0033661C">
            <w:pPr>
              <w:pStyle w:val="a4"/>
              <w:numPr>
                <w:ilvl w:val="0"/>
                <w:numId w:val="54"/>
              </w:numPr>
              <w:spacing w:line="23" w:lineRule="atLeast"/>
              <w:ind w:left="426"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разбирать по составу слова с однозначно выделяемыми морфемами в соответствии с предложенным в учебнике алгоритмом;</w:t>
            </w:r>
          </w:p>
          <w:p w:rsidR="003E487D" w:rsidRPr="00936AB7" w:rsidRDefault="003E487D" w:rsidP="0033661C">
            <w:pPr>
              <w:pStyle w:val="a4"/>
              <w:numPr>
                <w:ilvl w:val="0"/>
                <w:numId w:val="54"/>
              </w:numPr>
              <w:spacing w:line="23" w:lineRule="atLeast"/>
              <w:ind w:left="426"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оценивать правильность проведения  разбора слова по составу.</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Раздел «Лексика»</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15"/>
        <w:gridCol w:w="10206"/>
      </w:tblGrid>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10206"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5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выявлять слова, значение которых требует уточнения;</w:t>
            </w:r>
          </w:p>
          <w:p w:rsidR="003E487D" w:rsidRPr="00936AB7" w:rsidRDefault="003E487D" w:rsidP="0033661C">
            <w:pPr>
              <w:pStyle w:val="a4"/>
              <w:numPr>
                <w:ilvl w:val="0"/>
                <w:numId w:val="5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определять значение слова по тексту или уточнять с помощью словаря.</w:t>
            </w:r>
          </w:p>
        </w:tc>
        <w:tc>
          <w:tcPr>
            <w:tcW w:w="10206"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5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подбирать синонимы для устранения повторов в тексте;</w:t>
            </w:r>
          </w:p>
          <w:p w:rsidR="003E487D" w:rsidRPr="00936AB7" w:rsidRDefault="003E487D" w:rsidP="0033661C">
            <w:pPr>
              <w:pStyle w:val="a4"/>
              <w:numPr>
                <w:ilvl w:val="0"/>
                <w:numId w:val="5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подбирать антонимы для точной характеристики предметов при их сравнении;</w:t>
            </w:r>
          </w:p>
          <w:p w:rsidR="003E487D" w:rsidRPr="00936AB7" w:rsidRDefault="003E487D" w:rsidP="0033661C">
            <w:pPr>
              <w:pStyle w:val="a4"/>
              <w:numPr>
                <w:ilvl w:val="0"/>
                <w:numId w:val="5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различать употребление в тексте слов в прямом и переносном значении;</w:t>
            </w:r>
          </w:p>
          <w:p w:rsidR="003E487D" w:rsidRPr="00936AB7" w:rsidRDefault="003E487D" w:rsidP="0033661C">
            <w:pPr>
              <w:pStyle w:val="a4"/>
              <w:numPr>
                <w:ilvl w:val="0"/>
                <w:numId w:val="5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оценивать уместность использования слов в тексте;</w:t>
            </w:r>
          </w:p>
          <w:p w:rsidR="003E487D" w:rsidRPr="00936AB7" w:rsidRDefault="003E487D" w:rsidP="0033661C">
            <w:pPr>
              <w:pStyle w:val="a4"/>
              <w:numPr>
                <w:ilvl w:val="0"/>
                <w:numId w:val="5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выбирать слова из ряда предложенных для успешного решения коммуникативной задачи.</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lastRenderedPageBreak/>
        <w:t>Раздел «Морфология»</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47"/>
        <w:gridCol w:w="9374"/>
      </w:tblGrid>
      <w:tr w:rsidR="003E487D" w:rsidRPr="00936AB7" w:rsidTr="0033661C">
        <w:tc>
          <w:tcPr>
            <w:tcW w:w="5347"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9374"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5347"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56"/>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определять грамматические признаки имен существительных (род, число, падеж, склонение), имен прилагательных (род, число, падеж), глаголов (число, время, род, лицо,  спряжение).</w:t>
            </w:r>
          </w:p>
        </w:tc>
        <w:tc>
          <w:tcPr>
            <w:tcW w:w="9374"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56"/>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проводить морфологический разбор имен существительных, имен прилагательных, глаголов по предложенному в учебнике алгоритму;</w:t>
            </w:r>
          </w:p>
          <w:p w:rsidR="003E487D" w:rsidRPr="00936AB7" w:rsidRDefault="003E487D" w:rsidP="0033661C">
            <w:pPr>
              <w:pStyle w:val="a4"/>
              <w:numPr>
                <w:ilvl w:val="0"/>
                <w:numId w:val="56"/>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оценивать правильность проведения морфологического разбора;</w:t>
            </w:r>
          </w:p>
          <w:p w:rsidR="003E487D" w:rsidRPr="00936AB7" w:rsidRDefault="003E487D" w:rsidP="0033661C">
            <w:pPr>
              <w:pStyle w:val="a4"/>
              <w:numPr>
                <w:ilvl w:val="0"/>
                <w:numId w:val="56"/>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936AB7">
              <w:rPr>
                <w:rFonts w:ascii="Times New Roman" w:eastAsia="Times New Roman" w:hAnsi="Times New Roman" w:cs="Times New Roman"/>
                <w:b/>
                <w:bCs/>
                <w:sz w:val="28"/>
                <w:szCs w:val="28"/>
                <w:bdr w:val="none" w:sz="0" w:space="0" w:color="auto" w:frame="1"/>
              </w:rPr>
              <w:t xml:space="preserve">а, и, но, </w:t>
            </w:r>
            <w:r w:rsidRPr="00936AB7">
              <w:rPr>
                <w:rFonts w:ascii="Times New Roman" w:eastAsia="Times New Roman" w:hAnsi="Times New Roman" w:cs="Times New Roman"/>
                <w:sz w:val="28"/>
                <w:szCs w:val="28"/>
              </w:rPr>
              <w:t>частицу </w:t>
            </w:r>
            <w:r w:rsidRPr="00936AB7">
              <w:rPr>
                <w:rFonts w:ascii="Times New Roman" w:eastAsia="Times New Roman" w:hAnsi="Times New Roman" w:cs="Times New Roman"/>
                <w:b/>
                <w:bCs/>
                <w:sz w:val="28"/>
                <w:szCs w:val="28"/>
                <w:bdr w:val="none" w:sz="0" w:space="0" w:color="auto" w:frame="1"/>
              </w:rPr>
              <w:t>не</w:t>
            </w:r>
            <w:r w:rsidRPr="00936AB7">
              <w:rPr>
                <w:rFonts w:ascii="Times New Roman" w:eastAsia="Times New Roman" w:hAnsi="Times New Roman" w:cs="Times New Roman"/>
                <w:sz w:val="28"/>
                <w:szCs w:val="28"/>
              </w:rPr>
              <w:t> при глаголах</w:t>
            </w:r>
          </w:p>
        </w:tc>
      </w:tr>
    </w:tbl>
    <w:p w:rsidR="003E487D" w:rsidRPr="00936AB7" w:rsidRDefault="003E487D" w:rsidP="003E487D">
      <w:pPr>
        <w:spacing w:line="23" w:lineRule="atLeast"/>
        <w:jc w:val="both"/>
        <w:textAlignment w:val="baseline"/>
        <w:rPr>
          <w:rFonts w:ascii="Times New Roman" w:eastAsia="Times New Roman" w:hAnsi="Times New Roman" w:cs="Times New Roman"/>
          <w:b/>
          <w:bCs/>
          <w:sz w:val="16"/>
          <w:szCs w:val="16"/>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Раздел «Синтаксис»</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51"/>
        <w:gridCol w:w="5670"/>
      </w:tblGrid>
      <w:tr w:rsidR="003E487D" w:rsidRPr="00936AB7" w:rsidTr="0033661C">
        <w:trPr>
          <w:trHeight w:val="645"/>
        </w:trPr>
        <w:tc>
          <w:tcPr>
            <w:tcW w:w="905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5670"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9051"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5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различать предложение, словосочетание, слово;</w:t>
            </w:r>
          </w:p>
          <w:p w:rsidR="003E487D" w:rsidRPr="00936AB7" w:rsidRDefault="003E487D" w:rsidP="0033661C">
            <w:pPr>
              <w:pStyle w:val="a4"/>
              <w:numPr>
                <w:ilvl w:val="0"/>
                <w:numId w:val="5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устанавливать при помощи вопросов связи между словами в словосочетании и предложении;</w:t>
            </w:r>
          </w:p>
          <w:p w:rsidR="003E487D" w:rsidRPr="00936AB7" w:rsidRDefault="003E487D" w:rsidP="0033661C">
            <w:pPr>
              <w:pStyle w:val="a4"/>
              <w:numPr>
                <w:ilvl w:val="0"/>
                <w:numId w:val="5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классифицировать предложения по цели высказывания, находить побудительные, вопросительные, повествовательные предложения;</w:t>
            </w:r>
          </w:p>
          <w:p w:rsidR="003E487D" w:rsidRPr="00936AB7" w:rsidRDefault="003E487D" w:rsidP="0033661C">
            <w:pPr>
              <w:pStyle w:val="a4"/>
              <w:numPr>
                <w:ilvl w:val="0"/>
                <w:numId w:val="5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определять восклицательную/невосклицательную интонацию предложения;</w:t>
            </w:r>
          </w:p>
          <w:p w:rsidR="003E487D" w:rsidRPr="00936AB7" w:rsidRDefault="003E487D" w:rsidP="0033661C">
            <w:pPr>
              <w:pStyle w:val="a4"/>
              <w:numPr>
                <w:ilvl w:val="0"/>
                <w:numId w:val="5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находить главные и второстепенные члены предложения;</w:t>
            </w:r>
          </w:p>
          <w:p w:rsidR="003E487D" w:rsidRPr="00936AB7" w:rsidRDefault="003E487D" w:rsidP="0033661C">
            <w:pPr>
              <w:pStyle w:val="a4"/>
              <w:numPr>
                <w:ilvl w:val="0"/>
                <w:numId w:val="5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выделять предложения с однородными членами</w:t>
            </w:r>
          </w:p>
        </w:tc>
        <w:tc>
          <w:tcPr>
            <w:tcW w:w="5670"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5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различать второстепенные члены предложения – определения, дополнения, обстоятельства;</w:t>
            </w:r>
          </w:p>
          <w:p w:rsidR="003E487D" w:rsidRPr="00936AB7" w:rsidRDefault="003E487D" w:rsidP="0033661C">
            <w:pPr>
              <w:pStyle w:val="a4"/>
              <w:numPr>
                <w:ilvl w:val="0"/>
                <w:numId w:val="5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выполнять в соответствии с предложенным в учебнике алгоритмом разбор простого предложения, оценивать правильность разбора;</w:t>
            </w:r>
          </w:p>
          <w:p w:rsidR="003E487D" w:rsidRPr="00936AB7" w:rsidRDefault="003E487D" w:rsidP="0033661C">
            <w:pPr>
              <w:pStyle w:val="a4"/>
              <w:numPr>
                <w:ilvl w:val="0"/>
                <w:numId w:val="5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различать простые и сложные предложения.</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bdr w:val="none" w:sz="0" w:space="0" w:color="auto" w:frame="1"/>
        </w:rPr>
      </w:pPr>
    </w:p>
    <w:p w:rsidR="00086754" w:rsidRPr="00936AB7" w:rsidRDefault="00086754">
      <w:pPr>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br w:type="page"/>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lastRenderedPageBreak/>
        <w:t>Содержательная линия «Орфография и пунктуация»</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4"/>
        <w:gridCol w:w="7797"/>
      </w:tblGrid>
      <w:tr w:rsidR="003E487D" w:rsidRPr="00936AB7" w:rsidTr="0033661C">
        <w:tc>
          <w:tcPr>
            <w:tcW w:w="6924" w:type="dxa"/>
            <w:shd w:val="clear" w:color="auto" w:fill="auto"/>
            <w:tcMar>
              <w:top w:w="120" w:type="dxa"/>
              <w:left w:w="120" w:type="dxa"/>
              <w:bottom w:w="120" w:type="dxa"/>
              <w:right w:w="120" w:type="dxa"/>
            </w:tcMa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7797" w:type="dxa"/>
            <w:shd w:val="clear" w:color="auto" w:fill="auto"/>
            <w:tcMar>
              <w:top w:w="120" w:type="dxa"/>
              <w:left w:w="120" w:type="dxa"/>
              <w:bottom w:w="120" w:type="dxa"/>
              <w:right w:w="120" w:type="dxa"/>
            </w:tcMa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6924" w:type="dxa"/>
            <w:shd w:val="clear" w:color="auto" w:fill="auto"/>
            <w:tcMar>
              <w:top w:w="120" w:type="dxa"/>
              <w:left w:w="120" w:type="dxa"/>
              <w:bottom w:w="120" w:type="dxa"/>
              <w:right w:w="120" w:type="dxa"/>
            </w:tcMar>
            <w:hideMark/>
          </w:tcPr>
          <w:p w:rsidR="003E487D" w:rsidRPr="00936AB7" w:rsidRDefault="003E487D" w:rsidP="0033661C">
            <w:pPr>
              <w:pStyle w:val="a4"/>
              <w:numPr>
                <w:ilvl w:val="0"/>
                <w:numId w:val="5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применять правила правописания;</w:t>
            </w:r>
          </w:p>
          <w:p w:rsidR="003E487D" w:rsidRPr="00936AB7" w:rsidRDefault="003E487D" w:rsidP="0033661C">
            <w:pPr>
              <w:pStyle w:val="a4"/>
              <w:numPr>
                <w:ilvl w:val="0"/>
                <w:numId w:val="5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определять написание слова по орфографическому словарю;</w:t>
            </w:r>
          </w:p>
          <w:p w:rsidR="003E487D" w:rsidRPr="00936AB7" w:rsidRDefault="003E487D" w:rsidP="0033661C">
            <w:pPr>
              <w:pStyle w:val="a4"/>
              <w:numPr>
                <w:ilvl w:val="0"/>
                <w:numId w:val="5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безошибочно списывать текст (80-90 слов);</w:t>
            </w:r>
          </w:p>
          <w:p w:rsidR="003E487D" w:rsidRPr="00936AB7" w:rsidRDefault="003E487D" w:rsidP="0033661C">
            <w:pPr>
              <w:pStyle w:val="a4"/>
              <w:numPr>
                <w:ilvl w:val="0"/>
                <w:numId w:val="5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писать под диктовку тексты (75-80 слов);</w:t>
            </w:r>
          </w:p>
          <w:p w:rsidR="003E487D" w:rsidRPr="00936AB7" w:rsidRDefault="003E487D" w:rsidP="0033661C">
            <w:pPr>
              <w:pStyle w:val="a4"/>
              <w:numPr>
                <w:ilvl w:val="0"/>
                <w:numId w:val="5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проверять собственный и предложенный текст, находить и исправлять грамматические  и пунктуационные ошибки.</w:t>
            </w:r>
          </w:p>
        </w:tc>
        <w:tc>
          <w:tcPr>
            <w:tcW w:w="7797" w:type="dxa"/>
            <w:shd w:val="clear" w:color="auto" w:fill="auto"/>
            <w:tcMar>
              <w:top w:w="120" w:type="dxa"/>
              <w:left w:w="120" w:type="dxa"/>
              <w:bottom w:w="120" w:type="dxa"/>
              <w:right w:w="120" w:type="dxa"/>
            </w:tcMar>
            <w:hideMark/>
          </w:tcPr>
          <w:p w:rsidR="003E487D" w:rsidRPr="00936AB7" w:rsidRDefault="003E487D" w:rsidP="0033661C">
            <w:pPr>
              <w:pStyle w:val="a4"/>
              <w:numPr>
                <w:ilvl w:val="0"/>
                <w:numId w:val="5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осознавать место возможного возникновения орфографической ошибки;</w:t>
            </w:r>
          </w:p>
          <w:p w:rsidR="003E487D" w:rsidRPr="00936AB7" w:rsidRDefault="003E487D" w:rsidP="0033661C">
            <w:pPr>
              <w:pStyle w:val="a4"/>
              <w:numPr>
                <w:ilvl w:val="0"/>
                <w:numId w:val="5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подбирать примеры с определенной орфограммой;</w:t>
            </w:r>
          </w:p>
          <w:p w:rsidR="003E487D" w:rsidRPr="00936AB7" w:rsidRDefault="003E487D" w:rsidP="0033661C">
            <w:pPr>
              <w:pStyle w:val="a4"/>
              <w:numPr>
                <w:ilvl w:val="0"/>
                <w:numId w:val="5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при составлении собственных текстов перефразировать записываемое, чтобы избежать орфографических и пунктуационных ошибок;</w:t>
            </w:r>
          </w:p>
          <w:p w:rsidR="003E487D" w:rsidRPr="00936AB7" w:rsidRDefault="003E487D" w:rsidP="0033661C">
            <w:pPr>
              <w:pStyle w:val="a4"/>
              <w:numPr>
                <w:ilvl w:val="0"/>
                <w:numId w:val="5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r w:rsidRPr="00936AB7">
        <w:rPr>
          <w:rFonts w:ascii="Times New Roman" w:eastAsia="Times New Roman" w:hAnsi="Times New Roman" w:cs="Times New Roman"/>
          <w:sz w:val="28"/>
          <w:szCs w:val="28"/>
        </w:rPr>
        <w:t>          </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Содержательная линия «Развитие речи»</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40"/>
        <w:gridCol w:w="9781"/>
      </w:tblGrid>
      <w:tr w:rsidR="003E487D" w:rsidRPr="00936AB7" w:rsidTr="0033661C">
        <w:tc>
          <w:tcPr>
            <w:tcW w:w="4940"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b/>
                <w:sz w:val="28"/>
                <w:szCs w:val="28"/>
              </w:rPr>
            </w:pPr>
            <w:r w:rsidRPr="00936AB7">
              <w:rPr>
                <w:rFonts w:ascii="Times New Roman" w:eastAsia="Times New Roman" w:hAnsi="Times New Roman" w:cs="Times New Roman"/>
                <w:b/>
                <w:iCs/>
                <w:sz w:val="28"/>
                <w:szCs w:val="28"/>
                <w:bdr w:val="none" w:sz="0" w:space="0" w:color="auto" w:frame="1"/>
              </w:rPr>
              <w:t>Выпускник научится:</w:t>
            </w:r>
          </w:p>
        </w:tc>
        <w:tc>
          <w:tcPr>
            <w:tcW w:w="978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b/>
                <w:sz w:val="28"/>
                <w:szCs w:val="28"/>
              </w:rPr>
            </w:pPr>
            <w:r w:rsidRPr="00936AB7">
              <w:rPr>
                <w:rFonts w:ascii="Times New Roman" w:eastAsia="Times New Roman" w:hAnsi="Times New Roman" w:cs="Times New Roman"/>
                <w:b/>
                <w:iCs/>
                <w:sz w:val="28"/>
                <w:szCs w:val="28"/>
                <w:bdr w:val="none" w:sz="0" w:space="0" w:color="auto" w:frame="1"/>
              </w:rPr>
              <w:t>Выпускник получит возможность научиться:</w:t>
            </w:r>
          </w:p>
        </w:tc>
      </w:tr>
      <w:tr w:rsidR="003E487D" w:rsidRPr="00936AB7" w:rsidTr="0033661C">
        <w:tc>
          <w:tcPr>
            <w:tcW w:w="4940" w:type="dxa"/>
            <w:shd w:val="clear" w:color="auto" w:fill="auto"/>
            <w:tcMar>
              <w:top w:w="120" w:type="dxa"/>
              <w:left w:w="120" w:type="dxa"/>
              <w:bottom w:w="120" w:type="dxa"/>
              <w:right w:w="120" w:type="dxa"/>
            </w:tcMar>
            <w:hideMark/>
          </w:tcPr>
          <w:p w:rsidR="003E487D" w:rsidRPr="00936AB7" w:rsidRDefault="003E487D" w:rsidP="0033661C">
            <w:pPr>
              <w:pStyle w:val="a4"/>
              <w:numPr>
                <w:ilvl w:val="0"/>
                <w:numId w:val="5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оценивать правильность выбора языковых и неязыковых средств устного общения на уроке, в школе, в быту, со знакомыми и незнакомыми, с людьми разного возраста;</w:t>
            </w:r>
          </w:p>
          <w:p w:rsidR="003E487D" w:rsidRPr="00936AB7" w:rsidRDefault="003E487D" w:rsidP="0033661C">
            <w:pPr>
              <w:pStyle w:val="a4"/>
              <w:numPr>
                <w:ilvl w:val="0"/>
                <w:numId w:val="5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соблюдать в повседневной жизни нормы речевого этикета и правила устного общения;</w:t>
            </w:r>
          </w:p>
          <w:p w:rsidR="003E487D" w:rsidRPr="00936AB7" w:rsidRDefault="003E487D" w:rsidP="0033661C">
            <w:pPr>
              <w:pStyle w:val="a4"/>
              <w:numPr>
                <w:ilvl w:val="0"/>
                <w:numId w:val="5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выражать собственное мнение, аргументировать его;</w:t>
            </w:r>
          </w:p>
          <w:p w:rsidR="003E487D" w:rsidRPr="00936AB7" w:rsidRDefault="003E487D" w:rsidP="0033661C">
            <w:pPr>
              <w:pStyle w:val="a4"/>
              <w:numPr>
                <w:ilvl w:val="0"/>
                <w:numId w:val="5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самостоятельно озаглавливать текст;</w:t>
            </w:r>
          </w:p>
          <w:p w:rsidR="003E487D" w:rsidRPr="00936AB7" w:rsidRDefault="003E487D" w:rsidP="0033661C">
            <w:pPr>
              <w:pStyle w:val="a4"/>
              <w:numPr>
                <w:ilvl w:val="0"/>
                <w:numId w:val="5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составлять план текста;</w:t>
            </w:r>
          </w:p>
          <w:p w:rsidR="003E487D" w:rsidRPr="00936AB7" w:rsidRDefault="003E487D" w:rsidP="0033661C">
            <w:pPr>
              <w:pStyle w:val="a4"/>
              <w:numPr>
                <w:ilvl w:val="0"/>
                <w:numId w:val="5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сочинять письма, поздравительные открытки, записки и др.</w:t>
            </w:r>
          </w:p>
        </w:tc>
        <w:tc>
          <w:tcPr>
            <w:tcW w:w="9781" w:type="dxa"/>
            <w:shd w:val="clear" w:color="auto" w:fill="auto"/>
            <w:tcMar>
              <w:top w:w="120" w:type="dxa"/>
              <w:left w:w="120" w:type="dxa"/>
              <w:bottom w:w="120" w:type="dxa"/>
              <w:right w:w="120" w:type="dxa"/>
            </w:tcMar>
            <w:hideMark/>
          </w:tcPr>
          <w:p w:rsidR="003E487D" w:rsidRPr="00936AB7" w:rsidRDefault="003E487D" w:rsidP="0033661C">
            <w:pPr>
              <w:pStyle w:val="a4"/>
              <w:numPr>
                <w:ilvl w:val="0"/>
                <w:numId w:val="5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создавать тексты по предложенному заголовку;</w:t>
            </w:r>
          </w:p>
          <w:p w:rsidR="003E487D" w:rsidRPr="00936AB7" w:rsidRDefault="003E487D" w:rsidP="0033661C">
            <w:pPr>
              <w:pStyle w:val="a4"/>
              <w:numPr>
                <w:ilvl w:val="0"/>
                <w:numId w:val="5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подробно или выборочно пересказывать текст;</w:t>
            </w:r>
          </w:p>
          <w:p w:rsidR="003E487D" w:rsidRPr="00936AB7" w:rsidRDefault="003E487D" w:rsidP="0033661C">
            <w:pPr>
              <w:pStyle w:val="a4"/>
              <w:numPr>
                <w:ilvl w:val="0"/>
                <w:numId w:val="5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пересказывать текст от другого лица;</w:t>
            </w:r>
          </w:p>
          <w:p w:rsidR="003E487D" w:rsidRPr="00936AB7" w:rsidRDefault="003E487D" w:rsidP="0033661C">
            <w:pPr>
              <w:pStyle w:val="a4"/>
              <w:numPr>
                <w:ilvl w:val="0"/>
                <w:numId w:val="5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составлять устный рассказ на определенную тему с использованием различных типов речи: описание, повествование, рассуждение;</w:t>
            </w:r>
          </w:p>
          <w:p w:rsidR="003E487D" w:rsidRPr="00936AB7" w:rsidRDefault="003E487D" w:rsidP="0033661C">
            <w:pPr>
              <w:pStyle w:val="a4"/>
              <w:numPr>
                <w:ilvl w:val="0"/>
                <w:numId w:val="5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анализировать и корректировать тексты с нарушенным порядком предложений, находить в тексте смысловые пропуски;</w:t>
            </w:r>
          </w:p>
          <w:p w:rsidR="003E487D" w:rsidRPr="00936AB7" w:rsidRDefault="003E487D" w:rsidP="0033661C">
            <w:pPr>
              <w:pStyle w:val="a4"/>
              <w:numPr>
                <w:ilvl w:val="0"/>
                <w:numId w:val="5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корректировать тексты, в которых допущены нарушения культуры речи;</w:t>
            </w:r>
          </w:p>
          <w:p w:rsidR="003E487D" w:rsidRPr="00936AB7" w:rsidRDefault="003E487D" w:rsidP="0033661C">
            <w:pPr>
              <w:pStyle w:val="a4"/>
              <w:numPr>
                <w:ilvl w:val="0"/>
                <w:numId w:val="5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w:t>
            </w:r>
            <w:r w:rsidRPr="00936AB7">
              <w:rPr>
                <w:rFonts w:ascii="Times New Roman" w:eastAsia="Times New Roman" w:hAnsi="Times New Roman" w:cs="Times New Roman"/>
                <w:sz w:val="28"/>
                <w:szCs w:val="28"/>
              </w:rPr>
              <w:lastRenderedPageBreak/>
              <w:t>соотносить собственный текст с исходным (для изложений) и с назначением, задачами, условиями общения (для самостоятельно создаваемых текстов);</w:t>
            </w:r>
          </w:p>
          <w:p w:rsidR="003E487D" w:rsidRPr="00936AB7" w:rsidRDefault="003E487D" w:rsidP="0033661C">
            <w:pPr>
              <w:pStyle w:val="a4"/>
              <w:numPr>
                <w:ilvl w:val="0"/>
                <w:numId w:val="5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соблюдать нормы речевого взаимодействия при интерактивном общении (sms-сообщения, электронная почта, Интернет и другие виды и способы связи).</w:t>
            </w:r>
          </w:p>
        </w:tc>
      </w:tr>
    </w:tbl>
    <w:p w:rsidR="003E487D" w:rsidRPr="00936AB7" w:rsidRDefault="003E487D" w:rsidP="00086754">
      <w:pPr>
        <w:spacing w:line="23" w:lineRule="atLeast"/>
        <w:rPr>
          <w:rFonts w:ascii="Times New Roman" w:eastAsia="Times New Roman" w:hAnsi="Times New Roman" w:cs="Times New Roman"/>
          <w:b/>
          <w:bCs/>
          <w:sz w:val="28"/>
          <w:szCs w:val="28"/>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Русский язык.</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Планируемые результаты освоения программ начального образования</w:t>
      </w:r>
      <w:r w:rsidR="00086754" w:rsidRPr="00936AB7">
        <w:rPr>
          <w:rFonts w:ascii="Times New Roman" w:eastAsia="Times New Roman" w:hAnsi="Times New Roman" w:cs="Times New Roman"/>
          <w:b/>
          <w:bCs/>
          <w:sz w:val="28"/>
          <w:szCs w:val="28"/>
          <w:bdr w:val="none" w:sz="0" w:space="0" w:color="auto" w:frame="1"/>
        </w:rPr>
        <w:t xml:space="preserve"> </w:t>
      </w:r>
      <w:r w:rsidRPr="00936AB7">
        <w:rPr>
          <w:rFonts w:ascii="Times New Roman" w:eastAsia="Times New Roman" w:hAnsi="Times New Roman" w:cs="Times New Roman"/>
          <w:b/>
          <w:bCs/>
          <w:sz w:val="28"/>
          <w:szCs w:val="28"/>
          <w:bdr w:val="none" w:sz="0" w:space="0" w:color="auto" w:frame="1"/>
        </w:rPr>
        <w:t>(технологическая форма)</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tbl>
      <w:tblPr>
        <w:tblW w:w="14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15"/>
        <w:gridCol w:w="5811"/>
        <w:gridCol w:w="4183"/>
      </w:tblGrid>
      <w:tr w:rsidR="003E487D" w:rsidRPr="00936AB7" w:rsidTr="0033661C">
        <w:tc>
          <w:tcPr>
            <w:tcW w:w="4515" w:type="dxa"/>
            <w:vMerge w:val="restart"/>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i/>
                <w:iCs/>
                <w:sz w:val="28"/>
                <w:szCs w:val="28"/>
                <w:bdr w:val="none" w:sz="0" w:space="0" w:color="auto" w:frame="1"/>
              </w:rPr>
              <w:t>В процессе обучения учащиеся получат возможность научиться</w:t>
            </w:r>
          </w:p>
        </w:tc>
        <w:tc>
          <w:tcPr>
            <w:tcW w:w="9994" w:type="dxa"/>
            <w:gridSpan w:val="2"/>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i/>
                <w:iCs/>
                <w:sz w:val="28"/>
                <w:szCs w:val="28"/>
                <w:bdr w:val="none" w:sz="0" w:space="0" w:color="auto" w:frame="1"/>
              </w:rPr>
              <w:t>Примеры учебных ситуаций, в которых учащиеся могут действовать успешно</w:t>
            </w:r>
          </w:p>
        </w:tc>
      </w:tr>
      <w:tr w:rsidR="003E487D" w:rsidRPr="00936AB7" w:rsidTr="0033661C">
        <w:tc>
          <w:tcPr>
            <w:tcW w:w="4515" w:type="dxa"/>
            <w:vMerge/>
            <w:shd w:val="clear" w:color="auto" w:fill="auto"/>
            <w:vAlign w:val="center"/>
            <w:hideMark/>
          </w:tcPr>
          <w:p w:rsidR="003E487D" w:rsidRPr="00936AB7" w:rsidRDefault="003E487D" w:rsidP="0033661C">
            <w:pPr>
              <w:spacing w:line="23" w:lineRule="atLeast"/>
              <w:ind w:firstLine="284"/>
              <w:rPr>
                <w:rFonts w:ascii="Times New Roman" w:eastAsia="Times New Roman" w:hAnsi="Times New Roman" w:cs="Times New Roman"/>
                <w:sz w:val="28"/>
                <w:szCs w:val="28"/>
              </w:rPr>
            </w:pP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i/>
                <w:iCs/>
                <w:sz w:val="28"/>
                <w:szCs w:val="28"/>
                <w:bdr w:val="none" w:sz="0" w:space="0" w:color="auto" w:frame="1"/>
              </w:rPr>
              <w:t>самостоятельно или с помощью сверстников, взрослых</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i/>
                <w:iCs/>
                <w:sz w:val="28"/>
                <w:szCs w:val="28"/>
                <w:bdr w:val="none" w:sz="0" w:space="0" w:color="auto" w:frame="1"/>
              </w:rPr>
              <w:t>и полностью самостоятельно</w:t>
            </w: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w:t>
            </w:r>
            <w:r w:rsidRPr="00936AB7">
              <w:rPr>
                <w:rFonts w:ascii="Times New Roman" w:eastAsia="Times New Roman" w:hAnsi="Times New Roman" w:cs="Times New Roman"/>
                <w:sz w:val="28"/>
                <w:szCs w:val="28"/>
              </w:rPr>
              <w:t>. Уважать и ценить могущество устной и письменной речи, ее воздействие на окружающих, обнаруживать все большее понимание ее возможностей; все более осознанно и ответственно использовать язык для:</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более полного и точного выражения своих мыслей, чувств, идей и мнений,</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 социального взаимодействия с целью информировать окружающих, развлечь их или </w:t>
            </w:r>
            <w:r w:rsidRPr="00936AB7">
              <w:rPr>
                <w:rFonts w:ascii="Times New Roman" w:eastAsia="Times New Roman" w:hAnsi="Times New Roman" w:cs="Times New Roman"/>
                <w:sz w:val="28"/>
                <w:szCs w:val="28"/>
              </w:rPr>
              <w:lastRenderedPageBreak/>
              <w:t>оказать на них влияние;</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получения личного удовольствия от чтения и письма “для себя”, от общения со сверстниками;</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углубления понимания действительности, получения новых знаний;</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организации своего процесса учения и рефлексии.</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Учащиеся могут продемонстрировать понимание смыслообразующей функции речи, используя устную речь и слушание как эффективные cтратегии учения.</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ежедневно и в течение все более длительного времени читать художественную и нехудожественную литературу, и вести дневник впечатлений.</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ежедневно и в течение все более длительного времени писать, преследуя различные цели – информативные или творческие, писать “для себя“ и ”для других”.</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Учащиеся могут участвовать в обсуждении организационных, бытовых или учебных проблем, выдвигая свои идеи, убедительно защищая высказываемую ими точку зрения и проявляя внимание и уважение к чужой точке зрения.</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использовать письменную речь для фиксации, структурирования и организации мыслей, например, перед выступлением.</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фиксировать, обсуждать и оценивать свое продвижение в обучении.</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Учащиеся могут продемонстрировать понимание смыслообразующей функции речи, формулируя и задавая вопрос на уточнение понимания прослушанного сообщения и/или прочитанной информации.</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Учащиеся любят слушать, когда им читают вслух, демонстрируя интерес и индивидуальные пристрастия к разнообразной художественной </w:t>
            </w:r>
            <w:r w:rsidRPr="00936AB7">
              <w:rPr>
                <w:rFonts w:ascii="Times New Roman" w:eastAsia="Times New Roman" w:hAnsi="Times New Roman" w:cs="Times New Roman"/>
                <w:sz w:val="28"/>
                <w:szCs w:val="28"/>
              </w:rPr>
              <w:lastRenderedPageBreak/>
              <w:t>и нехудожественной литературе.</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вести краткий аннотированный список прочитанных ими книг, используя формат типа: </w:t>
            </w:r>
            <w:r w:rsidRPr="00936AB7">
              <w:rPr>
                <w:rFonts w:ascii="Times New Roman" w:eastAsia="Times New Roman" w:hAnsi="Times New Roman" w:cs="Times New Roman"/>
                <w:i/>
                <w:iCs/>
                <w:sz w:val="28"/>
                <w:szCs w:val="28"/>
                <w:bdr w:val="none" w:sz="0" w:space="0" w:color="auto" w:frame="1"/>
              </w:rPr>
              <w:t>№ п/п, Автор, Название, Пометки</w:t>
            </w:r>
            <w:r w:rsidRPr="00936AB7">
              <w:rPr>
                <w:rFonts w:ascii="Times New Roman" w:eastAsia="Times New Roman" w:hAnsi="Times New Roman" w:cs="Times New Roman"/>
                <w:sz w:val="28"/>
                <w:szCs w:val="28"/>
              </w:rPr>
              <w:t>.</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ежедневно вести переписку со сверстниками, используя различные ИКТ-средства.</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эмоционально откликнуться на устное сообщение и/или письменный текст, затрагивающий их интересы.</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исследовать и использовать невербальную коммуникацию и визуальные средства для выражения собственных идей и интерпретации чужих идей.</w:t>
            </w: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2</w:t>
            </w:r>
            <w:r w:rsidRPr="00936AB7">
              <w:rPr>
                <w:rFonts w:ascii="Times New Roman" w:eastAsia="Times New Roman" w:hAnsi="Times New Roman" w:cs="Times New Roman"/>
                <w:sz w:val="28"/>
                <w:szCs w:val="28"/>
              </w:rPr>
              <w:t xml:space="preserve">. Узнавать звучание русской речи среди других звуков, в том числе – звуков иностранной речи, проявлять интерес к отличительным особенностям звучания иностранной речи и различным диалектам русской </w:t>
            </w:r>
            <w:r w:rsidRPr="00936AB7">
              <w:rPr>
                <w:rFonts w:ascii="Times New Roman" w:eastAsia="Times New Roman" w:hAnsi="Times New Roman" w:cs="Times New Roman"/>
                <w:sz w:val="28"/>
                <w:szCs w:val="28"/>
              </w:rPr>
              <w:lastRenderedPageBreak/>
              <w:t>речи</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Учащиеся могут идентифицировать и классифицировать ряд звуков, услышанных в ходе специального прослушивания. Они могут предложить, по крайней мере, один способ сгруппировать их.</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Учащиеся, работая в группах, могут продемонстрировать особенности </w:t>
            </w:r>
            <w:r w:rsidRPr="00936AB7">
              <w:rPr>
                <w:rFonts w:ascii="Times New Roman" w:eastAsia="Times New Roman" w:hAnsi="Times New Roman" w:cs="Times New Roman"/>
                <w:sz w:val="28"/>
                <w:szCs w:val="28"/>
              </w:rPr>
              <w:lastRenderedPageBreak/>
              <w:t>произношения и интонирования русской речи, произнося одни и те же слова и фразы по-русски и, например, “по-французски“.</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Учащиеся могут выделить правильную литературную русскую речь среди других звуков при прослушивании диалогов.</w:t>
            </w: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3</w:t>
            </w:r>
            <w:r w:rsidRPr="00936AB7">
              <w:rPr>
                <w:rFonts w:ascii="Times New Roman" w:eastAsia="Times New Roman" w:hAnsi="Times New Roman" w:cs="Times New Roman"/>
                <w:sz w:val="28"/>
                <w:szCs w:val="28"/>
              </w:rPr>
              <w:t>. Демонстрировать понимание смыслоразличительной роли звуков речи и ударения</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группах, могут реконструировать слова, последовательно меняя один звук (</w:t>
            </w:r>
            <w:r w:rsidRPr="00936AB7">
              <w:rPr>
                <w:rFonts w:ascii="Times New Roman" w:eastAsia="Times New Roman" w:hAnsi="Times New Roman" w:cs="Times New Roman"/>
                <w:i/>
                <w:iCs/>
                <w:sz w:val="28"/>
                <w:szCs w:val="28"/>
                <w:bdr w:val="none" w:sz="0" w:space="0" w:color="auto" w:frame="1"/>
              </w:rPr>
              <w:t>например, дом-дам-там-том-тон и т.п</w:t>
            </w:r>
            <w:r w:rsidRPr="00936AB7">
              <w:rPr>
                <w:rFonts w:ascii="Times New Roman" w:eastAsia="Times New Roman" w:hAnsi="Times New Roman" w:cs="Times New Roman"/>
                <w:sz w:val="28"/>
                <w:szCs w:val="28"/>
              </w:rPr>
              <w:t>) и иллюстрируя значение каждого нового слова, или сочиняя рассказы и сказки про “заблудившийся” звук.</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 помощью учителя они могут пояснять, делая рисунки, составляя фразы или диалоги, значения слов и форм слова, отличающихся ударением, типа </w:t>
            </w:r>
            <w:r w:rsidRPr="00936AB7">
              <w:rPr>
                <w:rFonts w:ascii="Times New Roman" w:eastAsia="Times New Roman" w:hAnsi="Times New Roman" w:cs="Times New Roman"/>
                <w:i/>
                <w:iCs/>
                <w:sz w:val="28"/>
                <w:szCs w:val="28"/>
                <w:bdr w:val="none" w:sz="0" w:space="0" w:color="auto" w:frame="1"/>
              </w:rPr>
              <w:t>П</w:t>
            </w:r>
            <w:r w:rsidRPr="00936AB7">
              <w:rPr>
                <w:rFonts w:ascii="Times New Roman" w:eastAsia="Times New Roman" w:hAnsi="Times New Roman" w:cs="Times New Roman"/>
                <w:b/>
                <w:bCs/>
                <w:i/>
                <w:iCs/>
                <w:sz w:val="28"/>
                <w:szCs w:val="28"/>
                <w:bdr w:val="none" w:sz="0" w:space="0" w:color="auto" w:frame="1"/>
              </w:rPr>
              <w:t>о</w:t>
            </w:r>
            <w:r w:rsidRPr="00936AB7">
              <w:rPr>
                <w:rFonts w:ascii="Times New Roman" w:eastAsia="Times New Roman" w:hAnsi="Times New Roman" w:cs="Times New Roman"/>
                <w:i/>
                <w:iCs/>
                <w:sz w:val="28"/>
                <w:szCs w:val="28"/>
                <w:bdr w:val="none" w:sz="0" w:space="0" w:color="auto" w:frame="1"/>
              </w:rPr>
              <w:t>ля-пол</w:t>
            </w:r>
            <w:r w:rsidRPr="00936AB7">
              <w:rPr>
                <w:rFonts w:ascii="Times New Roman" w:eastAsia="Times New Roman" w:hAnsi="Times New Roman" w:cs="Times New Roman"/>
                <w:b/>
                <w:bCs/>
                <w:i/>
                <w:iCs/>
                <w:sz w:val="28"/>
                <w:szCs w:val="28"/>
                <w:bdr w:val="none" w:sz="0" w:space="0" w:color="auto" w:frame="1"/>
              </w:rPr>
              <w:t>я</w:t>
            </w:r>
            <w:r w:rsidRPr="00936AB7">
              <w:rPr>
                <w:rFonts w:ascii="Times New Roman" w:eastAsia="Times New Roman" w:hAnsi="Times New Roman" w:cs="Times New Roman"/>
                <w:i/>
                <w:iCs/>
                <w:sz w:val="28"/>
                <w:szCs w:val="28"/>
                <w:bdr w:val="none" w:sz="0" w:space="0" w:color="auto" w:frame="1"/>
              </w:rPr>
              <w:t>, дух</w:t>
            </w:r>
            <w:r w:rsidRPr="00936AB7">
              <w:rPr>
                <w:rFonts w:ascii="Times New Roman" w:eastAsia="Times New Roman" w:hAnsi="Times New Roman" w:cs="Times New Roman"/>
                <w:b/>
                <w:bCs/>
                <w:i/>
                <w:iCs/>
                <w:sz w:val="28"/>
                <w:szCs w:val="28"/>
                <w:bdr w:val="none" w:sz="0" w:space="0" w:color="auto" w:frame="1"/>
              </w:rPr>
              <w:t>и</w:t>
            </w:r>
            <w:r w:rsidRPr="00936AB7">
              <w:rPr>
                <w:rFonts w:ascii="Times New Roman" w:eastAsia="Times New Roman" w:hAnsi="Times New Roman" w:cs="Times New Roman"/>
                <w:i/>
                <w:iCs/>
                <w:sz w:val="28"/>
                <w:szCs w:val="28"/>
                <w:bdr w:val="none" w:sz="0" w:space="0" w:color="auto" w:frame="1"/>
              </w:rPr>
              <w:t>-д</w:t>
            </w:r>
            <w:r w:rsidRPr="00936AB7">
              <w:rPr>
                <w:rFonts w:ascii="Times New Roman" w:eastAsia="Times New Roman" w:hAnsi="Times New Roman" w:cs="Times New Roman"/>
                <w:b/>
                <w:bCs/>
                <w:i/>
                <w:iCs/>
                <w:sz w:val="28"/>
                <w:szCs w:val="28"/>
                <w:bdr w:val="none" w:sz="0" w:space="0" w:color="auto" w:frame="1"/>
              </w:rPr>
              <w:t>у</w:t>
            </w:r>
            <w:r w:rsidRPr="00936AB7">
              <w:rPr>
                <w:rFonts w:ascii="Times New Roman" w:eastAsia="Times New Roman" w:hAnsi="Times New Roman" w:cs="Times New Roman"/>
                <w:i/>
                <w:iCs/>
                <w:sz w:val="28"/>
                <w:szCs w:val="28"/>
                <w:bdr w:val="none" w:sz="0" w:space="0" w:color="auto" w:frame="1"/>
              </w:rPr>
              <w:t>хи</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b/>
                <w:bCs/>
                <w:i/>
                <w:iCs/>
                <w:sz w:val="28"/>
                <w:szCs w:val="28"/>
                <w:bdr w:val="none" w:sz="0" w:space="0" w:color="auto" w:frame="1"/>
              </w:rPr>
              <w:t>а</w:t>
            </w:r>
            <w:r w:rsidRPr="00936AB7">
              <w:rPr>
                <w:rFonts w:ascii="Times New Roman" w:eastAsia="Times New Roman" w:hAnsi="Times New Roman" w:cs="Times New Roman"/>
                <w:i/>
                <w:iCs/>
                <w:sz w:val="28"/>
                <w:szCs w:val="28"/>
                <w:bdr w:val="none" w:sz="0" w:space="0" w:color="auto" w:frame="1"/>
              </w:rPr>
              <w:t>тлас-атл</w:t>
            </w:r>
            <w:r w:rsidRPr="00936AB7">
              <w:rPr>
                <w:rFonts w:ascii="Times New Roman" w:eastAsia="Times New Roman" w:hAnsi="Times New Roman" w:cs="Times New Roman"/>
                <w:b/>
                <w:bCs/>
                <w:i/>
                <w:iCs/>
                <w:sz w:val="28"/>
                <w:szCs w:val="28"/>
                <w:bdr w:val="none" w:sz="0" w:space="0" w:color="auto" w:frame="1"/>
              </w:rPr>
              <w:t>а</w:t>
            </w:r>
            <w:r w:rsidRPr="00936AB7">
              <w:rPr>
                <w:rFonts w:ascii="Times New Roman" w:eastAsia="Times New Roman" w:hAnsi="Times New Roman" w:cs="Times New Roman"/>
                <w:i/>
                <w:iCs/>
                <w:sz w:val="28"/>
                <w:szCs w:val="28"/>
                <w:bdr w:val="none" w:sz="0" w:space="0" w:color="auto" w:frame="1"/>
              </w:rPr>
              <w:t>с</w:t>
            </w:r>
            <w:r w:rsidRPr="00936AB7">
              <w:rPr>
                <w:rFonts w:ascii="Times New Roman" w:eastAsia="Times New Roman" w:hAnsi="Times New Roman" w:cs="Times New Roman"/>
                <w:sz w:val="28"/>
                <w:szCs w:val="28"/>
              </w:rPr>
              <w:t>, лес</w:t>
            </w:r>
            <w:r w:rsidRPr="00936AB7">
              <w:rPr>
                <w:rFonts w:ascii="Times New Roman" w:eastAsia="Times New Roman" w:hAnsi="Times New Roman" w:cs="Times New Roman"/>
                <w:b/>
                <w:bCs/>
                <w:sz w:val="28"/>
                <w:szCs w:val="28"/>
                <w:bdr w:val="none" w:sz="0" w:space="0" w:color="auto" w:frame="1"/>
              </w:rPr>
              <w:t>а</w:t>
            </w:r>
            <w:r w:rsidRPr="00936AB7">
              <w:rPr>
                <w:rFonts w:ascii="Times New Roman" w:eastAsia="Times New Roman" w:hAnsi="Times New Roman" w:cs="Times New Roman"/>
                <w:sz w:val="28"/>
                <w:szCs w:val="28"/>
              </w:rPr>
              <w:t>-л</w:t>
            </w:r>
            <w:r w:rsidRPr="00936AB7">
              <w:rPr>
                <w:rFonts w:ascii="Times New Roman" w:eastAsia="Times New Roman" w:hAnsi="Times New Roman" w:cs="Times New Roman"/>
                <w:b/>
                <w:bCs/>
                <w:sz w:val="28"/>
                <w:szCs w:val="28"/>
                <w:bdr w:val="none" w:sz="0" w:space="0" w:color="auto" w:frame="1"/>
              </w:rPr>
              <w:t>е</w:t>
            </w:r>
            <w:r w:rsidRPr="00936AB7">
              <w:rPr>
                <w:rFonts w:ascii="Times New Roman" w:eastAsia="Times New Roman" w:hAnsi="Times New Roman" w:cs="Times New Roman"/>
                <w:sz w:val="28"/>
                <w:szCs w:val="28"/>
              </w:rPr>
              <w:t>са и т.п.</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rPr>
                <w:rFonts w:ascii="Times New Roman" w:eastAsia="Times New Roman" w:hAnsi="Times New Roman" w:cs="Times New Roman"/>
                <w:sz w:val="28"/>
                <w:szCs w:val="28"/>
              </w:rPr>
            </w:pP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4</w:t>
            </w:r>
            <w:r w:rsidRPr="00936AB7">
              <w:rPr>
                <w:rFonts w:ascii="Times New Roman" w:eastAsia="Times New Roman" w:hAnsi="Times New Roman" w:cs="Times New Roman"/>
                <w:sz w:val="28"/>
                <w:szCs w:val="28"/>
              </w:rPr>
              <w:t>. Слышать начало, середину и окончание слов, включая сочетания звуков, вычленять отдельные звуки в словах, определять последовательность и количество звуков в словах слышать и выделять ударные звуки (голосом или ставя знак ударения)</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иллюстрировать, читать и классифицировать слова, содержащие выявленные звуки.</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или в парах, могут проводить наблюдения над звукописью и звукоподражанием, составляя аналогичные словосочетания и фразы.</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подбирать слова с заданным звуком, находящимся в начале, конце и в середине слова.</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записать по слуху слова, написание, которых не расходится с их произношением, типа: </w:t>
            </w:r>
            <w:r w:rsidRPr="00936AB7">
              <w:rPr>
                <w:rFonts w:ascii="Times New Roman" w:eastAsia="Times New Roman" w:hAnsi="Times New Roman" w:cs="Times New Roman"/>
                <w:i/>
                <w:iCs/>
                <w:sz w:val="28"/>
                <w:szCs w:val="28"/>
                <w:bdr w:val="none" w:sz="0" w:space="0" w:color="auto" w:frame="1"/>
              </w:rPr>
              <w:t>клубок, липы, осы, зорька</w:t>
            </w:r>
            <w:r w:rsidRPr="00936AB7">
              <w:rPr>
                <w:rFonts w:ascii="Times New Roman" w:eastAsia="Times New Roman" w:hAnsi="Times New Roman" w:cs="Times New Roman"/>
                <w:sz w:val="28"/>
                <w:szCs w:val="28"/>
              </w:rPr>
              <w:t>; назвать звуки в каждом слове по порядку и выделить гласные и согласные звуки.</w:t>
            </w: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5</w:t>
            </w:r>
            <w:r w:rsidRPr="00936AB7">
              <w:rPr>
                <w:rFonts w:ascii="Times New Roman" w:eastAsia="Times New Roman" w:hAnsi="Times New Roman" w:cs="Times New Roman"/>
                <w:sz w:val="28"/>
                <w:szCs w:val="28"/>
              </w:rPr>
              <w:t xml:space="preserve">. Выделять гласные звуки в </w:t>
            </w:r>
            <w:r w:rsidRPr="00936AB7">
              <w:rPr>
                <w:rFonts w:ascii="Times New Roman" w:eastAsia="Times New Roman" w:hAnsi="Times New Roman" w:cs="Times New Roman"/>
                <w:sz w:val="28"/>
                <w:szCs w:val="28"/>
              </w:rPr>
              <w:lastRenderedPageBreak/>
              <w:t>словах и вне слова, выделять в слове ударные и безударные гласные, демонстрировать понимание слогообразующей роли гласных в слове, определяя количество слогов в слове</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 xml:space="preserve">Учащиеся, работая в группах, могут </w:t>
            </w:r>
            <w:r w:rsidRPr="00936AB7">
              <w:rPr>
                <w:rFonts w:ascii="Times New Roman" w:eastAsia="Times New Roman" w:hAnsi="Times New Roman" w:cs="Times New Roman"/>
                <w:sz w:val="28"/>
                <w:szCs w:val="28"/>
              </w:rPr>
              <w:lastRenderedPageBreak/>
              <w:t>обсуждать и предлагать признаки, отличающие гласные звуки от согласных.</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подобрать слова, отвечающие заданным требованиям: количеству слогов, наличию указанной ударной гласной в начале, конце или в середине слова.</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 xml:space="preserve">Учащиеся могут назвать </w:t>
            </w:r>
            <w:r w:rsidRPr="00936AB7">
              <w:rPr>
                <w:rFonts w:ascii="Times New Roman" w:eastAsia="Times New Roman" w:hAnsi="Times New Roman" w:cs="Times New Roman"/>
                <w:sz w:val="28"/>
                <w:szCs w:val="28"/>
              </w:rPr>
              <w:lastRenderedPageBreak/>
              <w:t>все гласные звуки.</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указать количество слогов в словах типа </w:t>
            </w:r>
            <w:r w:rsidRPr="00936AB7">
              <w:rPr>
                <w:rFonts w:ascii="Times New Roman" w:eastAsia="Times New Roman" w:hAnsi="Times New Roman" w:cs="Times New Roman"/>
                <w:i/>
                <w:iCs/>
                <w:sz w:val="28"/>
                <w:szCs w:val="28"/>
                <w:bdr w:val="none" w:sz="0" w:space="0" w:color="auto" w:frame="1"/>
              </w:rPr>
              <w:t>плита, муравейники, золотой, каникулы</w:t>
            </w:r>
            <w:r w:rsidRPr="00936AB7">
              <w:rPr>
                <w:rFonts w:ascii="Times New Roman" w:eastAsia="Times New Roman" w:hAnsi="Times New Roman" w:cs="Times New Roman"/>
                <w:sz w:val="28"/>
                <w:szCs w:val="28"/>
              </w:rPr>
              <w:t> и выделить ударный слог.</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изменить заданное слово так, чтобы безударная гласная стала ударной.</w:t>
            </w: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6</w:t>
            </w:r>
            <w:r w:rsidRPr="00936AB7">
              <w:rPr>
                <w:rFonts w:ascii="Times New Roman" w:eastAsia="Times New Roman" w:hAnsi="Times New Roman" w:cs="Times New Roman"/>
                <w:sz w:val="28"/>
                <w:szCs w:val="28"/>
              </w:rPr>
              <w:t>. Различать на слух и при произношении парные звонкие/глухие, твердые/ мягкие согласные, выделять их в словах и вне слова, обозначать на письме мягкость согласных буквами </w:t>
            </w:r>
            <w:r w:rsidRPr="00936AB7">
              <w:rPr>
                <w:rFonts w:ascii="Times New Roman" w:eastAsia="Times New Roman" w:hAnsi="Times New Roman" w:cs="Times New Roman"/>
                <w:b/>
                <w:bCs/>
                <w:i/>
                <w:iCs/>
                <w:sz w:val="28"/>
                <w:szCs w:val="28"/>
                <w:bdr w:val="none" w:sz="0" w:space="0" w:color="auto" w:frame="1"/>
              </w:rPr>
              <w:t>е</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b/>
                <w:bCs/>
                <w:i/>
                <w:iCs/>
                <w:sz w:val="28"/>
                <w:szCs w:val="28"/>
                <w:bdr w:val="none" w:sz="0" w:space="0" w:color="auto" w:frame="1"/>
              </w:rPr>
              <w:t>ё</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b/>
                <w:bCs/>
                <w:i/>
                <w:iCs/>
                <w:sz w:val="28"/>
                <w:szCs w:val="28"/>
                <w:bdr w:val="none" w:sz="0" w:space="0" w:color="auto" w:frame="1"/>
              </w:rPr>
              <w:t>и</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b/>
                <w:bCs/>
                <w:i/>
                <w:iCs/>
                <w:sz w:val="28"/>
                <w:szCs w:val="28"/>
                <w:bdr w:val="none" w:sz="0" w:space="0" w:color="auto" w:frame="1"/>
              </w:rPr>
              <w:t>ю</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b/>
                <w:bCs/>
                <w:i/>
                <w:iCs/>
                <w:sz w:val="28"/>
                <w:szCs w:val="28"/>
                <w:bdr w:val="none" w:sz="0" w:space="0" w:color="auto" w:frame="1"/>
              </w:rPr>
              <w:t>я</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b/>
                <w:bCs/>
                <w:i/>
                <w:iCs/>
                <w:sz w:val="28"/>
                <w:szCs w:val="28"/>
                <w:bdr w:val="none" w:sz="0" w:space="0" w:color="auto" w:frame="1"/>
              </w:rPr>
              <w:t>ь</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индивидуально или в группах, могут характеризовать звуки речи, составляя о них рассказы, сказки, давать с помощью учителя их характеристику.</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группах, могут обсуждать и предлагать признаки, отличающие звонкие/ глухие, твердые/мягкие согласные.</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они могут на основе наблюдений, проведенных с помощью учителя, установить роль йотированных гласных е, ё, и, ю, я и мягкого знака в обозначении мягкости согласных при письме.</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составлять слова или подбирать тематические группы слов, которые начинаются с твердых/мягких или звонких/глухих согласных.</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изменить заданное слово так, чтобы согласный звук в конце слова слышался ясно.</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выполнить задания типа:</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Прочтите пары слов: </w:t>
            </w:r>
            <w:r w:rsidRPr="00936AB7">
              <w:rPr>
                <w:rFonts w:ascii="Times New Roman" w:eastAsia="Times New Roman" w:hAnsi="Times New Roman" w:cs="Times New Roman"/>
                <w:i/>
                <w:iCs/>
                <w:sz w:val="28"/>
                <w:szCs w:val="28"/>
                <w:bdr w:val="none" w:sz="0" w:space="0" w:color="auto" w:frame="1"/>
              </w:rPr>
              <w:t>мыл - мил; мал -мял; торт - тёрки; лук - люк; мел - мэр</w:t>
            </w:r>
            <w:r w:rsidRPr="00936AB7">
              <w:rPr>
                <w:rFonts w:ascii="Times New Roman" w:eastAsia="Times New Roman" w:hAnsi="Times New Roman" w:cs="Times New Roman"/>
                <w:sz w:val="28"/>
                <w:szCs w:val="28"/>
              </w:rPr>
              <w:t>. Сравните первые звуки в каждой паре слов. Укажите гласные, которые обозначают мягкие согласные.</w:t>
            </w: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7</w:t>
            </w:r>
            <w:r w:rsidRPr="00936AB7">
              <w:rPr>
                <w:rFonts w:ascii="Times New Roman" w:eastAsia="Times New Roman" w:hAnsi="Times New Roman" w:cs="Times New Roman"/>
                <w:sz w:val="28"/>
                <w:szCs w:val="28"/>
              </w:rPr>
              <w:t>. Правильно артикулировать гласные и согласные звуки, их сочетания в слове, целенаправленно выполнять упражнения для тренировки речевого аппарата и слуховой памяти</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охотно участвуют в играх-диалогах, театрализациях и других видах деятельности, требующих хорошей дикции. Работая самостоятельно или в парах, они могут целенаправленно отрабатывать произношение трудных звуков, выполняя упражнения, показанные учителем.</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rPr>
                <w:rFonts w:ascii="Times New Roman" w:eastAsia="Times New Roman" w:hAnsi="Times New Roman" w:cs="Times New Roman"/>
                <w:sz w:val="28"/>
                <w:szCs w:val="28"/>
              </w:rPr>
            </w:pP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8</w:t>
            </w:r>
            <w:r w:rsidRPr="00936AB7">
              <w:rPr>
                <w:rFonts w:ascii="Times New Roman" w:eastAsia="Times New Roman" w:hAnsi="Times New Roman" w:cs="Times New Roman"/>
                <w:sz w:val="28"/>
                <w:szCs w:val="28"/>
              </w:rPr>
              <w:t>. Интонировать предложения и высказывания в соответствии с коммуникативной целью, соблюдать нормы литературного произношения в наиболее употребительных словах и формах изученных частей речи, в затруднительных случаях – пользоваться орфоэпическим словарем; выполнять упражнения для отработки правильного речевого дыхания, темпу, ритму и громкости речи, интонированию</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орфоэпически</w:t>
            </w:r>
            <w:r w:rsidR="00086754" w:rsidRPr="00936AB7">
              <w:rPr>
                <w:rFonts w:ascii="Times New Roman" w:eastAsia="Times New Roman" w:hAnsi="Times New Roman" w:cs="Times New Roman"/>
                <w:sz w:val="28"/>
                <w:szCs w:val="28"/>
              </w:rPr>
              <w:t xml:space="preserve"> </w:t>
            </w:r>
            <w:r w:rsidRPr="00936AB7">
              <w:rPr>
                <w:rFonts w:ascii="Times New Roman" w:eastAsia="Times New Roman" w:hAnsi="Times New Roman" w:cs="Times New Roman"/>
                <w:sz w:val="28"/>
                <w:szCs w:val="28"/>
              </w:rPr>
              <w:t>правильно произносить слова, выделяя в них ударение – голосом (при говорении и чтении) или знаком (при письме).</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Выполняя в группах задания по составлению диалогов или рассказов-сказок с заданными словами, учащиеся могут слышать отклонения от литературного произношения.</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подготовить для концерта для малышей и прочитать наизусть с соблюдением интонации, диктуемой содержанием, несколько простых стихотворений, потешек, песенок, считалок.</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rPr>
                <w:rFonts w:ascii="Times New Roman" w:eastAsia="Times New Roman" w:hAnsi="Times New Roman" w:cs="Times New Roman"/>
                <w:sz w:val="28"/>
                <w:szCs w:val="28"/>
              </w:rPr>
            </w:pP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9</w:t>
            </w:r>
            <w:r w:rsidRPr="00936AB7">
              <w:rPr>
                <w:rFonts w:ascii="Times New Roman" w:eastAsia="Times New Roman" w:hAnsi="Times New Roman" w:cs="Times New Roman"/>
                <w:sz w:val="28"/>
                <w:szCs w:val="28"/>
              </w:rPr>
              <w:t>. Понимать, что знаки и надписи, символы и пиктограммы несут в себе смысл, выделять среди различных способов символьного обозначения буквы, различать их со звуками</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Учащиеся, изучая в группах, каким образом различные знаки (например, иконки на мониторе компьютера) передают значение, выдвигают гипотезы о том, делает эти знаки понятными и эффективными. Они могут написать сообщение разными способами (собственными условными значками, буквами, рисунками и т.д.), оценить на этой </w:t>
            </w:r>
            <w:r w:rsidRPr="00936AB7">
              <w:rPr>
                <w:rFonts w:ascii="Times New Roman" w:eastAsia="Times New Roman" w:hAnsi="Times New Roman" w:cs="Times New Roman"/>
                <w:sz w:val="28"/>
                <w:szCs w:val="28"/>
              </w:rPr>
              <w:lastRenderedPageBreak/>
              <w:t>основе значение букв. Они могут сравнивают различные используемые способы записи информации (пиктограммы, иероглифы, буквы и т.п.).</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на основе сопоставления устной и письменной речи, сравнивают звуки и буквы, выделяя их сходство и различие. Они могут прокомментировать смысл пословицы “</w:t>
            </w:r>
            <w:r w:rsidRPr="00936AB7">
              <w:rPr>
                <w:rFonts w:ascii="Times New Roman" w:eastAsia="Times New Roman" w:hAnsi="Times New Roman" w:cs="Times New Roman"/>
                <w:i/>
                <w:iCs/>
                <w:sz w:val="28"/>
                <w:szCs w:val="28"/>
                <w:bdr w:val="none" w:sz="0" w:space="0" w:color="auto" w:frame="1"/>
              </w:rPr>
              <w:t>что написано пером …</w:t>
            </w:r>
            <w:r w:rsidRPr="00936AB7">
              <w:rPr>
                <w:rFonts w:ascii="Times New Roman" w:eastAsia="Times New Roman" w:hAnsi="Times New Roman" w:cs="Times New Roman"/>
                <w:sz w:val="28"/>
                <w:szCs w:val="28"/>
              </w:rPr>
              <w:t>”, выдвинуть гипотезы о назначение букв и требованиях к их написанию.</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rPr>
                <w:rFonts w:ascii="Times New Roman" w:eastAsia="Times New Roman" w:hAnsi="Times New Roman" w:cs="Times New Roman"/>
                <w:sz w:val="28"/>
                <w:szCs w:val="28"/>
              </w:rPr>
            </w:pP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10</w:t>
            </w:r>
            <w:r w:rsidRPr="00936AB7">
              <w:rPr>
                <w:rFonts w:ascii="Times New Roman" w:eastAsia="Times New Roman" w:hAnsi="Times New Roman" w:cs="Times New Roman"/>
                <w:sz w:val="28"/>
                <w:szCs w:val="28"/>
              </w:rPr>
              <w:t>. Демонстрировать понимание звуко-буквенных соотношений:</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узнавать и называть все буквы русского языка,</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·различать буквы, обозначающие гласные и согласные звуки, использовать при письме все способы буквенного обозначения мягких и твердых звуков; читать слово орфографически и орфоэпически и на этой основе устанавливать, пишется ли данное слово так, как оно произносится, в какой части слова находится буква или буквы, обозначающие несовпадение</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парах или группах, могут вести наблюдение за словами, написание которых расходится с произношением, в каждом случае объясняя несовпадение. Они участвуют с коллективном составлении списка подобных слов, выписывая их на настенные плакаты.</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парах или группах, могут определять соотношение звуков и букв в словах типа </w:t>
            </w:r>
            <w:r w:rsidRPr="00936AB7">
              <w:rPr>
                <w:rFonts w:ascii="Times New Roman" w:eastAsia="Times New Roman" w:hAnsi="Times New Roman" w:cs="Times New Roman"/>
                <w:i/>
                <w:iCs/>
                <w:sz w:val="28"/>
                <w:szCs w:val="28"/>
                <w:bdr w:val="none" w:sz="0" w:space="0" w:color="auto" w:frame="1"/>
              </w:rPr>
              <w:t>мел-мель</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яма</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ель</w:t>
            </w:r>
            <w:r w:rsidRPr="00936AB7">
              <w:rPr>
                <w:rFonts w:ascii="Times New Roman" w:eastAsia="Times New Roman" w:hAnsi="Times New Roman" w:cs="Times New Roman"/>
                <w:sz w:val="28"/>
                <w:szCs w:val="28"/>
              </w:rPr>
              <w:t> и т.п.</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парах или группах и пользуясь различными словарями, справочниками и т.п., составляют списки слов с разделительными мягким и твердым знаками, которые объединяют затем в настенные плакаты, располагая слова тематически и/или по алфавиту.</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правильно назвать, показать и изобразить все буквы, обозначающие любые гласные и согласные звуки.</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выполнить задание типа:</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1. Спишите, вставив пропущенные буквы</w:t>
            </w:r>
            <w:r w:rsidR="00086754" w:rsidRPr="00936AB7">
              <w:rPr>
                <w:rFonts w:ascii="Times New Roman" w:eastAsia="Times New Roman" w:hAnsi="Times New Roman" w:cs="Times New Roman"/>
                <w:sz w:val="28"/>
                <w:szCs w:val="28"/>
              </w:rPr>
              <w:t xml:space="preserve"> </w:t>
            </w:r>
            <w:r w:rsidRPr="00936AB7">
              <w:rPr>
                <w:rFonts w:ascii="Times New Roman" w:eastAsia="Times New Roman" w:hAnsi="Times New Roman" w:cs="Times New Roman"/>
                <w:sz w:val="28"/>
                <w:szCs w:val="28"/>
              </w:rPr>
              <w:t>:</w:t>
            </w:r>
            <w:r w:rsidRPr="00936AB7">
              <w:rPr>
                <w:rFonts w:ascii="Times New Roman" w:eastAsia="Times New Roman" w:hAnsi="Times New Roman" w:cs="Times New Roman"/>
                <w:i/>
                <w:iCs/>
                <w:sz w:val="28"/>
                <w:szCs w:val="28"/>
                <w:bdr w:val="none" w:sz="0" w:space="0" w:color="auto" w:frame="1"/>
              </w:rPr>
              <w:t>кл...ква, пр...ник, васил...ки, мет...лица.</w:t>
            </w:r>
            <w:r w:rsidR="00086754" w:rsidRPr="00936AB7">
              <w:rPr>
                <w:rFonts w:ascii="Times New Roman" w:eastAsia="Times New Roman" w:hAnsi="Times New Roman" w:cs="Times New Roman"/>
                <w:i/>
                <w:iCs/>
                <w:sz w:val="28"/>
                <w:szCs w:val="28"/>
                <w:bdr w:val="none" w:sz="0" w:space="0" w:color="auto" w:frame="1"/>
              </w:rPr>
              <w:t xml:space="preserve"> </w:t>
            </w:r>
            <w:r w:rsidRPr="00936AB7">
              <w:rPr>
                <w:rFonts w:ascii="Times New Roman" w:eastAsia="Times New Roman" w:hAnsi="Times New Roman" w:cs="Times New Roman"/>
                <w:sz w:val="28"/>
                <w:szCs w:val="28"/>
              </w:rPr>
              <w:t>Подчеркните мягкие согласные. Укажите, какие буквы обозначают мягкость этих согласных.</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2. Запишите слова, вставляя пропущенные буквы: </w:t>
            </w:r>
            <w:r w:rsidRPr="00936AB7">
              <w:rPr>
                <w:rFonts w:ascii="Times New Roman" w:eastAsia="Times New Roman" w:hAnsi="Times New Roman" w:cs="Times New Roman"/>
                <w:i/>
                <w:iCs/>
                <w:sz w:val="28"/>
                <w:szCs w:val="28"/>
                <w:bdr w:val="none" w:sz="0" w:space="0" w:color="auto" w:frame="1"/>
              </w:rPr>
              <w:t xml:space="preserve">ш...рокий, щ...вель, ж...вотные, ч...совщик, </w:t>
            </w:r>
            <w:r w:rsidRPr="00936AB7">
              <w:rPr>
                <w:rFonts w:ascii="Times New Roman" w:eastAsia="Times New Roman" w:hAnsi="Times New Roman" w:cs="Times New Roman"/>
                <w:i/>
                <w:iCs/>
                <w:sz w:val="28"/>
                <w:szCs w:val="28"/>
                <w:bdr w:val="none" w:sz="0" w:space="0" w:color="auto" w:frame="1"/>
              </w:rPr>
              <w:lastRenderedPageBreak/>
              <w:t>ч...десный, щ...пальцы.</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3. Спишите, вставляя пропущенные буквы: </w:t>
            </w:r>
            <w:r w:rsidRPr="00936AB7">
              <w:rPr>
                <w:rFonts w:ascii="Times New Roman" w:eastAsia="Times New Roman" w:hAnsi="Times New Roman" w:cs="Times New Roman"/>
                <w:i/>
                <w:iCs/>
                <w:sz w:val="28"/>
                <w:szCs w:val="28"/>
                <w:bdr w:val="none" w:sz="0" w:space="0" w:color="auto" w:frame="1"/>
              </w:rPr>
              <w:t> поз...ний, окрес...ность, здра...ствуй, опа...ный, интере...ный</w:t>
            </w:r>
            <w:r w:rsidRPr="00936AB7">
              <w:rPr>
                <w:rFonts w:ascii="Times New Roman" w:eastAsia="Times New Roman" w:hAnsi="Times New Roman" w:cs="Times New Roman"/>
                <w:sz w:val="28"/>
                <w:szCs w:val="28"/>
              </w:rPr>
              <w:t>. Объясните написание слов.</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4. Запишите слова, раскрывая скобки:</w:t>
            </w:r>
            <w:r w:rsidR="00086754" w:rsidRPr="00936AB7">
              <w:rPr>
                <w:rFonts w:ascii="Times New Roman" w:eastAsia="Times New Roman" w:hAnsi="Times New Roman" w:cs="Times New Roman"/>
                <w:sz w:val="28"/>
                <w:szCs w:val="28"/>
              </w:rPr>
              <w:t xml:space="preserve"> </w:t>
            </w:r>
            <w:r w:rsidRPr="00936AB7">
              <w:rPr>
                <w:rFonts w:ascii="Times New Roman" w:eastAsia="Times New Roman" w:hAnsi="Times New Roman" w:cs="Times New Roman"/>
                <w:i/>
                <w:iCs/>
                <w:sz w:val="28"/>
                <w:szCs w:val="28"/>
                <w:bdr w:val="none" w:sz="0" w:space="0" w:color="auto" w:frame="1"/>
              </w:rPr>
              <w:t>утре</w:t>
            </w:r>
            <w:r w:rsidRPr="00936AB7">
              <w:rPr>
                <w:rFonts w:ascii="Times New Roman" w:eastAsia="Times New Roman" w:hAnsi="Times New Roman" w:cs="Times New Roman"/>
                <w:sz w:val="28"/>
                <w:szCs w:val="28"/>
              </w:rPr>
              <w:t>(н,нн)</w:t>
            </w:r>
            <w:r w:rsidRPr="00936AB7">
              <w:rPr>
                <w:rFonts w:ascii="Times New Roman" w:eastAsia="Times New Roman" w:hAnsi="Times New Roman" w:cs="Times New Roman"/>
                <w:i/>
                <w:iCs/>
                <w:sz w:val="28"/>
                <w:szCs w:val="28"/>
                <w:bdr w:val="none" w:sz="0" w:space="0" w:color="auto" w:frame="1"/>
              </w:rPr>
              <w:t>ий, жу</w:t>
            </w:r>
            <w:r w:rsidRPr="00936AB7">
              <w:rPr>
                <w:rFonts w:ascii="Times New Roman" w:eastAsia="Times New Roman" w:hAnsi="Times New Roman" w:cs="Times New Roman"/>
                <w:sz w:val="28"/>
                <w:szCs w:val="28"/>
              </w:rPr>
              <w:t>(ж,жж)</w:t>
            </w:r>
            <w:r w:rsidRPr="00936AB7">
              <w:rPr>
                <w:rFonts w:ascii="Times New Roman" w:eastAsia="Times New Roman" w:hAnsi="Times New Roman" w:cs="Times New Roman"/>
                <w:i/>
                <w:iCs/>
                <w:sz w:val="28"/>
                <w:szCs w:val="28"/>
                <w:bdr w:val="none" w:sz="0" w:space="0" w:color="auto" w:frame="1"/>
              </w:rPr>
              <w:t>ит, кла</w:t>
            </w:r>
            <w:r w:rsidRPr="00936AB7">
              <w:rPr>
                <w:rFonts w:ascii="Times New Roman" w:eastAsia="Times New Roman" w:hAnsi="Times New Roman" w:cs="Times New Roman"/>
                <w:sz w:val="28"/>
                <w:szCs w:val="28"/>
              </w:rPr>
              <w:t>(с,сс)</w:t>
            </w:r>
            <w:r w:rsidRPr="00936AB7">
              <w:rPr>
                <w:rFonts w:ascii="Times New Roman" w:eastAsia="Times New Roman" w:hAnsi="Times New Roman" w:cs="Times New Roman"/>
                <w:i/>
                <w:iCs/>
                <w:sz w:val="28"/>
                <w:szCs w:val="28"/>
                <w:bdr w:val="none" w:sz="0" w:space="0" w:color="auto" w:frame="1"/>
              </w:rPr>
              <w:t>ный.</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5. Запишите слова в два столбика: с разделительным </w:t>
            </w:r>
            <w:r w:rsidRPr="00936AB7">
              <w:rPr>
                <w:rFonts w:ascii="Times New Roman" w:eastAsia="Times New Roman" w:hAnsi="Times New Roman" w:cs="Times New Roman"/>
                <w:b/>
                <w:bCs/>
                <w:sz w:val="28"/>
                <w:szCs w:val="28"/>
                <w:bdr w:val="none" w:sz="0" w:space="0" w:color="auto" w:frame="1"/>
              </w:rPr>
              <w:t>ъ</w:t>
            </w:r>
            <w:r w:rsidRPr="00936AB7">
              <w:rPr>
                <w:rFonts w:ascii="Times New Roman" w:eastAsia="Times New Roman" w:hAnsi="Times New Roman" w:cs="Times New Roman"/>
                <w:sz w:val="28"/>
                <w:szCs w:val="28"/>
              </w:rPr>
              <w:t> и с</w:t>
            </w:r>
            <w:r w:rsidR="00086754" w:rsidRPr="00936AB7">
              <w:rPr>
                <w:rFonts w:ascii="Times New Roman" w:eastAsia="Times New Roman" w:hAnsi="Times New Roman" w:cs="Times New Roman"/>
                <w:sz w:val="28"/>
                <w:szCs w:val="28"/>
              </w:rPr>
              <w:t xml:space="preserve"> </w:t>
            </w:r>
            <w:r w:rsidRPr="00936AB7">
              <w:rPr>
                <w:rFonts w:ascii="Times New Roman" w:eastAsia="Times New Roman" w:hAnsi="Times New Roman" w:cs="Times New Roman"/>
                <w:sz w:val="28"/>
                <w:szCs w:val="28"/>
              </w:rPr>
              <w:t>разделительным </w:t>
            </w:r>
            <w:r w:rsidRPr="00936AB7">
              <w:rPr>
                <w:rFonts w:ascii="Times New Roman" w:eastAsia="Times New Roman" w:hAnsi="Times New Roman" w:cs="Times New Roman"/>
                <w:b/>
                <w:bCs/>
                <w:sz w:val="28"/>
                <w:szCs w:val="28"/>
                <w:bdr w:val="none" w:sz="0" w:space="0" w:color="auto" w:frame="1"/>
              </w:rPr>
              <w:t>ь</w:t>
            </w:r>
            <w:r w:rsidRPr="00936AB7">
              <w:rPr>
                <w:rFonts w:ascii="Times New Roman" w:eastAsia="Times New Roman" w:hAnsi="Times New Roman" w:cs="Times New Roman"/>
                <w:sz w:val="28"/>
                <w:szCs w:val="28"/>
              </w:rPr>
              <w:t>. Выделите приставки в словах с разделительным </w:t>
            </w:r>
            <w:r w:rsidRPr="00936AB7">
              <w:rPr>
                <w:rFonts w:ascii="Times New Roman" w:eastAsia="Times New Roman" w:hAnsi="Times New Roman" w:cs="Times New Roman"/>
                <w:b/>
                <w:bCs/>
                <w:sz w:val="28"/>
                <w:szCs w:val="28"/>
                <w:bdr w:val="none" w:sz="0" w:space="0" w:color="auto" w:frame="1"/>
              </w:rPr>
              <w:t>ъ</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Вороб...и, с...едят, л...ёт, в...ют, об...яснл, жил...ё, под...ём, Тат...яна</w:t>
            </w:r>
            <w:r w:rsidRPr="00936AB7">
              <w:rPr>
                <w:rFonts w:ascii="Times New Roman" w:eastAsia="Times New Roman" w:hAnsi="Times New Roman" w:cs="Times New Roman"/>
                <w:sz w:val="28"/>
                <w:szCs w:val="28"/>
              </w:rPr>
              <w:t>.</w:t>
            </w: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11</w:t>
            </w:r>
            <w:r w:rsidRPr="00936AB7">
              <w:rPr>
                <w:rFonts w:ascii="Times New Roman" w:eastAsia="Times New Roman" w:hAnsi="Times New Roman" w:cs="Times New Roman"/>
                <w:sz w:val="28"/>
                <w:szCs w:val="28"/>
              </w:rPr>
              <w:t>. Правильно называть и располагать по порядку все буквы русского алфавита и уметь пользоваться алфавитом для упорядочивания и поиска слов и названий</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принять участие в составлении классной алфавитной книге. На основе знакомства с разными вариантами оформления алфавитных книжек, они могут предложить свой вариант оформления классной алфавитной книги, подбирать к ней иллюстрации, делать рисунки.</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участвовать в составлении тематических списков слов, располагая их по алфавиту внутри каждой группы.</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продолжить в верной последовательности перечисление букв алфавита.</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найти в словаре по одному</w:t>
            </w:r>
            <w:r w:rsidR="00086754" w:rsidRPr="00936AB7">
              <w:rPr>
                <w:rFonts w:ascii="Times New Roman" w:eastAsia="Times New Roman" w:hAnsi="Times New Roman" w:cs="Times New Roman"/>
                <w:sz w:val="28"/>
                <w:szCs w:val="28"/>
              </w:rPr>
              <w:t xml:space="preserve"> – </w:t>
            </w:r>
            <w:r w:rsidRPr="00936AB7">
              <w:rPr>
                <w:rFonts w:ascii="Times New Roman" w:eastAsia="Times New Roman" w:hAnsi="Times New Roman" w:cs="Times New Roman"/>
                <w:sz w:val="28"/>
                <w:szCs w:val="28"/>
              </w:rPr>
              <w:t>два слова, относящихся к временам года (школе, играм, покупкам и т.д.), например, на буквы</w:t>
            </w:r>
            <w:r w:rsidRPr="00936AB7">
              <w:rPr>
                <w:rFonts w:ascii="Times New Roman" w:eastAsia="Times New Roman" w:hAnsi="Times New Roman" w:cs="Times New Roman"/>
                <w:b/>
                <w:bCs/>
                <w:sz w:val="28"/>
                <w:szCs w:val="28"/>
              </w:rPr>
              <w:t> </w:t>
            </w:r>
            <w:r w:rsidRPr="00936AB7">
              <w:rPr>
                <w:rFonts w:ascii="Times New Roman" w:eastAsia="Times New Roman" w:hAnsi="Times New Roman" w:cs="Times New Roman"/>
                <w:b/>
                <w:bCs/>
                <w:sz w:val="28"/>
                <w:szCs w:val="28"/>
                <w:bdr w:val="none" w:sz="0" w:space="0" w:color="auto" w:frame="1"/>
              </w:rPr>
              <w:t>з, м, ф, я.</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Они могут пользоваться алфавитным каталогом библиотеки для поиска книги </w:t>
            </w:r>
            <w:r w:rsidRPr="00936AB7">
              <w:rPr>
                <w:rFonts w:ascii="Times New Roman" w:eastAsia="Times New Roman" w:hAnsi="Times New Roman" w:cs="Times New Roman"/>
                <w:sz w:val="28"/>
                <w:szCs w:val="28"/>
              </w:rPr>
              <w:lastRenderedPageBreak/>
              <w:t>данного автора.</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Используя ИКТ-средства, они могут сделать собственную первую алфавитную книжку.</w:t>
            </w: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12</w:t>
            </w:r>
            <w:r w:rsidRPr="00936AB7">
              <w:rPr>
                <w:rFonts w:ascii="Times New Roman" w:eastAsia="Times New Roman" w:hAnsi="Times New Roman" w:cs="Times New Roman"/>
                <w:sz w:val="28"/>
                <w:szCs w:val="28"/>
              </w:rPr>
              <w:t>. Все более уверенно, быстро, разборчиво, ритмично и плавно писать слова, предложения и небольшие тексты на основе овладения навыками правильного начертания букв и рациональными способами безотрывных соединений букв</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принять участие в обсуждении гигиенических требований и правил письма и этапов письма (например, звукослоговой анализ, запись, проверка написанного – сличением с образцом, послоговым чтением, применением орфограмм и т.д.), необходимости четкого почерка. Они могут использовать результаты этого обсуждения для самооценки своих письменных работ с тем, чтобы выявить свои сильные стороны и области, нуждающиеся в совершенствования.</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парах, могут перечесть написанное ими самими и их соседями, и обоснованно, пользуясь совместно выработанными критериями поставить дифференцированную оценку по каждому критерию (</w:t>
            </w:r>
            <w:r w:rsidRPr="00936AB7">
              <w:rPr>
                <w:rFonts w:ascii="Times New Roman" w:eastAsia="Times New Roman" w:hAnsi="Times New Roman" w:cs="Times New Roman"/>
                <w:i/>
                <w:iCs/>
                <w:sz w:val="28"/>
                <w:szCs w:val="28"/>
                <w:bdr w:val="none" w:sz="0" w:space="0" w:color="auto" w:frame="1"/>
              </w:rPr>
              <w:t>почерк, оформление предложений, знаки переноса, правильная посадка, отсутствие ошибок</w:t>
            </w:r>
            <w:r w:rsidRPr="00936AB7">
              <w:rPr>
                <w:rFonts w:ascii="Times New Roman" w:eastAsia="Times New Roman" w:hAnsi="Times New Roman" w:cs="Times New Roman"/>
                <w:sz w:val="28"/>
                <w:szCs w:val="28"/>
              </w:rPr>
              <w:t xml:space="preserve">), например, с помощью “волшебных линеечек“ себе и соседу. Они могут спокойно, проявляя уважение к чужому мнению, обсудить возникающие разногласия и/или вынести их </w:t>
            </w:r>
            <w:r w:rsidRPr="00936AB7">
              <w:rPr>
                <w:rFonts w:ascii="Times New Roman" w:eastAsia="Times New Roman" w:hAnsi="Times New Roman" w:cs="Times New Roman"/>
                <w:sz w:val="28"/>
                <w:szCs w:val="28"/>
              </w:rPr>
              <w:lastRenderedPageBreak/>
              <w:t>на коллективное обсуждение.</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самостоятельно или с помощью соседа или учителя исправить выделенные соседом или компьютером недочеты и ошибки.</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Учащиеся могут четко, без искажений писать строчные и заглавные буквы, их соединения в слогах и словах.</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каллиграфически правильно без пропусков, вставок, искажений букв списывать слова, предложения, тексты, написанные печатным и рукописным шрифтом.</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правильно выполнить задания типа:</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Разделите слова для переноса: </w:t>
            </w:r>
            <w:r w:rsidRPr="00936AB7">
              <w:rPr>
                <w:rFonts w:ascii="Times New Roman" w:eastAsia="Times New Roman" w:hAnsi="Times New Roman" w:cs="Times New Roman"/>
                <w:i/>
                <w:iCs/>
                <w:sz w:val="28"/>
                <w:szCs w:val="28"/>
                <w:bdr w:val="none" w:sz="0" w:space="0" w:color="auto" w:frame="1"/>
              </w:rPr>
              <w:t>молния, больше, зайчик, якорь, жужжит, вьюга, Юлия</w:t>
            </w:r>
            <w:r w:rsidRPr="00936AB7">
              <w:rPr>
                <w:rFonts w:ascii="Times New Roman" w:eastAsia="Times New Roman" w:hAnsi="Times New Roman" w:cs="Times New Roman"/>
                <w:sz w:val="28"/>
                <w:szCs w:val="28"/>
              </w:rPr>
              <w:t>.</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Подчеркните слова, которые нельзя перенести.</w:t>
            </w: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13</w:t>
            </w:r>
            <w:r w:rsidRPr="00936AB7">
              <w:rPr>
                <w:rFonts w:ascii="Times New Roman" w:eastAsia="Times New Roman" w:hAnsi="Times New Roman" w:cs="Times New Roman"/>
                <w:sz w:val="28"/>
                <w:szCs w:val="28"/>
              </w:rPr>
              <w:t>. Писать слова, предложения и небольшие тексты в текстовом редакторе на основе овладения навыками “слепой” печати; использовать навыки оформления текстов</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rPr>
                <w:rFonts w:ascii="Times New Roman" w:eastAsia="Times New Roman" w:hAnsi="Times New Roman" w:cs="Times New Roman"/>
                <w:sz w:val="28"/>
                <w:szCs w:val="28"/>
              </w:rPr>
            </w:pP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rPr>
                <w:rFonts w:ascii="Times New Roman" w:eastAsia="Times New Roman" w:hAnsi="Times New Roman" w:cs="Times New Roman"/>
                <w:sz w:val="28"/>
                <w:szCs w:val="28"/>
              </w:rPr>
            </w:pP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14</w:t>
            </w:r>
            <w:r w:rsidRPr="00936AB7">
              <w:rPr>
                <w:rFonts w:ascii="Times New Roman" w:eastAsia="Times New Roman" w:hAnsi="Times New Roman" w:cs="Times New Roman"/>
                <w:sz w:val="28"/>
                <w:szCs w:val="28"/>
              </w:rPr>
              <w:t>. Использовать автоматически принятые условности письменного текста:</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писать и читать написанное в направлении слева-направо,</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отделять слова пробелами,</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оформлять предложения, употребляя большую (заглавную, строчную) букву в начале предложения и знак препинания – точку, вопросительный или восклицательный знак – в конце предложения,</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оформлять тексты, используя заголовки, подзаголовки и отступ для выделения абзацев,</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при рукописном письме – </w:t>
            </w:r>
            <w:r w:rsidRPr="00936AB7">
              <w:rPr>
                <w:rFonts w:ascii="Times New Roman" w:eastAsia="Times New Roman" w:hAnsi="Times New Roman" w:cs="Times New Roman"/>
                <w:sz w:val="28"/>
                <w:szCs w:val="28"/>
              </w:rPr>
              <w:lastRenderedPageBreak/>
              <w:t>употреблять при необходимости знак переноса слова со строки на строку</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rPr>
                <w:rFonts w:ascii="Times New Roman" w:eastAsia="Times New Roman" w:hAnsi="Times New Roman" w:cs="Times New Roman"/>
                <w:sz w:val="28"/>
                <w:szCs w:val="28"/>
              </w:rPr>
            </w:pP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rPr>
                <w:rFonts w:ascii="Times New Roman" w:eastAsia="Times New Roman" w:hAnsi="Times New Roman" w:cs="Times New Roman"/>
                <w:sz w:val="28"/>
                <w:szCs w:val="28"/>
              </w:rPr>
            </w:pP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15</w:t>
            </w:r>
            <w:r w:rsidRPr="00936AB7">
              <w:rPr>
                <w:rFonts w:ascii="Times New Roman" w:eastAsia="Times New Roman" w:hAnsi="Times New Roman" w:cs="Times New Roman"/>
                <w:sz w:val="28"/>
                <w:szCs w:val="28"/>
              </w:rPr>
              <w:t>. Выполнять гигиенические требования при письме и чтении:</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правильная посадка,</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положение книги, тетради, ручки или правильное расстояние до экрана монитора,</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упражнения для тренировки глазной мышцы</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rPr>
                <w:rFonts w:ascii="Times New Roman" w:eastAsia="Times New Roman" w:hAnsi="Times New Roman" w:cs="Times New Roman"/>
                <w:sz w:val="28"/>
                <w:szCs w:val="28"/>
              </w:rPr>
            </w:pP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rPr>
                <w:rFonts w:ascii="Times New Roman" w:eastAsia="Times New Roman" w:hAnsi="Times New Roman" w:cs="Times New Roman"/>
                <w:sz w:val="28"/>
                <w:szCs w:val="28"/>
              </w:rPr>
            </w:pP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16</w:t>
            </w:r>
            <w:r w:rsidRPr="00936AB7">
              <w:rPr>
                <w:rFonts w:ascii="Times New Roman" w:eastAsia="Times New Roman" w:hAnsi="Times New Roman" w:cs="Times New Roman"/>
                <w:sz w:val="28"/>
                <w:szCs w:val="28"/>
              </w:rPr>
              <w:t>. Разграничивать реальные предметы окружающего мира и слова, их обозначающие</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группах или парах, могут подготовить совместные короткие монологические высказывания-рассуждения или текст-повествование на тему “Почему так называется предмет” (например, </w:t>
            </w:r>
            <w:r w:rsidRPr="00936AB7">
              <w:rPr>
                <w:rFonts w:ascii="Times New Roman" w:eastAsia="Times New Roman" w:hAnsi="Times New Roman" w:cs="Times New Roman"/>
                <w:i/>
                <w:iCs/>
                <w:sz w:val="28"/>
                <w:szCs w:val="28"/>
                <w:bdr w:val="none" w:sz="0" w:space="0" w:color="auto" w:frame="1"/>
              </w:rPr>
              <w:t>подушка, снегирь</w:t>
            </w:r>
            <w:r w:rsidRPr="00936AB7">
              <w:rPr>
                <w:rFonts w:ascii="Times New Roman" w:eastAsia="Times New Roman" w:hAnsi="Times New Roman" w:cs="Times New Roman"/>
                <w:sz w:val="28"/>
                <w:szCs w:val="28"/>
              </w:rPr>
              <w:t> и т.п.). Они могут обсуждать эти проблемы в форме диалога и/или полилога.</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откликаться на лингвистические загадки типа “</w:t>
            </w:r>
            <w:r w:rsidRPr="00936AB7">
              <w:rPr>
                <w:rFonts w:ascii="Times New Roman" w:eastAsia="Times New Roman" w:hAnsi="Times New Roman" w:cs="Times New Roman"/>
                <w:i/>
                <w:iCs/>
                <w:sz w:val="28"/>
                <w:szCs w:val="28"/>
              </w:rPr>
              <w:t> </w:t>
            </w:r>
            <w:r w:rsidRPr="00936AB7">
              <w:rPr>
                <w:rFonts w:ascii="Times New Roman" w:eastAsia="Times New Roman" w:hAnsi="Times New Roman" w:cs="Times New Roman"/>
                <w:i/>
                <w:iCs/>
                <w:sz w:val="28"/>
                <w:szCs w:val="28"/>
                <w:bdr w:val="none" w:sz="0" w:space="0" w:color="auto" w:frame="1"/>
              </w:rPr>
              <w:t xml:space="preserve">Какое </w:t>
            </w:r>
            <w:r w:rsidRPr="00936AB7">
              <w:rPr>
                <w:rFonts w:ascii="Times New Roman" w:eastAsia="Times New Roman" w:hAnsi="Times New Roman" w:cs="Times New Roman"/>
                <w:i/>
                <w:iCs/>
                <w:sz w:val="28"/>
                <w:szCs w:val="28"/>
                <w:u w:val="single"/>
                <w:bdr w:val="none" w:sz="0" w:space="0" w:color="auto" w:frame="1"/>
              </w:rPr>
              <w:t>слово</w:t>
            </w:r>
            <w:r w:rsidRPr="00936AB7">
              <w:rPr>
                <w:rFonts w:ascii="Times New Roman" w:eastAsia="Times New Roman" w:hAnsi="Times New Roman" w:cs="Times New Roman"/>
                <w:i/>
                <w:iCs/>
                <w:sz w:val="28"/>
                <w:szCs w:val="28"/>
                <w:u w:val="single"/>
              </w:rPr>
              <w:t> </w:t>
            </w:r>
            <w:r w:rsidRPr="00936AB7">
              <w:rPr>
                <w:rFonts w:ascii="Times New Roman" w:eastAsia="Times New Roman" w:hAnsi="Times New Roman" w:cs="Times New Roman"/>
                <w:i/>
                <w:iCs/>
                <w:sz w:val="28"/>
                <w:szCs w:val="28"/>
                <w:bdr w:val="none" w:sz="0" w:space="0" w:color="auto" w:frame="1"/>
              </w:rPr>
              <w:t>длиннее – червячок или змея?</w:t>
            </w:r>
            <w:r w:rsidRPr="00936AB7">
              <w:rPr>
                <w:rFonts w:ascii="Times New Roman" w:eastAsia="Times New Roman" w:hAnsi="Times New Roman" w:cs="Times New Roman"/>
                <w:sz w:val="28"/>
                <w:szCs w:val="28"/>
              </w:rPr>
              <w:t>”</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составить собственный список слов для подготовки к сообщению или изложению, список частотных слов, в написании которых они затрудняются.</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Применяя формат столбца с заголовком, они могут составлять списки слов, обозначающих</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действия</w:t>
            </w:r>
            <w:r w:rsidRPr="00936AB7">
              <w:rPr>
                <w:rFonts w:ascii="Times New Roman" w:eastAsia="Times New Roman" w:hAnsi="Times New Roman" w:cs="Times New Roman"/>
                <w:sz w:val="28"/>
                <w:szCs w:val="28"/>
              </w:rPr>
              <w:t>, например, учебные;</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предметы</w:t>
            </w:r>
            <w:r w:rsidRPr="00936AB7">
              <w:rPr>
                <w:rFonts w:ascii="Times New Roman" w:eastAsia="Times New Roman" w:hAnsi="Times New Roman" w:cs="Times New Roman"/>
                <w:sz w:val="28"/>
                <w:szCs w:val="28"/>
              </w:rPr>
              <w:t>, например, подарки, имена, домашние животные,</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признаки</w:t>
            </w:r>
            <w:r w:rsidRPr="00936AB7">
              <w:rPr>
                <w:rFonts w:ascii="Times New Roman" w:eastAsia="Times New Roman" w:hAnsi="Times New Roman" w:cs="Times New Roman"/>
                <w:sz w:val="28"/>
                <w:szCs w:val="28"/>
              </w:rPr>
              <w:t> и </w:t>
            </w:r>
            <w:r w:rsidRPr="00936AB7">
              <w:rPr>
                <w:rFonts w:ascii="Times New Roman" w:eastAsia="Times New Roman" w:hAnsi="Times New Roman" w:cs="Times New Roman"/>
                <w:i/>
                <w:iCs/>
                <w:sz w:val="28"/>
                <w:szCs w:val="28"/>
                <w:bdr w:val="none" w:sz="0" w:space="0" w:color="auto" w:frame="1"/>
              </w:rPr>
              <w:t>свойства</w:t>
            </w:r>
            <w:r w:rsidRPr="00936AB7">
              <w:rPr>
                <w:rFonts w:ascii="Times New Roman" w:eastAsia="Times New Roman" w:hAnsi="Times New Roman" w:cs="Times New Roman"/>
                <w:sz w:val="28"/>
                <w:szCs w:val="28"/>
              </w:rPr>
              <w:t>.</w:t>
            </w: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17</w:t>
            </w:r>
            <w:r w:rsidRPr="00936AB7">
              <w:rPr>
                <w:rFonts w:ascii="Times New Roman" w:eastAsia="Times New Roman" w:hAnsi="Times New Roman" w:cs="Times New Roman"/>
                <w:sz w:val="28"/>
                <w:szCs w:val="28"/>
              </w:rPr>
              <w:t>. Классифицировать и маркировать слова, используя видовые и родовые слова-названия, составлять тематические списки слов и выражений, преследуя бытовые, учебные и/или коммуникативные цели</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группах, способны внести вклад в совместно заполняемые тематические списки слов.</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разрабатывать специальные словари, доступные для общего пользования, например:</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словари описательных</w:t>
            </w:r>
            <w:r w:rsidRPr="00936AB7">
              <w:rPr>
                <w:rFonts w:ascii="Times New Roman" w:eastAsia="Times New Roman" w:hAnsi="Times New Roman" w:cs="Times New Roman"/>
                <w:sz w:val="28"/>
                <w:szCs w:val="28"/>
              </w:rPr>
              <w:t xml:space="preserve"> или </w:t>
            </w:r>
            <w:r w:rsidRPr="00936AB7">
              <w:rPr>
                <w:rFonts w:ascii="Times New Roman" w:eastAsia="Times New Roman" w:hAnsi="Times New Roman" w:cs="Times New Roman"/>
                <w:i/>
                <w:iCs/>
                <w:sz w:val="28"/>
                <w:szCs w:val="28"/>
                <w:bdr w:val="none" w:sz="0" w:space="0" w:color="auto" w:frame="1"/>
              </w:rPr>
              <w:t>сравнительных терминов</w:t>
            </w:r>
            <w:r w:rsidRPr="00936AB7">
              <w:rPr>
                <w:rFonts w:ascii="Times New Roman" w:eastAsia="Times New Roman" w:hAnsi="Times New Roman" w:cs="Times New Roman"/>
                <w:sz w:val="28"/>
                <w:szCs w:val="28"/>
              </w:rPr>
              <w:t>;</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словари оценочной лексики</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словарь </w:t>
            </w:r>
            <w:r w:rsidRPr="00936AB7">
              <w:rPr>
                <w:rFonts w:ascii="Times New Roman" w:eastAsia="Times New Roman" w:hAnsi="Times New Roman" w:cs="Times New Roman"/>
                <w:i/>
                <w:iCs/>
                <w:sz w:val="28"/>
                <w:szCs w:val="28"/>
                <w:bdr w:val="none" w:sz="0" w:space="0" w:color="auto" w:frame="1"/>
              </w:rPr>
              <w:t>слов и выражений, используемых для убеждения;</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математический словарик.</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написать ряд слов, выражений и/или коротких фраз на заданную тему, например, “</w:t>
            </w:r>
            <w:r w:rsidRPr="00936AB7">
              <w:rPr>
                <w:rFonts w:ascii="Times New Roman" w:eastAsia="Times New Roman" w:hAnsi="Times New Roman" w:cs="Times New Roman"/>
                <w:i/>
                <w:iCs/>
                <w:sz w:val="28"/>
                <w:szCs w:val="28"/>
                <w:bdr w:val="none" w:sz="0" w:space="0" w:color="auto" w:frame="1"/>
              </w:rPr>
              <w:t>У меня был трудный день</w:t>
            </w:r>
            <w:r w:rsidRPr="00936AB7">
              <w:rPr>
                <w:rFonts w:ascii="Times New Roman" w:eastAsia="Times New Roman" w:hAnsi="Times New Roman" w:cs="Times New Roman"/>
                <w:sz w:val="28"/>
                <w:szCs w:val="28"/>
              </w:rPr>
              <w:t>”. Они могут группировать эти слова и выражения, соединять группы слов между собой, пояснить свою схему и использовать ее при высказываниях на заданную тему.</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составить собственный список слов и выражений для подготовки к сообщению или изложению.</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Применяя формат столбца с заголовком, они могут составлять списки слов, обозначающих</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действия</w:t>
            </w:r>
            <w:r w:rsidRPr="00936AB7">
              <w:rPr>
                <w:rFonts w:ascii="Times New Roman" w:eastAsia="Times New Roman" w:hAnsi="Times New Roman" w:cs="Times New Roman"/>
                <w:sz w:val="28"/>
                <w:szCs w:val="28"/>
              </w:rPr>
              <w:t>, например, учебные;</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предметы</w:t>
            </w:r>
            <w:r w:rsidRPr="00936AB7">
              <w:rPr>
                <w:rFonts w:ascii="Times New Roman" w:eastAsia="Times New Roman" w:hAnsi="Times New Roman" w:cs="Times New Roman"/>
                <w:sz w:val="28"/>
                <w:szCs w:val="28"/>
              </w:rPr>
              <w:t>, например, подарки, имена, домашние животные, географические объекты, природные явления, вещества, предметы искусства и т.д.;</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признаки</w:t>
            </w:r>
            <w:r w:rsidRPr="00936AB7">
              <w:rPr>
                <w:rFonts w:ascii="Times New Roman" w:eastAsia="Times New Roman" w:hAnsi="Times New Roman" w:cs="Times New Roman"/>
                <w:sz w:val="28"/>
                <w:szCs w:val="28"/>
              </w:rPr>
              <w:t> и </w:t>
            </w:r>
            <w:r w:rsidRPr="00936AB7">
              <w:rPr>
                <w:rFonts w:ascii="Times New Roman" w:eastAsia="Times New Roman" w:hAnsi="Times New Roman" w:cs="Times New Roman"/>
                <w:i/>
                <w:iCs/>
                <w:sz w:val="28"/>
                <w:szCs w:val="28"/>
                <w:bdr w:val="none" w:sz="0" w:space="0" w:color="auto" w:frame="1"/>
              </w:rPr>
              <w:t>свойства предметов</w:t>
            </w:r>
            <w:r w:rsidRPr="00936AB7">
              <w:rPr>
                <w:rFonts w:ascii="Times New Roman" w:eastAsia="Times New Roman" w:hAnsi="Times New Roman" w:cs="Times New Roman"/>
                <w:sz w:val="28"/>
                <w:szCs w:val="28"/>
              </w:rPr>
              <w:t>, например, форму, цвет, размеры, температуру и т.п.</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разложить принесенные из дома предметы по группам, обозначив эти группы. Они могут выбрать один из предметов и устно его описать или дать пояснения с опорой на словарик.</w:t>
            </w: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18</w:t>
            </w:r>
            <w:r w:rsidRPr="00936AB7">
              <w:rPr>
                <w:rFonts w:ascii="Times New Roman" w:eastAsia="Times New Roman" w:hAnsi="Times New Roman" w:cs="Times New Roman"/>
                <w:sz w:val="28"/>
                <w:szCs w:val="28"/>
              </w:rPr>
              <w:t xml:space="preserve">. Осознавать, что слово, его </w:t>
            </w:r>
            <w:r w:rsidRPr="00936AB7">
              <w:rPr>
                <w:rFonts w:ascii="Times New Roman" w:eastAsia="Times New Roman" w:hAnsi="Times New Roman" w:cs="Times New Roman"/>
                <w:sz w:val="28"/>
                <w:szCs w:val="28"/>
              </w:rPr>
              <w:lastRenderedPageBreak/>
              <w:t>формы могут иметь различные значения:</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пояснять отличия в значениях многозначных слов,</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различать смысловые оттенки однокоренных слов, вносимые суффиксами и приставками;</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различать прямое и переносное значение слов;</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объяснять лексическое значение слов, конструируя уточняющие смысл словосочетания и/или фразы, подбирая синонимы, антонимы, однокоренные слова или давая его описание и краткое толкование</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 xml:space="preserve">Учащиеся, работая в парах или группах, </w:t>
            </w:r>
            <w:r w:rsidRPr="00936AB7">
              <w:rPr>
                <w:rFonts w:ascii="Times New Roman" w:eastAsia="Times New Roman" w:hAnsi="Times New Roman" w:cs="Times New Roman"/>
                <w:sz w:val="28"/>
                <w:szCs w:val="28"/>
              </w:rPr>
              <w:lastRenderedPageBreak/>
              <w:t>могут составить короткий рассказ-повествование, сказку или диалог с заданными парами слов, сходных и/или противоположных по смыслу.</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пользуясь толковым словарем, выбрать многозначное слово, составить и записать два – три предложения, раскрывающие различные значения этого слова.</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с небольшим художественным текстом, учащиеся могут найти выразительные приемы, основанные на употреблении суффиксов и/или на употреблении слова в его переносном значении и прокомментировать их.</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дети могут придумать истории о воображаемых событиях, которые произошли с предметами и/или явлениями окружающего мира. Они могут рассказать ее классу от имени оживленных предметов. Класс, продолжая работу в группах, подбирает специальную лексику и переделывает прослушанную историю в смешную, веселую или грустную, печальную.</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 xml:space="preserve">Учащиеся могут составить </w:t>
            </w:r>
            <w:r w:rsidRPr="00936AB7">
              <w:rPr>
                <w:rFonts w:ascii="Times New Roman" w:eastAsia="Times New Roman" w:hAnsi="Times New Roman" w:cs="Times New Roman"/>
                <w:sz w:val="28"/>
                <w:szCs w:val="28"/>
              </w:rPr>
              <w:lastRenderedPageBreak/>
              <w:t>из заданного списка 10-15 слов одну – две пары слов со сходными и/или противоположными значениями и пояснить свой ответ.</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пояснить на примерах, как по-разному используются, например, слова “</w:t>
            </w:r>
            <w:r w:rsidRPr="00936AB7">
              <w:rPr>
                <w:rFonts w:ascii="Times New Roman" w:eastAsia="Times New Roman" w:hAnsi="Times New Roman" w:cs="Times New Roman"/>
                <w:i/>
                <w:iCs/>
                <w:sz w:val="28"/>
                <w:szCs w:val="28"/>
                <w:bdr w:val="none" w:sz="0" w:space="0" w:color="auto" w:frame="1"/>
              </w:rPr>
              <w:t>класс</w:t>
            </w:r>
            <w:r w:rsidRPr="00936AB7">
              <w:rPr>
                <w:rFonts w:ascii="Times New Roman" w:eastAsia="Times New Roman" w:hAnsi="Times New Roman" w:cs="Times New Roman"/>
                <w:sz w:val="28"/>
                <w:szCs w:val="28"/>
              </w:rPr>
              <w:t>” и “</w:t>
            </w:r>
            <w:r w:rsidRPr="00936AB7">
              <w:rPr>
                <w:rFonts w:ascii="Times New Roman" w:eastAsia="Times New Roman" w:hAnsi="Times New Roman" w:cs="Times New Roman"/>
                <w:i/>
                <w:iCs/>
                <w:sz w:val="28"/>
                <w:szCs w:val="28"/>
                <w:bdr w:val="none" w:sz="0" w:space="0" w:color="auto" w:frame="1"/>
              </w:rPr>
              <w:t>выражение</w:t>
            </w:r>
            <w:r w:rsidRPr="00936AB7">
              <w:rPr>
                <w:rFonts w:ascii="Times New Roman" w:eastAsia="Times New Roman" w:hAnsi="Times New Roman" w:cs="Times New Roman"/>
                <w:sz w:val="28"/>
                <w:szCs w:val="28"/>
              </w:rPr>
              <w:t>” на уроках русского языка и математики.</w:t>
            </w: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19</w:t>
            </w:r>
            <w:r w:rsidRPr="00936AB7">
              <w:rPr>
                <w:rFonts w:ascii="Times New Roman" w:eastAsia="Times New Roman" w:hAnsi="Times New Roman" w:cs="Times New Roman"/>
                <w:sz w:val="28"/>
                <w:szCs w:val="28"/>
              </w:rPr>
              <w:t xml:space="preserve">. Использовать в устной и письменной речи все более точный и детализированный язык, употребляя для различных целей </w:t>
            </w:r>
            <w:r w:rsidRPr="00936AB7">
              <w:rPr>
                <w:rFonts w:ascii="Times New Roman" w:eastAsia="Times New Roman" w:hAnsi="Times New Roman" w:cs="Times New Roman"/>
                <w:sz w:val="28"/>
                <w:szCs w:val="28"/>
              </w:rPr>
              <w:lastRenderedPageBreak/>
              <w:t>специальную лексику;</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адекватно откликаться (поведением, устным и/или письменным высказыванием) на обращенную к ним речь:</w:t>
            </w:r>
          </w:p>
          <w:p w:rsidR="003E487D" w:rsidRPr="00936AB7" w:rsidRDefault="003E487D" w:rsidP="0033661C">
            <w:pPr>
              <w:pStyle w:val="a4"/>
              <w:numPr>
                <w:ilvl w:val="0"/>
                <w:numId w:val="60"/>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информативные сообщения,</w:t>
            </w:r>
          </w:p>
          <w:p w:rsidR="003E487D" w:rsidRPr="00936AB7" w:rsidRDefault="003E487D" w:rsidP="0033661C">
            <w:pPr>
              <w:pStyle w:val="a4"/>
              <w:numPr>
                <w:ilvl w:val="0"/>
                <w:numId w:val="60"/>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эмоционально-оценочные высказывания,</w:t>
            </w:r>
          </w:p>
          <w:p w:rsidR="003E487D" w:rsidRPr="00936AB7" w:rsidRDefault="003E487D" w:rsidP="0033661C">
            <w:pPr>
              <w:pStyle w:val="a4"/>
              <w:numPr>
                <w:ilvl w:val="0"/>
                <w:numId w:val="60"/>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формулы речевого этикета (благодарность, просьба, извинение, отказ, приглашение, поздравление),</w:t>
            </w:r>
          </w:p>
          <w:p w:rsidR="003E487D" w:rsidRPr="00936AB7" w:rsidRDefault="003E487D" w:rsidP="0033661C">
            <w:pPr>
              <w:pStyle w:val="a4"/>
              <w:numPr>
                <w:ilvl w:val="0"/>
                <w:numId w:val="60"/>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инструкции и предписания,</w:t>
            </w:r>
          </w:p>
          <w:p w:rsidR="003E487D" w:rsidRPr="00936AB7" w:rsidRDefault="003E487D" w:rsidP="0033661C">
            <w:pPr>
              <w:pStyle w:val="a4"/>
              <w:numPr>
                <w:ilvl w:val="0"/>
                <w:numId w:val="60"/>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вопросы</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В ходе игр "</w:t>
            </w:r>
            <w:r w:rsidRPr="00936AB7">
              <w:rPr>
                <w:rFonts w:ascii="Times New Roman" w:eastAsia="Times New Roman" w:hAnsi="Times New Roman" w:cs="Times New Roman"/>
                <w:i/>
                <w:iCs/>
                <w:sz w:val="28"/>
                <w:szCs w:val="28"/>
                <w:bdr w:val="none" w:sz="0" w:space="0" w:color="auto" w:frame="1"/>
              </w:rPr>
              <w:t>С чем это можно сравнить</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На что похожи предметы</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Найди меткое слово</w:t>
            </w:r>
            <w:r w:rsidRPr="00936AB7">
              <w:rPr>
                <w:rFonts w:ascii="Times New Roman" w:eastAsia="Times New Roman" w:hAnsi="Times New Roman" w:cs="Times New Roman"/>
                <w:sz w:val="28"/>
                <w:szCs w:val="28"/>
              </w:rPr>
              <w:t xml:space="preserve">" учащиеся могут быстро найти нужное слово для сравнения, </w:t>
            </w:r>
            <w:r w:rsidRPr="00936AB7">
              <w:rPr>
                <w:rFonts w:ascii="Times New Roman" w:eastAsia="Times New Roman" w:hAnsi="Times New Roman" w:cs="Times New Roman"/>
                <w:sz w:val="28"/>
                <w:szCs w:val="28"/>
              </w:rPr>
              <w:lastRenderedPageBreak/>
              <w:t>описания или характеристики предмета, события или литературного героя, и привести его в грамматически верное сочетание с другими словами.</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парах, могут прочитать друг другу рассказ, а затем пересказать его, используя заданную лексику. Пользуясь видеозаписью, они могут оценить свое чтение, пересказ и взаимодействие с партнером, оценить работу партнера.</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группах, могут разложить предложенные учителем изображения различных предметов по группам, и выбрав два изображения из одной группы (</w:t>
            </w:r>
            <w:r w:rsidRPr="00936AB7">
              <w:rPr>
                <w:rFonts w:ascii="Times New Roman" w:eastAsia="Times New Roman" w:hAnsi="Times New Roman" w:cs="Times New Roman"/>
                <w:i/>
                <w:iCs/>
                <w:sz w:val="28"/>
                <w:szCs w:val="28"/>
                <w:bdr w:val="none" w:sz="0" w:space="0" w:color="auto" w:frame="1"/>
              </w:rPr>
              <w:t>например, ромашки и календулы, мыши и льва</w:t>
            </w:r>
            <w:r w:rsidRPr="00936AB7">
              <w:rPr>
                <w:rFonts w:ascii="Times New Roman" w:eastAsia="Times New Roman" w:hAnsi="Times New Roman" w:cs="Times New Roman"/>
                <w:sz w:val="28"/>
                <w:szCs w:val="28"/>
              </w:rPr>
              <w:t>), дать их сравнительное описание, отмечая сходство и различие изображенных предметов.</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Учащиеся по ходу чтения могут угадывать “спрятанные” слова.</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Учащиеся могут точно </w:t>
            </w:r>
            <w:r w:rsidRPr="00936AB7">
              <w:rPr>
                <w:rFonts w:ascii="Times New Roman" w:eastAsia="Times New Roman" w:hAnsi="Times New Roman" w:cs="Times New Roman"/>
                <w:sz w:val="28"/>
                <w:szCs w:val="28"/>
              </w:rPr>
              <w:lastRenderedPageBreak/>
              <w:t>ответить на прямой вопрос, требующий словесного выражения названия знакомого объекта, его известных/наблюдаемых признаков.</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выполнить инструкцию о порядке и способах выполнения учебных действий, типа “</w:t>
            </w:r>
            <w:r w:rsidRPr="00936AB7">
              <w:rPr>
                <w:rFonts w:ascii="Times New Roman" w:eastAsia="Times New Roman" w:hAnsi="Times New Roman" w:cs="Times New Roman"/>
                <w:i/>
                <w:iCs/>
                <w:sz w:val="28"/>
                <w:szCs w:val="28"/>
                <w:bdr w:val="none" w:sz="0" w:space="0" w:color="auto" w:frame="1"/>
              </w:rPr>
              <w:t>Откройте книгу на странице 25</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Начните писать с красной строки</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Нарисуйте таблицу с четырьмя столбиками, первый озаглавьте «автор», второй – «название книги», третий – «дата», а четвертый – «пометки»</w:t>
            </w:r>
            <w:r w:rsidRPr="00936AB7">
              <w:rPr>
                <w:rFonts w:ascii="Times New Roman" w:eastAsia="Times New Roman" w:hAnsi="Times New Roman" w:cs="Times New Roman"/>
                <w:sz w:val="28"/>
                <w:szCs w:val="28"/>
              </w:rPr>
              <w:t>” и т.п.</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Они могут устно и/или письменно составить предложения, выражающие </w:t>
            </w:r>
            <w:r w:rsidRPr="00936AB7">
              <w:rPr>
                <w:rFonts w:ascii="Times New Roman" w:eastAsia="Times New Roman" w:hAnsi="Times New Roman" w:cs="Times New Roman"/>
                <w:i/>
                <w:iCs/>
                <w:sz w:val="28"/>
                <w:szCs w:val="28"/>
                <w:bdr w:val="none" w:sz="0" w:space="0" w:color="auto" w:frame="1"/>
              </w:rPr>
              <w:t>благодарность,</w:t>
            </w:r>
            <w:r w:rsidRPr="00936AB7">
              <w:rPr>
                <w:rFonts w:ascii="Times New Roman" w:eastAsia="Times New Roman" w:hAnsi="Times New Roman" w:cs="Times New Roman"/>
                <w:i/>
                <w:iCs/>
                <w:sz w:val="28"/>
                <w:szCs w:val="28"/>
              </w:rPr>
              <w:t> </w:t>
            </w:r>
            <w:r w:rsidRPr="00936AB7">
              <w:rPr>
                <w:rFonts w:ascii="Times New Roman" w:eastAsia="Times New Roman" w:hAnsi="Times New Roman" w:cs="Times New Roman"/>
                <w:sz w:val="28"/>
                <w:szCs w:val="28"/>
              </w:rPr>
              <w:t>(</w:t>
            </w:r>
            <w:r w:rsidRPr="00936AB7">
              <w:rPr>
                <w:rFonts w:ascii="Times New Roman" w:eastAsia="Times New Roman" w:hAnsi="Times New Roman" w:cs="Times New Roman"/>
                <w:i/>
                <w:iCs/>
                <w:sz w:val="28"/>
                <w:szCs w:val="28"/>
                <w:bdr w:val="none" w:sz="0" w:space="0" w:color="auto" w:frame="1"/>
              </w:rPr>
              <w:t>просьбу, отказ, извинение, поздравление</w:t>
            </w:r>
            <w:r w:rsidRPr="00936AB7">
              <w:rPr>
                <w:rFonts w:ascii="Times New Roman" w:eastAsia="Times New Roman" w:hAnsi="Times New Roman" w:cs="Times New Roman"/>
                <w:sz w:val="28"/>
                <w:szCs w:val="28"/>
              </w:rPr>
              <w:t>) и применить правила речевого этикета в зависимости от ситуации и статуса участника диалога: знакомые/незнакомые; взрослые/сверстники и др.</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Учащиеся могут составить </w:t>
            </w:r>
            <w:r w:rsidRPr="00936AB7">
              <w:rPr>
                <w:rFonts w:ascii="Times New Roman" w:eastAsia="Times New Roman" w:hAnsi="Times New Roman" w:cs="Times New Roman"/>
                <w:sz w:val="28"/>
                <w:szCs w:val="28"/>
              </w:rPr>
              <w:lastRenderedPageBreak/>
              <w:t>короткое высказывание или текст-описание, в котором сравнивается состояние природы в разное время года.</w:t>
            </w: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20</w:t>
            </w:r>
            <w:r w:rsidRPr="00936AB7">
              <w:rPr>
                <w:rFonts w:ascii="Times New Roman" w:eastAsia="Times New Roman" w:hAnsi="Times New Roman" w:cs="Times New Roman"/>
                <w:sz w:val="28"/>
                <w:szCs w:val="28"/>
              </w:rPr>
              <w:t>. Пополнять свой словарный запас, проявляя индивидуальные предпочтения при отборе лексических средств</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активно пользоваться не менее, чем 3000 словами и выражениями общеупотребительной и специальной лексики (из них– не менее, чем  2000  прилагательными и глаголами, 10-15 крылатыми выражениями); воспринимать пассивно – не менее, чем 4000   слов и выражений.</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rPr>
                <w:rFonts w:ascii="Times New Roman" w:eastAsia="Times New Roman" w:hAnsi="Times New Roman" w:cs="Times New Roman"/>
                <w:sz w:val="28"/>
                <w:szCs w:val="28"/>
              </w:rPr>
            </w:pP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21</w:t>
            </w:r>
            <w:r w:rsidRPr="00936AB7">
              <w:rPr>
                <w:rFonts w:ascii="Times New Roman" w:eastAsia="Times New Roman" w:hAnsi="Times New Roman" w:cs="Times New Roman"/>
                <w:sz w:val="28"/>
                <w:szCs w:val="28"/>
              </w:rPr>
              <w:t>. Выполнять смысловой и словообразовательный анализ, выделяя в слове:</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основу и окончание,</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корень, приставку и суффикс;</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разбирать по составу имена существительные, имена прилагательные и глаголы неопределенной формы, выделять и сопоставлять суффиксы и окончания, характерные для разных частей речи; использовать результаты анализа для:</w:t>
            </w:r>
          </w:p>
          <w:p w:rsidR="003E487D" w:rsidRPr="00936AB7" w:rsidRDefault="003E487D" w:rsidP="0033661C">
            <w:pPr>
              <w:pStyle w:val="a4"/>
              <w:numPr>
                <w:ilvl w:val="0"/>
                <w:numId w:val="61"/>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выявления однокоренных и сложных слов, форм одного и того же слова;</w:t>
            </w:r>
          </w:p>
          <w:p w:rsidR="003E487D" w:rsidRPr="00936AB7" w:rsidRDefault="003E487D" w:rsidP="0033661C">
            <w:pPr>
              <w:pStyle w:val="a4"/>
              <w:numPr>
                <w:ilvl w:val="0"/>
                <w:numId w:val="61"/>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образования новых слов;</w:t>
            </w:r>
          </w:p>
          <w:p w:rsidR="003E487D" w:rsidRPr="00936AB7" w:rsidRDefault="003E487D" w:rsidP="0033661C">
            <w:pPr>
              <w:pStyle w:val="a4"/>
              <w:numPr>
                <w:ilvl w:val="0"/>
                <w:numId w:val="61"/>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проверки написания:</w:t>
            </w:r>
          </w:p>
          <w:p w:rsidR="003E487D" w:rsidRPr="00936AB7" w:rsidRDefault="003E487D" w:rsidP="0033661C">
            <w:pPr>
              <w:pStyle w:val="a4"/>
              <w:numPr>
                <w:ilvl w:val="0"/>
                <w:numId w:val="61"/>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слов с безударными гласными, чередующимися, парными и непроизносимыми согласными в корне;</w:t>
            </w:r>
          </w:p>
          <w:p w:rsidR="003E487D" w:rsidRPr="00936AB7" w:rsidRDefault="003E487D" w:rsidP="0033661C">
            <w:pPr>
              <w:pStyle w:val="a4"/>
              <w:numPr>
                <w:ilvl w:val="0"/>
                <w:numId w:val="61"/>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слов с приставками </w:t>
            </w:r>
            <w:r w:rsidRPr="00936AB7">
              <w:rPr>
                <w:rFonts w:ascii="Times New Roman" w:eastAsia="Times New Roman" w:hAnsi="Times New Roman" w:cs="Times New Roman"/>
                <w:i/>
                <w:iCs/>
                <w:sz w:val="28"/>
                <w:szCs w:val="28"/>
                <w:bdr w:val="none" w:sz="0" w:space="0" w:color="auto" w:frame="1"/>
              </w:rPr>
              <w:t>в-</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до-, за-, на-, над-, об-, от-, по-, под-, про-, с-</w:t>
            </w:r>
            <w:r w:rsidRPr="00936AB7">
              <w:rPr>
                <w:rFonts w:ascii="Times New Roman" w:eastAsia="Times New Roman" w:hAnsi="Times New Roman" w:cs="Times New Roman"/>
                <w:sz w:val="28"/>
                <w:szCs w:val="28"/>
              </w:rPr>
              <w:t>;</w:t>
            </w:r>
          </w:p>
          <w:p w:rsidR="003E487D" w:rsidRPr="00936AB7" w:rsidRDefault="003E487D" w:rsidP="0033661C">
            <w:pPr>
              <w:pStyle w:val="a4"/>
              <w:numPr>
                <w:ilvl w:val="0"/>
                <w:numId w:val="61"/>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слов с удвоенными согласными;</w:t>
            </w:r>
          </w:p>
          <w:p w:rsidR="003E487D" w:rsidRPr="00936AB7" w:rsidRDefault="003E487D" w:rsidP="0033661C">
            <w:pPr>
              <w:pStyle w:val="a4"/>
              <w:numPr>
                <w:ilvl w:val="0"/>
                <w:numId w:val="61"/>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выявления и различения слов с приставками и слов с предлогами</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Учащиеся могут разбирать по составу имена существительные, прилагательные, глаголы, в ходе работы фиксируя характерные для разных частей речи суффиксы и окончания.</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образовывать формы данного слова и подбирать к нему однокоренные слова, сравнивая и различая их между собой.</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 основе наблюдений за результатами смыслового и словообразовательного анализа, учащиеся могут, работая в группах, составить списки слов с чередующимися согласными в корне; с удвоенными согласными.</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Они могут предложить и обсудить правила проверки написания слов с орфограммами в корне (изменение формы </w:t>
            </w:r>
            <w:r w:rsidRPr="00936AB7">
              <w:rPr>
                <w:rFonts w:ascii="Times New Roman" w:eastAsia="Times New Roman" w:hAnsi="Times New Roman" w:cs="Times New Roman"/>
                <w:sz w:val="28"/>
                <w:szCs w:val="28"/>
              </w:rPr>
              <w:lastRenderedPageBreak/>
              <w:t>слова, подбор однокоренных слов), а также составить список слов, написание которых нужно запомнить.</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используя ИКТ-средства, изготовить настенные плакаты и памятки, содержащие правила и порядок проверки написания трудных слов.</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Учащиеся могут в прозрачных случаях выделять в корень, приставку, суффикс, окончание в именах существительных и прилагательных, различать однокоренные слова и формы слова, опознавать и подбирать однокоренные слова, выполняя задания типа:</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1. Разберите по составу слова: </w:t>
            </w:r>
            <w:r w:rsidRPr="00936AB7">
              <w:rPr>
                <w:rFonts w:ascii="Times New Roman" w:eastAsia="Times New Roman" w:hAnsi="Times New Roman" w:cs="Times New Roman"/>
                <w:i/>
                <w:iCs/>
                <w:sz w:val="28"/>
                <w:szCs w:val="28"/>
                <w:bdr w:val="none" w:sz="0" w:space="0" w:color="auto" w:frame="1"/>
              </w:rPr>
              <w:t>школа, морозный, загадка</w:t>
            </w:r>
            <w:r w:rsidRPr="00936AB7">
              <w:rPr>
                <w:rFonts w:ascii="Times New Roman" w:eastAsia="Times New Roman" w:hAnsi="Times New Roman" w:cs="Times New Roman"/>
                <w:sz w:val="28"/>
                <w:szCs w:val="28"/>
              </w:rPr>
              <w:t>.</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2. Найдите слово, содержащее только приставку, корень и окончание: </w:t>
            </w:r>
            <w:r w:rsidRPr="00936AB7">
              <w:rPr>
                <w:rFonts w:ascii="Times New Roman" w:eastAsia="Times New Roman" w:hAnsi="Times New Roman" w:cs="Times New Roman"/>
                <w:i/>
                <w:iCs/>
                <w:sz w:val="28"/>
                <w:szCs w:val="28"/>
                <w:bdr w:val="none" w:sz="0" w:space="0" w:color="auto" w:frame="1"/>
              </w:rPr>
              <w:t xml:space="preserve">рассказы, </w:t>
            </w:r>
            <w:r w:rsidRPr="00936AB7">
              <w:rPr>
                <w:rFonts w:ascii="Times New Roman" w:eastAsia="Times New Roman" w:hAnsi="Times New Roman" w:cs="Times New Roman"/>
                <w:i/>
                <w:iCs/>
                <w:sz w:val="28"/>
                <w:szCs w:val="28"/>
                <w:bdr w:val="none" w:sz="0" w:space="0" w:color="auto" w:frame="1"/>
              </w:rPr>
              <w:lastRenderedPageBreak/>
              <w:t>походный, школьники</w:t>
            </w:r>
            <w:r w:rsidRPr="00936AB7">
              <w:rPr>
                <w:rFonts w:ascii="Times New Roman" w:eastAsia="Times New Roman" w:hAnsi="Times New Roman" w:cs="Times New Roman"/>
                <w:sz w:val="28"/>
                <w:szCs w:val="28"/>
              </w:rPr>
              <w:t>. Придумайте и запишите ещё одно слово такого же состава.</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3. Прочитайте слова: </w:t>
            </w:r>
            <w:r w:rsidRPr="00936AB7">
              <w:rPr>
                <w:rFonts w:ascii="Times New Roman" w:eastAsia="Times New Roman" w:hAnsi="Times New Roman" w:cs="Times New Roman"/>
                <w:i/>
                <w:iCs/>
                <w:sz w:val="28"/>
                <w:szCs w:val="28"/>
                <w:bdr w:val="none" w:sz="0" w:space="0" w:color="auto" w:frame="1"/>
              </w:rPr>
              <w:t>крики, закричат, вскрикнул, крикливый, (с) криком</w:t>
            </w:r>
            <w:r w:rsidRPr="00936AB7">
              <w:rPr>
                <w:rFonts w:ascii="Times New Roman" w:eastAsia="Times New Roman" w:hAnsi="Times New Roman" w:cs="Times New Roman"/>
                <w:sz w:val="28"/>
                <w:szCs w:val="28"/>
              </w:rPr>
              <w:t>. Выпишите сначала формы слова </w:t>
            </w:r>
            <w:r w:rsidRPr="00936AB7">
              <w:rPr>
                <w:rFonts w:ascii="Times New Roman" w:eastAsia="Times New Roman" w:hAnsi="Times New Roman" w:cs="Times New Roman"/>
                <w:i/>
                <w:iCs/>
                <w:sz w:val="28"/>
                <w:szCs w:val="28"/>
                <w:bdr w:val="none" w:sz="0" w:space="0" w:color="auto" w:frame="1"/>
              </w:rPr>
              <w:t>крик</w:t>
            </w:r>
            <w:r w:rsidRPr="00936AB7">
              <w:rPr>
                <w:rFonts w:ascii="Times New Roman" w:eastAsia="Times New Roman" w:hAnsi="Times New Roman" w:cs="Times New Roman"/>
                <w:sz w:val="28"/>
                <w:szCs w:val="28"/>
              </w:rPr>
              <w:t>, а затем однокоренные слова.</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4. Из ряда слов выпишите однокоренные: </w:t>
            </w:r>
            <w:r w:rsidRPr="00936AB7">
              <w:rPr>
                <w:rFonts w:ascii="Times New Roman" w:eastAsia="Times New Roman" w:hAnsi="Times New Roman" w:cs="Times New Roman"/>
                <w:i/>
                <w:iCs/>
                <w:sz w:val="28"/>
                <w:szCs w:val="28"/>
                <w:bdr w:val="none" w:sz="0" w:space="0" w:color="auto" w:frame="1"/>
              </w:rPr>
              <w:t>больно, заболел, Айболит, болото, больница</w:t>
            </w:r>
            <w:r w:rsidRPr="00936AB7">
              <w:rPr>
                <w:rFonts w:ascii="Times New Roman" w:eastAsia="Times New Roman" w:hAnsi="Times New Roman" w:cs="Times New Roman"/>
                <w:sz w:val="28"/>
                <w:szCs w:val="28"/>
              </w:rPr>
              <w:t>. Выделите корень. Подберите ещё одно однокоренное слово.</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5. Спишите, вставляя пропущенные буквы: </w:t>
            </w:r>
            <w:r w:rsidRPr="00936AB7">
              <w:rPr>
                <w:rFonts w:ascii="Times New Roman" w:eastAsia="Times New Roman" w:hAnsi="Times New Roman" w:cs="Times New Roman"/>
                <w:i/>
                <w:iCs/>
                <w:sz w:val="28"/>
                <w:szCs w:val="28"/>
                <w:bdr w:val="none" w:sz="0" w:space="0" w:color="auto" w:frame="1"/>
              </w:rPr>
              <w:t xml:space="preserve">см...шной, зав...зал, т...шина, кр...снеет, прин...сил, б...р...да, з...л...нели. </w:t>
            </w:r>
            <w:r w:rsidRPr="00936AB7">
              <w:rPr>
                <w:rFonts w:ascii="Times New Roman" w:eastAsia="Times New Roman" w:hAnsi="Times New Roman" w:cs="Times New Roman"/>
                <w:sz w:val="28"/>
                <w:szCs w:val="28"/>
              </w:rPr>
              <w:t>Объясните написание слов.</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6. Спишите, вставляя пропущенные буквы: </w:t>
            </w:r>
            <w:r w:rsidRPr="00936AB7">
              <w:rPr>
                <w:rFonts w:ascii="Times New Roman" w:eastAsia="Times New Roman" w:hAnsi="Times New Roman" w:cs="Times New Roman"/>
                <w:i/>
                <w:iCs/>
                <w:sz w:val="28"/>
                <w:szCs w:val="28"/>
                <w:bdr w:val="none" w:sz="0" w:space="0" w:color="auto" w:frame="1"/>
              </w:rPr>
              <w:t xml:space="preserve">лё...кий, зага...ка, ро...кий, пово...ка. </w:t>
            </w:r>
            <w:r w:rsidRPr="00936AB7">
              <w:rPr>
                <w:rFonts w:ascii="Times New Roman" w:eastAsia="Times New Roman" w:hAnsi="Times New Roman" w:cs="Times New Roman"/>
                <w:sz w:val="28"/>
                <w:szCs w:val="28"/>
              </w:rPr>
              <w:t>Объясните написание слов.</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7. Спишите слова, вставляя пропущенные согласные на конце слов и проверяя их написание по образцу: </w:t>
            </w:r>
            <w:r w:rsidRPr="00936AB7">
              <w:rPr>
                <w:rFonts w:ascii="Times New Roman" w:eastAsia="Times New Roman" w:hAnsi="Times New Roman" w:cs="Times New Roman"/>
                <w:b/>
                <w:bCs/>
                <w:sz w:val="28"/>
                <w:szCs w:val="28"/>
                <w:bdr w:val="none" w:sz="0" w:space="0" w:color="auto" w:frame="1"/>
              </w:rPr>
              <w:t>сапо</w:t>
            </w:r>
            <w:r w:rsidRPr="00936AB7">
              <w:rPr>
                <w:rFonts w:ascii="Times New Roman" w:eastAsia="Times New Roman" w:hAnsi="Times New Roman" w:cs="Times New Roman"/>
                <w:b/>
                <w:bCs/>
                <w:sz w:val="28"/>
                <w:szCs w:val="28"/>
                <w:u w:val="single"/>
                <w:bdr w:val="none" w:sz="0" w:space="0" w:color="auto" w:frame="1"/>
              </w:rPr>
              <w:t>ги</w:t>
            </w:r>
            <w:r w:rsidRPr="00936AB7">
              <w:rPr>
                <w:rFonts w:ascii="Times New Roman" w:eastAsia="Times New Roman" w:hAnsi="Times New Roman" w:cs="Times New Roman"/>
                <w:b/>
                <w:bCs/>
                <w:sz w:val="28"/>
                <w:szCs w:val="28"/>
              </w:rPr>
              <w:t> </w:t>
            </w:r>
            <w:r w:rsidRPr="00936AB7">
              <w:rPr>
                <w:rFonts w:ascii="Times New Roman" w:eastAsia="Times New Roman" w:hAnsi="Times New Roman" w:cs="Times New Roman"/>
                <w:b/>
                <w:bCs/>
                <w:sz w:val="28"/>
                <w:szCs w:val="28"/>
                <w:bdr w:val="none" w:sz="0" w:space="0" w:color="auto" w:frame="1"/>
              </w:rPr>
              <w:t>- сапо</w:t>
            </w:r>
            <w:r w:rsidRPr="00936AB7">
              <w:rPr>
                <w:rFonts w:ascii="Times New Roman" w:eastAsia="Times New Roman" w:hAnsi="Times New Roman" w:cs="Times New Roman"/>
                <w:b/>
                <w:bCs/>
                <w:sz w:val="28"/>
                <w:szCs w:val="28"/>
                <w:u w:val="single"/>
                <w:bdr w:val="none" w:sz="0" w:space="0" w:color="auto" w:frame="1"/>
              </w:rPr>
              <w:t>г</w:t>
            </w:r>
            <w:r w:rsidRPr="00936AB7">
              <w:rPr>
                <w:rFonts w:ascii="Times New Roman" w:eastAsia="Times New Roman" w:hAnsi="Times New Roman" w:cs="Times New Roman"/>
                <w:sz w:val="28"/>
                <w:szCs w:val="28"/>
                <w:u w:val="single"/>
                <w:bdr w:val="none" w:sz="0" w:space="0" w:color="auto" w:frame="1"/>
              </w:rPr>
              <w:t xml:space="preserve">, </w:t>
            </w:r>
            <w:r w:rsidRPr="00936AB7">
              <w:rPr>
                <w:rFonts w:ascii="Times New Roman" w:eastAsia="Times New Roman" w:hAnsi="Times New Roman" w:cs="Times New Roman"/>
                <w:i/>
                <w:iCs/>
                <w:sz w:val="28"/>
                <w:szCs w:val="28"/>
                <w:bdr w:val="none" w:sz="0" w:space="0" w:color="auto" w:frame="1"/>
              </w:rPr>
              <w:t>жира..., гара..., рука..., глобу..., арбу..., сугро...</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8. Вставьте в приставки </w:t>
            </w:r>
            <w:r w:rsidRPr="00936AB7">
              <w:rPr>
                <w:rFonts w:ascii="Times New Roman" w:eastAsia="Times New Roman" w:hAnsi="Times New Roman" w:cs="Times New Roman"/>
                <w:sz w:val="28"/>
                <w:szCs w:val="28"/>
              </w:rPr>
              <w:lastRenderedPageBreak/>
              <w:t>пропущенные гласные и согласные: </w:t>
            </w:r>
            <w:r w:rsidRPr="00936AB7">
              <w:rPr>
                <w:rFonts w:ascii="Times New Roman" w:eastAsia="Times New Roman" w:hAnsi="Times New Roman" w:cs="Times New Roman"/>
                <w:i/>
                <w:iCs/>
                <w:sz w:val="28"/>
                <w:szCs w:val="28"/>
                <w:bdr w:val="none" w:sz="0" w:space="0" w:color="auto" w:frame="1"/>
              </w:rPr>
              <w:t>п...селился, н...писал, з...ходил, о...гадал, на...вязал, по...толкнул, ...делал</w:t>
            </w:r>
            <w:r w:rsidRPr="00936AB7">
              <w:rPr>
                <w:rFonts w:ascii="Times New Roman" w:eastAsia="Times New Roman" w:hAnsi="Times New Roman" w:cs="Times New Roman"/>
                <w:sz w:val="28"/>
                <w:szCs w:val="28"/>
              </w:rPr>
              <w:t>. Приставки выделите</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 опорой на составленные памятки, проверить написание трудных слов.</w:t>
            </w: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22</w:t>
            </w:r>
            <w:r w:rsidRPr="00936AB7">
              <w:rPr>
                <w:rFonts w:ascii="Times New Roman" w:eastAsia="Times New Roman" w:hAnsi="Times New Roman" w:cs="Times New Roman"/>
                <w:sz w:val="28"/>
                <w:szCs w:val="28"/>
              </w:rPr>
              <w:t>.Связывать смыслоразличительную функцию слов с их лексическим значением и грамматическими признаками, на основе морфологического анализа и анализа употребления слов в речи:</w:t>
            </w:r>
          </w:p>
          <w:p w:rsidR="003E487D" w:rsidRPr="00936AB7" w:rsidRDefault="003E487D" w:rsidP="0033661C">
            <w:pPr>
              <w:pStyle w:val="a4"/>
              <w:numPr>
                <w:ilvl w:val="0"/>
                <w:numId w:val="62"/>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выявлять самостоятельные (имена существительные, имена прилагательные, глаголы, личные местоимения) и служебные (предлоги, союзы) части речи;</w:t>
            </w:r>
          </w:p>
          <w:p w:rsidR="003E487D" w:rsidRPr="00936AB7" w:rsidRDefault="003E487D" w:rsidP="0033661C">
            <w:pPr>
              <w:pStyle w:val="a4"/>
              <w:numPr>
                <w:ilvl w:val="0"/>
                <w:numId w:val="62"/>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сравнивать имена существительные, имена прилагательные, глаголы по их морфологическим признакам, различать имена существительные собственные и нарицательные, одушевленные и неодушевленные;</w:t>
            </w:r>
          </w:p>
          <w:p w:rsidR="003E487D" w:rsidRPr="00936AB7" w:rsidRDefault="003E487D" w:rsidP="0033661C">
            <w:pPr>
              <w:pStyle w:val="a4"/>
              <w:numPr>
                <w:ilvl w:val="0"/>
                <w:numId w:val="62"/>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выделять неизменяемые и изменяемые части речи, устанавливать начальные формы существительных, прилагательных, личных местоимений, глаголов и способы их изменения;</w:t>
            </w:r>
          </w:p>
          <w:p w:rsidR="003E487D" w:rsidRPr="00936AB7" w:rsidRDefault="003E487D" w:rsidP="0033661C">
            <w:pPr>
              <w:pStyle w:val="a4"/>
              <w:numPr>
                <w:ilvl w:val="0"/>
                <w:numId w:val="62"/>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определять:</w:t>
            </w:r>
          </w:p>
          <w:p w:rsidR="003E487D" w:rsidRPr="00936AB7" w:rsidRDefault="003E487D" w:rsidP="0033661C">
            <w:pPr>
              <w:pStyle w:val="a4"/>
              <w:numPr>
                <w:ilvl w:val="0"/>
                <w:numId w:val="62"/>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род, число, падеж, склонение имен существительных;</w:t>
            </w:r>
          </w:p>
          <w:p w:rsidR="003E487D" w:rsidRPr="00936AB7" w:rsidRDefault="003E487D" w:rsidP="0033661C">
            <w:pPr>
              <w:pStyle w:val="a4"/>
              <w:numPr>
                <w:ilvl w:val="0"/>
                <w:numId w:val="62"/>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род, число, падеж имен прилагательных;</w:t>
            </w:r>
          </w:p>
          <w:p w:rsidR="003E487D" w:rsidRPr="00936AB7" w:rsidRDefault="003E487D" w:rsidP="0033661C">
            <w:pPr>
              <w:pStyle w:val="a4"/>
              <w:numPr>
                <w:ilvl w:val="0"/>
                <w:numId w:val="62"/>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форму, спряжение и время глагола, число и лицо глаголов в настоящем и будущем времени, род глагола в ед. числе прошедшего времени</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Работая в группах со списками существительных, прилагательных и глаголов в начальной форме, учащиеся сравнивают возможности передачи информации с помощью слов только одной части речи, двух и трех частей речи. Они могут установить, значение и вопросы, на которые отвечают слова отдельных частей речи, необходимость и способы изменения форм слов для более полной и точной передачи информации. Они могут обсуждать и выдвигать предположения о наиболее эффективных способах организации речи, о необходимости служебных слов.</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Учащиеся, работая в парах, могут выявлять и фиксировать количество существительных, прилагательных, глаголов, личных местоимений, предлогов, союзов в небольших отрывках художественных и </w:t>
            </w:r>
            <w:r w:rsidRPr="00936AB7">
              <w:rPr>
                <w:rFonts w:ascii="Times New Roman" w:eastAsia="Times New Roman" w:hAnsi="Times New Roman" w:cs="Times New Roman"/>
                <w:sz w:val="28"/>
                <w:szCs w:val="28"/>
              </w:rPr>
              <w:lastRenderedPageBreak/>
              <w:t>учебных текстов, в знакомых текстах одного и того же автора и текстах на одну тему разных авторов, в текстах-описаниях и текстах-рассуждениях, в устной речи мальчиков и девочек (</w:t>
            </w:r>
            <w:r w:rsidRPr="00936AB7">
              <w:rPr>
                <w:rFonts w:ascii="Times New Roman" w:eastAsia="Times New Roman" w:hAnsi="Times New Roman" w:cs="Times New Roman"/>
                <w:i/>
                <w:iCs/>
                <w:sz w:val="28"/>
                <w:szCs w:val="28"/>
                <w:bdr w:val="none" w:sz="0" w:space="0" w:color="auto" w:frame="1"/>
              </w:rPr>
              <w:t>например, при взаимном пересказе соседу одного и того же текста</w:t>
            </w:r>
            <w:r w:rsidRPr="00936AB7">
              <w:rPr>
                <w:rFonts w:ascii="Times New Roman" w:eastAsia="Times New Roman" w:hAnsi="Times New Roman" w:cs="Times New Roman"/>
                <w:sz w:val="28"/>
                <w:szCs w:val="28"/>
              </w:rPr>
              <w:t>).</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со специально подобранными предложениями, учащиеся изучают возможные способы изменения существительных, прилагательных, глаголов. Они могут обсуждать и сравнивать грамматические признаки этих частей речи, сравнивать способы их изменения в русском и ином языке (например, родном или изучаемом иностранном), с помощью учителя устанавливать и применять основные грамматические правила.</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Учащиеся могут уверенно различать между собой существительные (собственные и нарицательные, одушевленные и неодушевленные), личные местоимения, прилагательные, глаголы (спрягаемые и инфинитивы), предлоги и союзы, отличать их от других частей речи, определять основные грамматические признаки существительных и глаголов, выполняя задания типа:</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1. Выпишите только существительные:</w:t>
            </w:r>
            <w:r w:rsidRPr="00936AB7">
              <w:rPr>
                <w:rFonts w:ascii="Times New Roman" w:eastAsia="Times New Roman" w:hAnsi="Times New Roman" w:cs="Times New Roman"/>
                <w:i/>
                <w:iCs/>
                <w:sz w:val="28"/>
                <w:szCs w:val="28"/>
                <w:bdr w:val="none" w:sz="0" w:space="0" w:color="auto" w:frame="1"/>
              </w:rPr>
              <w:t xml:space="preserve">рябина, рябиновый, шагать, шаги, радость, радовался, краснота, </w:t>
            </w:r>
            <w:r w:rsidRPr="00936AB7">
              <w:rPr>
                <w:rFonts w:ascii="Times New Roman" w:eastAsia="Times New Roman" w:hAnsi="Times New Roman" w:cs="Times New Roman"/>
                <w:i/>
                <w:iCs/>
                <w:sz w:val="28"/>
                <w:szCs w:val="28"/>
                <w:bdr w:val="none" w:sz="0" w:space="0" w:color="auto" w:frame="1"/>
              </w:rPr>
              <w:lastRenderedPageBreak/>
              <w:t>краснеть, ветер, чувство, писать, писатель</w:t>
            </w:r>
            <w:r w:rsidRPr="00936AB7">
              <w:rPr>
                <w:rFonts w:ascii="Times New Roman" w:eastAsia="Times New Roman" w:hAnsi="Times New Roman" w:cs="Times New Roman"/>
                <w:sz w:val="28"/>
                <w:szCs w:val="28"/>
              </w:rPr>
              <w:t>. Запишите ещё два существительных.</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2. Запишите существительные в три столбика по склонениям: </w:t>
            </w:r>
            <w:r w:rsidRPr="00936AB7">
              <w:rPr>
                <w:rFonts w:ascii="Times New Roman" w:eastAsia="Times New Roman" w:hAnsi="Times New Roman" w:cs="Times New Roman"/>
                <w:i/>
                <w:iCs/>
                <w:sz w:val="28"/>
                <w:szCs w:val="28"/>
                <w:bdr w:val="none" w:sz="0" w:space="0" w:color="auto" w:frame="1"/>
              </w:rPr>
              <w:t>рожь, мороз, морковка, ткань, песня, море, июль, сторож, постель, кастрюля</w:t>
            </w:r>
            <w:r w:rsidRPr="00936AB7">
              <w:rPr>
                <w:rFonts w:ascii="Times New Roman" w:eastAsia="Times New Roman" w:hAnsi="Times New Roman" w:cs="Times New Roman"/>
                <w:sz w:val="28"/>
                <w:szCs w:val="28"/>
              </w:rPr>
              <w:t>.</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3. Выпишите только </w:t>
            </w:r>
            <w:r w:rsidRPr="00936AB7">
              <w:rPr>
                <w:rFonts w:ascii="Times New Roman" w:eastAsia="Times New Roman" w:hAnsi="Times New Roman" w:cs="Times New Roman"/>
                <w:b/>
                <w:sz w:val="28"/>
                <w:szCs w:val="28"/>
              </w:rPr>
              <w:t>прилагательные</w:t>
            </w:r>
            <w:r w:rsidRPr="00936AB7">
              <w:rPr>
                <w:rFonts w:ascii="Times New Roman" w:eastAsia="Times New Roman" w:hAnsi="Times New Roman" w:cs="Times New Roman"/>
                <w:sz w:val="28"/>
                <w:szCs w:val="28"/>
              </w:rPr>
              <w:t xml:space="preserve">: </w:t>
            </w:r>
            <w:r w:rsidRPr="00936AB7">
              <w:rPr>
                <w:rFonts w:ascii="Times New Roman" w:eastAsia="Times New Roman" w:hAnsi="Times New Roman" w:cs="Times New Roman"/>
                <w:i/>
                <w:iCs/>
                <w:sz w:val="28"/>
                <w:szCs w:val="28"/>
                <w:bdr w:val="none" w:sz="0" w:space="0" w:color="auto" w:frame="1"/>
              </w:rPr>
              <w:t>синенький, синева, грусть, грустить, грустный, горячий, медленный</w:t>
            </w:r>
            <w:r w:rsidRPr="00936AB7">
              <w:rPr>
                <w:rFonts w:ascii="Times New Roman" w:eastAsia="Times New Roman" w:hAnsi="Times New Roman" w:cs="Times New Roman"/>
                <w:sz w:val="28"/>
                <w:szCs w:val="28"/>
              </w:rPr>
              <w:t>. Запишите ещё два прилагательных.</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4. Выпишите только </w:t>
            </w:r>
            <w:r w:rsidRPr="00936AB7">
              <w:rPr>
                <w:rFonts w:ascii="Times New Roman" w:eastAsia="Times New Roman" w:hAnsi="Times New Roman" w:cs="Times New Roman"/>
                <w:b/>
                <w:sz w:val="28"/>
                <w:szCs w:val="28"/>
              </w:rPr>
              <w:t>глаголы</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бегут, беготня, шумно, прошумел, молвит, молва, печка, испекла, бережно, бережёт, решать, решение, думал, надумает</w:t>
            </w:r>
            <w:r w:rsidRPr="00936AB7">
              <w:rPr>
                <w:rFonts w:ascii="Times New Roman" w:eastAsia="Times New Roman" w:hAnsi="Times New Roman" w:cs="Times New Roman"/>
                <w:sz w:val="28"/>
                <w:szCs w:val="28"/>
              </w:rPr>
              <w:t>.</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5. Выпишите только глаголы в неопределённой форме: </w:t>
            </w:r>
            <w:r w:rsidRPr="00936AB7">
              <w:rPr>
                <w:rFonts w:ascii="Times New Roman" w:eastAsia="Times New Roman" w:hAnsi="Times New Roman" w:cs="Times New Roman"/>
                <w:i/>
                <w:iCs/>
                <w:sz w:val="28"/>
                <w:szCs w:val="28"/>
                <w:bdr w:val="none" w:sz="0" w:space="0" w:color="auto" w:frame="1"/>
              </w:rPr>
              <w:t>спешит, спешить, держит, держать, задержал, мыть, моет, мыл, помогаю, помогу, помогать, помочь, нёс, нести, сплету, сплести</w:t>
            </w:r>
            <w:r w:rsidRPr="00936AB7">
              <w:rPr>
                <w:rFonts w:ascii="Times New Roman" w:eastAsia="Times New Roman" w:hAnsi="Times New Roman" w:cs="Times New Roman"/>
                <w:sz w:val="28"/>
                <w:szCs w:val="28"/>
              </w:rPr>
              <w:t>.</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6. Укажите время, число и </w:t>
            </w:r>
            <w:r w:rsidRPr="00936AB7">
              <w:rPr>
                <w:rFonts w:ascii="Times New Roman" w:eastAsia="Times New Roman" w:hAnsi="Times New Roman" w:cs="Times New Roman"/>
                <w:sz w:val="28"/>
                <w:szCs w:val="28"/>
              </w:rPr>
              <w:lastRenderedPageBreak/>
              <w:t>лицо глаголов.</w:t>
            </w:r>
            <w:r w:rsidRPr="00936AB7">
              <w:rPr>
                <w:rFonts w:ascii="Times New Roman" w:eastAsia="Times New Roman" w:hAnsi="Times New Roman" w:cs="Times New Roman"/>
                <w:i/>
                <w:iCs/>
                <w:sz w:val="28"/>
                <w:szCs w:val="28"/>
                <w:bdr w:val="none" w:sz="0" w:space="0" w:color="auto" w:frame="1"/>
              </w:rPr>
              <w:t>Собака лает. Поезд скоро отойдёт. Ты держишь книгу. Мы рисуем. Весной засвищут соловьи.</w:t>
            </w:r>
            <w:r w:rsidRPr="00936AB7">
              <w:rPr>
                <w:rFonts w:ascii="Times New Roman" w:eastAsia="Times New Roman" w:hAnsi="Times New Roman" w:cs="Times New Roman"/>
                <w:sz w:val="28"/>
                <w:szCs w:val="28"/>
              </w:rPr>
              <w:t>.</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7. Вставьте пропущенные буквы, укажите лицо и спряжение. </w:t>
            </w:r>
            <w:r w:rsidRPr="00936AB7">
              <w:rPr>
                <w:rFonts w:ascii="Times New Roman" w:eastAsia="Times New Roman" w:hAnsi="Times New Roman" w:cs="Times New Roman"/>
                <w:i/>
                <w:iCs/>
                <w:sz w:val="28"/>
                <w:szCs w:val="28"/>
                <w:bdr w:val="none" w:sz="0" w:space="0" w:color="auto" w:frame="1"/>
              </w:rPr>
              <w:t>Учителя уч...т, а врачи леч...т. Вы люб...те природу? Ты вид...шь это дерево?</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8. Выпишите только местоимения: </w:t>
            </w:r>
            <w:r w:rsidRPr="00936AB7">
              <w:rPr>
                <w:rFonts w:ascii="Times New Roman" w:eastAsia="Times New Roman" w:hAnsi="Times New Roman" w:cs="Times New Roman"/>
                <w:i/>
                <w:iCs/>
                <w:sz w:val="28"/>
                <w:szCs w:val="28"/>
                <w:bdr w:val="none" w:sz="0" w:space="0" w:color="auto" w:frame="1"/>
              </w:rPr>
              <w:t>она, меня, над, вас, около, ах, им, её</w:t>
            </w:r>
            <w:r w:rsidRPr="00936AB7">
              <w:rPr>
                <w:rFonts w:ascii="Times New Roman" w:eastAsia="Times New Roman" w:hAnsi="Times New Roman" w:cs="Times New Roman"/>
                <w:sz w:val="28"/>
                <w:szCs w:val="28"/>
              </w:rPr>
              <w:t>.</w:t>
            </w: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23</w:t>
            </w:r>
            <w:r w:rsidRPr="00936AB7">
              <w:rPr>
                <w:rFonts w:ascii="Times New Roman" w:eastAsia="Times New Roman" w:hAnsi="Times New Roman" w:cs="Times New Roman"/>
                <w:sz w:val="28"/>
                <w:szCs w:val="28"/>
              </w:rPr>
              <w:t>. Использовать результаты морфологического анализа и анализа словоупотребления в собственной речи:</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употреблять части речи в грамматически правильной форме, склоняя имена существительные (кроме существительных на </w:t>
            </w:r>
            <w:r w:rsidRPr="00936AB7">
              <w:rPr>
                <w:rFonts w:ascii="Times New Roman" w:eastAsia="Times New Roman" w:hAnsi="Times New Roman" w:cs="Times New Roman"/>
                <w:b/>
                <w:bCs/>
                <w:i/>
                <w:iCs/>
                <w:sz w:val="28"/>
                <w:szCs w:val="28"/>
                <w:bdr w:val="none" w:sz="0" w:space="0" w:color="auto" w:frame="1"/>
              </w:rPr>
              <w:t>-мя</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b/>
                <w:bCs/>
                <w:i/>
                <w:iCs/>
                <w:sz w:val="28"/>
                <w:szCs w:val="28"/>
                <w:bdr w:val="none" w:sz="0" w:space="0" w:color="auto" w:frame="1"/>
              </w:rPr>
              <w:t>-ий</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b/>
                <w:bCs/>
                <w:i/>
                <w:iCs/>
                <w:sz w:val="28"/>
                <w:szCs w:val="28"/>
                <w:bdr w:val="none" w:sz="0" w:space="0" w:color="auto" w:frame="1"/>
              </w:rPr>
              <w:t>-ие</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b/>
                <w:bCs/>
                <w:i/>
                <w:iCs/>
                <w:sz w:val="28"/>
                <w:szCs w:val="28"/>
                <w:bdr w:val="none" w:sz="0" w:space="0" w:color="auto" w:frame="1"/>
              </w:rPr>
              <w:t>-ия</w:t>
            </w:r>
            <w:r w:rsidRPr="00936AB7">
              <w:rPr>
                <w:rFonts w:ascii="Times New Roman" w:eastAsia="Times New Roman" w:hAnsi="Times New Roman" w:cs="Times New Roman"/>
                <w:sz w:val="28"/>
                <w:szCs w:val="28"/>
              </w:rPr>
              <w:t xml:space="preserve">), прилагательные и личные местоимения, употребляя предлоги с именами существительными и личными местоимениями, стоящими в разных падежах, спрягая глаголы (в настоящем времени), используя </w:t>
            </w:r>
            <w:r w:rsidRPr="00936AB7">
              <w:rPr>
                <w:rFonts w:ascii="Times New Roman" w:eastAsia="Times New Roman" w:hAnsi="Times New Roman" w:cs="Times New Roman"/>
                <w:sz w:val="28"/>
                <w:szCs w:val="28"/>
              </w:rPr>
              <w:lastRenderedPageBreak/>
              <w:t>разные формы глаголов;</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различать в предложениях именительный и винительный, родительный и винительный падежи имен существительных;</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составлять предложения и тексты с использованием всех изученных частей речи, с близкими и противоположными по значению существительными, прилагательными и глаголами;</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редактировать тексты с использованием личных местоимений;</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на основе наблюдений за особенностями употребления частей речи в сказках, стихотворениях, прозе, учебных текстах, научно-описательных статьях, инструкциях, бланках и формах правильно подбирать и использовать слова изученных частей речи в различных коммуникативных целях;</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строить высказывания без засоряющих речь слов и выражений</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Учащиеся, работая индивидуально или в группах, могут составлять предложения, высказывания и небольшие тексты с заданным списком слов (существительных, прилагательных, глаголов) в начальной форме, употребляя их в правильной грамматической форме. Они могут указать слова, которые они дополнительно использовали, и назвать обозначаемые ими части речи (</w:t>
            </w:r>
            <w:r w:rsidRPr="00936AB7">
              <w:rPr>
                <w:rFonts w:ascii="Times New Roman" w:eastAsia="Times New Roman" w:hAnsi="Times New Roman" w:cs="Times New Roman"/>
                <w:i/>
                <w:iCs/>
                <w:sz w:val="28"/>
                <w:szCs w:val="28"/>
                <w:bdr w:val="none" w:sz="0" w:space="0" w:color="auto" w:frame="1"/>
              </w:rPr>
              <w:t>личные местоимения, предлоги, союзы, наречия, другие</w:t>
            </w:r>
            <w:r w:rsidRPr="00936AB7">
              <w:rPr>
                <w:rFonts w:ascii="Times New Roman" w:eastAsia="Times New Roman" w:hAnsi="Times New Roman" w:cs="Times New Roman"/>
                <w:sz w:val="28"/>
                <w:szCs w:val="28"/>
              </w:rPr>
              <w:t>).</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Работая в группах с различными сплошными и несплошными текстами, учащиеся сравнивают особенности организации и словоупотребления в </w:t>
            </w:r>
            <w:r w:rsidRPr="00936AB7">
              <w:rPr>
                <w:rFonts w:ascii="Times New Roman" w:eastAsia="Times New Roman" w:hAnsi="Times New Roman" w:cs="Times New Roman"/>
                <w:sz w:val="28"/>
                <w:szCs w:val="28"/>
              </w:rPr>
              <w:lastRenderedPageBreak/>
              <w:t>следующих типах текстов:</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художественных (стихи, проза, произведения разных жанров, тексты-описания, повествования, рассуждения и т.д.);</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научно-популярных (описательных, рассуждениях);</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информационных (учебных, инструкциях, отчетах о результатах мини-исследований);</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несплошных (рецепты, квитанции, анкеты, билеты и т.п.).</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 основе результатов наблюдений они могут обсуждать предпочтительные способы словоупотребления в различных типах текстов, самостоятельно конструировать аналогичные тексты, устанавливать с помощью учителя критерии их оценки.</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перечесть собственный/чужой текст и оценить его с точки зрения уместности и разнообразия словоупотребления, грамматической правильности, внести необходимые коррективы по сделанным замечаниям.</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Учащиеся могут уверенно использовать в устной и письменной речи несложные наиболее употребительные части речи, употребляя их в грамматически правильной форме, выполнении заданий типа:</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1. Составьте и запишите небольшой рассказик со всеми перечисленными ниже словами, изменяя их так, как это вам нужно:</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дети, подарок</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праздник,</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 xml:space="preserve">маленький, </w:t>
            </w:r>
            <w:r w:rsidRPr="00936AB7">
              <w:rPr>
                <w:rFonts w:ascii="Times New Roman" w:eastAsia="Times New Roman" w:hAnsi="Times New Roman" w:cs="Times New Roman"/>
                <w:i/>
                <w:iCs/>
                <w:sz w:val="28"/>
                <w:szCs w:val="28"/>
                <w:bdr w:val="none" w:sz="0" w:space="0" w:color="auto" w:frame="1"/>
              </w:rPr>
              <w:lastRenderedPageBreak/>
              <w:t>замечательный,</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греть, приходить.</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2. Допишите окончания глаголов. </w:t>
            </w:r>
            <w:r w:rsidRPr="00936AB7">
              <w:rPr>
                <w:rFonts w:ascii="Times New Roman" w:eastAsia="Times New Roman" w:hAnsi="Times New Roman" w:cs="Times New Roman"/>
                <w:i/>
                <w:iCs/>
                <w:sz w:val="28"/>
                <w:szCs w:val="28"/>
                <w:bdr w:val="none" w:sz="0" w:space="0" w:color="auto" w:frame="1"/>
              </w:rPr>
              <w:t>Солнце уже всходил... . Луна всходил... на темном небе</w:t>
            </w:r>
            <w:r w:rsidRPr="00936AB7">
              <w:rPr>
                <w:rFonts w:ascii="Times New Roman" w:eastAsia="Times New Roman" w:hAnsi="Times New Roman" w:cs="Times New Roman"/>
                <w:sz w:val="28"/>
                <w:szCs w:val="28"/>
              </w:rPr>
              <w:t>.</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3. Спишите сочетания слов, раскрывая скобки: </w:t>
            </w:r>
            <w:r w:rsidRPr="00936AB7">
              <w:rPr>
                <w:rFonts w:ascii="Times New Roman" w:eastAsia="Times New Roman" w:hAnsi="Times New Roman" w:cs="Times New Roman"/>
                <w:i/>
                <w:iCs/>
                <w:sz w:val="28"/>
                <w:szCs w:val="28"/>
                <w:bdr w:val="none" w:sz="0" w:space="0" w:color="auto" w:frame="1"/>
              </w:rPr>
              <w:t>(от)плыл (от)пристани; (по)лез (по)лестнице; (в)ходил (в)комнату; (от)вернулся (от)нас; (под)ставка (под)вазу, прилетели (к)нам</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(по)бывал (у)неё</w:t>
            </w:r>
            <w:r w:rsidRPr="00936AB7">
              <w:rPr>
                <w:rFonts w:ascii="Times New Roman" w:eastAsia="Times New Roman" w:hAnsi="Times New Roman" w:cs="Times New Roman"/>
                <w:sz w:val="28"/>
                <w:szCs w:val="28"/>
              </w:rPr>
              <w:t>.</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4. Допишите окончания существительных. Укажите их род, число, падеж и склонение: </w:t>
            </w:r>
            <w:r w:rsidRPr="00936AB7">
              <w:rPr>
                <w:rFonts w:ascii="Times New Roman" w:eastAsia="Times New Roman" w:hAnsi="Times New Roman" w:cs="Times New Roman"/>
                <w:i/>
                <w:iCs/>
                <w:sz w:val="28"/>
                <w:szCs w:val="28"/>
                <w:bdr w:val="none" w:sz="0" w:space="0" w:color="auto" w:frame="1"/>
              </w:rPr>
              <w:t>ехал на лошадк..., ветка сирен..., находился за лес..., купался в озер..., зреют под солнц..., спит в кроват..., шли по тропинк..., засеяно пшениц...</w:t>
            </w:r>
            <w:r w:rsidRPr="00936AB7">
              <w:rPr>
                <w:rFonts w:ascii="Times New Roman" w:eastAsia="Times New Roman" w:hAnsi="Times New Roman" w:cs="Times New Roman"/>
                <w:sz w:val="28"/>
                <w:szCs w:val="28"/>
              </w:rPr>
              <w:t> .</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5. Вставьте, где нужно, </w:t>
            </w:r>
            <w:r w:rsidRPr="00936AB7">
              <w:rPr>
                <w:rFonts w:ascii="Times New Roman" w:eastAsia="Times New Roman" w:hAnsi="Times New Roman" w:cs="Times New Roman"/>
                <w:b/>
                <w:bCs/>
                <w:sz w:val="28"/>
                <w:szCs w:val="28"/>
                <w:bdr w:val="none" w:sz="0" w:space="0" w:color="auto" w:frame="1"/>
              </w:rPr>
              <w:t>ь</w:t>
            </w:r>
            <w:r w:rsidRPr="00936AB7">
              <w:rPr>
                <w:rFonts w:ascii="Times New Roman" w:eastAsia="Times New Roman" w:hAnsi="Times New Roman" w:cs="Times New Roman"/>
                <w:sz w:val="28"/>
                <w:szCs w:val="28"/>
              </w:rPr>
              <w:t> после шипящих:</w:t>
            </w:r>
            <w:r w:rsidRPr="00936AB7">
              <w:rPr>
                <w:rFonts w:ascii="Times New Roman" w:eastAsia="Times New Roman" w:hAnsi="Times New Roman" w:cs="Times New Roman"/>
                <w:i/>
                <w:iCs/>
                <w:sz w:val="28"/>
                <w:szCs w:val="28"/>
                <w:bdr w:val="none" w:sz="0" w:space="0" w:color="auto" w:frame="1"/>
              </w:rPr>
              <w:t>глуш(?), молодеж(?), ключ(?), помощ(?), карандаш(?), реч(?), рож(?), плащ(?)</w:t>
            </w:r>
            <w:r w:rsidRPr="00936AB7">
              <w:rPr>
                <w:rFonts w:ascii="Times New Roman" w:eastAsia="Times New Roman" w:hAnsi="Times New Roman" w:cs="Times New Roman"/>
                <w:sz w:val="28"/>
                <w:szCs w:val="28"/>
              </w:rPr>
              <w:t>.</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6. Допишите окончания </w:t>
            </w:r>
            <w:r w:rsidRPr="00936AB7">
              <w:rPr>
                <w:rFonts w:ascii="Times New Roman" w:eastAsia="Times New Roman" w:hAnsi="Times New Roman" w:cs="Times New Roman"/>
                <w:sz w:val="28"/>
                <w:szCs w:val="28"/>
              </w:rPr>
              <w:lastRenderedPageBreak/>
              <w:t>прилагательных:</w:t>
            </w:r>
            <w:r w:rsidR="00086754" w:rsidRPr="00936AB7">
              <w:rPr>
                <w:rFonts w:ascii="Times New Roman" w:eastAsia="Times New Roman" w:hAnsi="Times New Roman" w:cs="Times New Roman"/>
                <w:sz w:val="28"/>
                <w:szCs w:val="28"/>
              </w:rPr>
              <w:t xml:space="preserve"> </w:t>
            </w:r>
            <w:r w:rsidRPr="00936AB7">
              <w:rPr>
                <w:rFonts w:ascii="Times New Roman" w:eastAsia="Times New Roman" w:hAnsi="Times New Roman" w:cs="Times New Roman"/>
                <w:i/>
                <w:iCs/>
                <w:sz w:val="28"/>
                <w:szCs w:val="28"/>
                <w:bdr w:val="none" w:sz="0" w:space="0" w:color="auto" w:frame="1"/>
              </w:rPr>
              <w:t>по</w:t>
            </w:r>
            <w:r w:rsidR="00086754" w:rsidRPr="00936AB7">
              <w:rPr>
                <w:rFonts w:ascii="Times New Roman" w:eastAsia="Times New Roman" w:hAnsi="Times New Roman" w:cs="Times New Roman"/>
                <w:i/>
                <w:iCs/>
                <w:sz w:val="28"/>
                <w:szCs w:val="28"/>
                <w:bdr w:val="none" w:sz="0" w:space="0" w:color="auto" w:frame="1"/>
              </w:rPr>
              <w:t xml:space="preserve"> </w:t>
            </w:r>
            <w:r w:rsidRPr="00936AB7">
              <w:rPr>
                <w:rFonts w:ascii="Times New Roman" w:eastAsia="Times New Roman" w:hAnsi="Times New Roman" w:cs="Times New Roman"/>
                <w:i/>
                <w:iCs/>
                <w:sz w:val="28"/>
                <w:szCs w:val="28"/>
                <w:bdr w:val="none" w:sz="0" w:space="0" w:color="auto" w:frame="1"/>
              </w:rPr>
              <w:t>снежн... полю, весенн... солнце, ранн... утром,   в зимн... стужу, поздн... осенью, морозн... день, перед дальн... дорогой, у син... моря, мелк... струйками.</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7. Спишите сочетания слов, раскрывая скобки: </w:t>
            </w:r>
            <w:r w:rsidRPr="00936AB7">
              <w:rPr>
                <w:rFonts w:ascii="Times New Roman" w:eastAsia="Times New Roman" w:hAnsi="Times New Roman" w:cs="Times New Roman"/>
                <w:i/>
                <w:iCs/>
                <w:sz w:val="28"/>
                <w:szCs w:val="28"/>
                <w:bdr w:val="none" w:sz="0" w:space="0" w:color="auto" w:frame="1"/>
              </w:rPr>
              <w:t>(от)плыл (от)пристани; (по)лез (по)лестнице; (в)ходил (в)комнату; (от)вернулся (от)нас; (под)ставк (под)вазу, прилетели (к)нам</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(по)бывал (у)неё</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(не)смотрел, (не)сплю, (не)умеет, (не)найдёт, (не)будут</w:t>
            </w:r>
            <w:r w:rsidRPr="00936AB7">
              <w:rPr>
                <w:rFonts w:ascii="Times New Roman" w:eastAsia="Times New Roman" w:hAnsi="Times New Roman" w:cs="Times New Roman"/>
                <w:sz w:val="28"/>
                <w:szCs w:val="28"/>
              </w:rPr>
              <w:t>.</w:t>
            </w: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24</w:t>
            </w:r>
            <w:r w:rsidRPr="00936AB7">
              <w:rPr>
                <w:rFonts w:ascii="Times New Roman" w:eastAsia="Times New Roman" w:hAnsi="Times New Roman" w:cs="Times New Roman"/>
                <w:sz w:val="28"/>
                <w:szCs w:val="28"/>
              </w:rPr>
              <w:t xml:space="preserve">. Связывать смыслоразличительную функцию речи с особенностями синтаксических конструкций (словосочетаний и предложений), сравнивать, осознанно выбирать и использовать в устной и письменной речи нужные конструкции в соответствии с коммуникативной задачей; отличать предложения от словосочетаний, находить </w:t>
            </w:r>
            <w:r w:rsidRPr="00936AB7">
              <w:rPr>
                <w:rFonts w:ascii="Times New Roman" w:eastAsia="Times New Roman" w:hAnsi="Times New Roman" w:cs="Times New Roman"/>
                <w:sz w:val="28"/>
                <w:szCs w:val="28"/>
              </w:rPr>
              <w:lastRenderedPageBreak/>
              <w:t>словосочетания в предложении, различать грамматическую основу предложения от словосочетания</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 xml:space="preserve">Учащиеся, работая в группах и наблюдая за особенностями синтаксических конструкций в названиях и оглавлениях книг, в заголовках газетных статей, на плакатах, в несплошных текстах (схемах, планах, тезисах, комиксах и т.п.), могут с помощью учителя установить отличительные признаки словосочетаний и предложений. Они могут составить словосочетания и пояснить, в каких ситуациях их целесообразно употреблять. Они могут использовать результаты наблюдений и обобщений для установления </w:t>
            </w:r>
            <w:r w:rsidRPr="00936AB7">
              <w:rPr>
                <w:rFonts w:ascii="Times New Roman" w:eastAsia="Times New Roman" w:hAnsi="Times New Roman" w:cs="Times New Roman"/>
                <w:sz w:val="28"/>
                <w:szCs w:val="28"/>
              </w:rPr>
              <w:lastRenderedPageBreak/>
              <w:t>связи между словами в предложении.</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Учащиеся могут выделить словосочетания в предложениях типа:</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i/>
                <w:iCs/>
                <w:sz w:val="28"/>
                <w:szCs w:val="28"/>
                <w:bdr w:val="none" w:sz="0" w:space="0" w:color="auto" w:frame="1"/>
              </w:rPr>
              <w:t>Живет в зоопарке печальный жираф.</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i/>
                <w:iCs/>
                <w:sz w:val="28"/>
                <w:szCs w:val="28"/>
                <w:bdr w:val="none" w:sz="0" w:space="0" w:color="auto" w:frame="1"/>
              </w:rPr>
              <w:t>Три мудреца в одном тазу пустились по морю в грозу.</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i/>
                <w:iCs/>
                <w:sz w:val="28"/>
                <w:szCs w:val="28"/>
                <w:bdr w:val="none" w:sz="0" w:space="0" w:color="auto" w:frame="1"/>
              </w:rPr>
              <w:t>Братья сеяли пшеницу и возили в град-столицу.</w:t>
            </w: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25</w:t>
            </w:r>
            <w:r w:rsidRPr="00936AB7">
              <w:rPr>
                <w:rFonts w:ascii="Times New Roman" w:eastAsia="Times New Roman" w:hAnsi="Times New Roman" w:cs="Times New Roman"/>
                <w:sz w:val="28"/>
                <w:szCs w:val="28"/>
              </w:rPr>
              <w:t>. Использовать в устной и письменной речи разные виды предложений, варьируя их структуру и состав:</w:t>
            </w:r>
          </w:p>
          <w:p w:rsidR="003E487D" w:rsidRPr="00936AB7" w:rsidRDefault="003E487D" w:rsidP="0033661C">
            <w:pPr>
              <w:pStyle w:val="a4"/>
              <w:numPr>
                <w:ilvl w:val="0"/>
                <w:numId w:val="63"/>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предложения невосклицательные и восклицательные,</w:t>
            </w:r>
          </w:p>
          <w:p w:rsidR="003E487D" w:rsidRPr="00936AB7" w:rsidRDefault="003E487D" w:rsidP="0033661C">
            <w:pPr>
              <w:pStyle w:val="a4"/>
              <w:numPr>
                <w:ilvl w:val="0"/>
                <w:numId w:val="63"/>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предложения повествовательные, побудительные, вопросительные;</w:t>
            </w:r>
          </w:p>
          <w:p w:rsidR="003E487D" w:rsidRPr="00936AB7" w:rsidRDefault="003E487D" w:rsidP="0033661C">
            <w:pPr>
              <w:pStyle w:val="a4"/>
              <w:numPr>
                <w:ilvl w:val="0"/>
                <w:numId w:val="63"/>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простые двусоставные, нераспространенные и распространенные, предложения;</w:t>
            </w:r>
          </w:p>
          <w:p w:rsidR="003E487D" w:rsidRPr="00936AB7" w:rsidRDefault="003E487D" w:rsidP="0033661C">
            <w:pPr>
              <w:pStyle w:val="a4"/>
              <w:numPr>
                <w:ilvl w:val="0"/>
                <w:numId w:val="63"/>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простые предложения с осложненной структурой (с однородными членами или обращением);</w:t>
            </w:r>
          </w:p>
          <w:p w:rsidR="003E487D" w:rsidRPr="00936AB7" w:rsidRDefault="003E487D" w:rsidP="0033661C">
            <w:pPr>
              <w:pStyle w:val="a4"/>
              <w:numPr>
                <w:ilvl w:val="0"/>
                <w:numId w:val="63"/>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сложные предложения с союзами </w:t>
            </w:r>
            <w:r w:rsidRPr="00936AB7">
              <w:rPr>
                <w:rFonts w:ascii="Times New Roman" w:eastAsia="Times New Roman" w:hAnsi="Times New Roman" w:cs="Times New Roman"/>
                <w:b/>
                <w:bCs/>
                <w:i/>
                <w:iCs/>
                <w:sz w:val="28"/>
                <w:szCs w:val="28"/>
                <w:bdr w:val="none" w:sz="0" w:space="0" w:color="auto" w:frame="1"/>
              </w:rPr>
              <w:t>а</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b/>
                <w:bCs/>
                <w:i/>
                <w:iCs/>
                <w:sz w:val="28"/>
                <w:szCs w:val="28"/>
                <w:bdr w:val="none" w:sz="0" w:space="0" w:color="auto" w:frame="1"/>
              </w:rPr>
              <w:t>и</w:t>
            </w:r>
            <w:r w:rsidRPr="00936AB7">
              <w:rPr>
                <w:rFonts w:ascii="Times New Roman" w:eastAsia="Times New Roman" w:hAnsi="Times New Roman" w:cs="Times New Roman"/>
                <w:sz w:val="28"/>
                <w:szCs w:val="28"/>
              </w:rPr>
              <w:t xml:space="preserve">, </w:t>
            </w:r>
            <w:r w:rsidRPr="00936AB7">
              <w:rPr>
                <w:rFonts w:ascii="Times New Roman" w:eastAsia="Times New Roman" w:hAnsi="Times New Roman" w:cs="Times New Roman"/>
                <w:b/>
                <w:bCs/>
                <w:i/>
                <w:iCs/>
                <w:sz w:val="28"/>
                <w:szCs w:val="28"/>
                <w:bdr w:val="none" w:sz="0" w:space="0" w:color="auto" w:frame="1"/>
              </w:rPr>
              <w:t>но</w:t>
            </w:r>
            <w:r w:rsidRPr="00936AB7">
              <w:rPr>
                <w:rFonts w:ascii="Times New Roman" w:eastAsia="Times New Roman" w:hAnsi="Times New Roman" w:cs="Times New Roman"/>
                <w:sz w:val="28"/>
                <w:szCs w:val="28"/>
              </w:rPr>
              <w:t>;</w:t>
            </w:r>
          </w:p>
          <w:p w:rsidR="003E487D" w:rsidRPr="00936AB7" w:rsidRDefault="003E487D" w:rsidP="0033661C">
            <w:pPr>
              <w:pStyle w:val="a4"/>
              <w:numPr>
                <w:ilvl w:val="0"/>
                <w:numId w:val="63"/>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предложения с прямой речью,</w:t>
            </w:r>
          </w:p>
          <w:p w:rsidR="003E487D" w:rsidRPr="00936AB7" w:rsidRDefault="003E487D" w:rsidP="0033661C">
            <w:pPr>
              <w:pStyle w:val="a4"/>
              <w:numPr>
                <w:ilvl w:val="0"/>
                <w:numId w:val="63"/>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правильно передавая интонацию конца предложения, интонацию перечисления и обращения голосом (при чтении, </w:t>
            </w:r>
            <w:r w:rsidRPr="00936AB7">
              <w:rPr>
                <w:rFonts w:ascii="Times New Roman" w:eastAsia="Times New Roman" w:hAnsi="Times New Roman" w:cs="Times New Roman"/>
                <w:sz w:val="28"/>
                <w:szCs w:val="28"/>
              </w:rPr>
              <w:lastRenderedPageBreak/>
              <w:t>говорении) или знаками (при письме)</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Учащиеся наблюдают за особенностями устной и письменной речи. Они могут сопоставить стенографическую запись (ведется учителем и отображается на экране) своих устных рассказиков (из 3-5 предложений), например, о просмотренном накануне мультфильме, с их письменными высказываниями на ту же тему. С помощью учителя они могут установить, какими средствами можно компенсировать на письме крайнюю ограниченность использования интонации.</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устно и письменно составить предложение или небольшой текст, отвечающие поставленной задаче: проинформировать, призвать к порядку, что-то узнать или выяснить и т.д.</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находить в текстах (сказках, потешках, загадках, стихотворениях, учебных текстах и т.д.) вопросительные и восклицательные предложения, сложные предложения, предложения с однородными членами, предложения с обращением, предложения с прямой речью или диалог.</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используя заданные слова и словосочетания, составить, записать и прочитать, соблюдая верную интонацию, простые предложения: восклицательное, повествовательное, побудительное, вопросительное. Они могут распространить  одно из составленных предложений обращением или однородными членами.</w:t>
            </w: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26</w:t>
            </w:r>
            <w:r w:rsidRPr="00936AB7">
              <w:rPr>
                <w:rFonts w:ascii="Times New Roman" w:eastAsia="Times New Roman" w:hAnsi="Times New Roman" w:cs="Times New Roman"/>
                <w:sz w:val="28"/>
                <w:szCs w:val="28"/>
              </w:rPr>
              <w:t>. Выполнять синтаксический анализ предложения с двумя главными членами, выделяя в нем:</w:t>
            </w:r>
          </w:p>
          <w:p w:rsidR="003E487D" w:rsidRPr="00936AB7" w:rsidRDefault="003E487D" w:rsidP="0033661C">
            <w:pPr>
              <w:pStyle w:val="a4"/>
              <w:numPr>
                <w:ilvl w:val="0"/>
                <w:numId w:val="64"/>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грамматическую основу – подлежащее и сказуемое,</w:t>
            </w:r>
          </w:p>
          <w:p w:rsidR="003E487D" w:rsidRPr="00936AB7" w:rsidRDefault="003E487D" w:rsidP="0033661C">
            <w:pPr>
              <w:pStyle w:val="a4"/>
              <w:numPr>
                <w:ilvl w:val="0"/>
                <w:numId w:val="64"/>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второстепенные члены (без деления на виды);</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результаты анализа для:</w:t>
            </w:r>
          </w:p>
          <w:p w:rsidR="003E487D" w:rsidRPr="00936AB7" w:rsidRDefault="003E487D" w:rsidP="0033661C">
            <w:pPr>
              <w:pStyle w:val="a4"/>
              <w:numPr>
                <w:ilvl w:val="0"/>
                <w:numId w:val="65"/>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выделения предложений из сплошного текста и оформления их при письме;</w:t>
            </w:r>
          </w:p>
          <w:p w:rsidR="003E487D" w:rsidRPr="00936AB7" w:rsidRDefault="003E487D" w:rsidP="0033661C">
            <w:pPr>
              <w:pStyle w:val="a4"/>
              <w:numPr>
                <w:ilvl w:val="0"/>
                <w:numId w:val="65"/>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опознавания и различения предложений:</w:t>
            </w:r>
          </w:p>
          <w:p w:rsidR="003E487D" w:rsidRPr="00936AB7" w:rsidRDefault="003E487D" w:rsidP="0033661C">
            <w:pPr>
              <w:pStyle w:val="a4"/>
              <w:numPr>
                <w:ilvl w:val="0"/>
                <w:numId w:val="66"/>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простых и сложных;</w:t>
            </w:r>
          </w:p>
          <w:p w:rsidR="003E487D" w:rsidRPr="00936AB7" w:rsidRDefault="003E487D" w:rsidP="0033661C">
            <w:pPr>
              <w:pStyle w:val="a4"/>
              <w:numPr>
                <w:ilvl w:val="0"/>
                <w:numId w:val="66"/>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нераспространенных и распространенных;</w:t>
            </w:r>
          </w:p>
          <w:p w:rsidR="003E487D" w:rsidRPr="00936AB7" w:rsidRDefault="003E487D" w:rsidP="0033661C">
            <w:pPr>
              <w:pStyle w:val="a4"/>
              <w:numPr>
                <w:ilvl w:val="0"/>
                <w:numId w:val="66"/>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неосложненных и осложненных (главными или второстепенными однородными членами и/или обращением);</w:t>
            </w:r>
          </w:p>
          <w:p w:rsidR="003E487D" w:rsidRPr="00936AB7" w:rsidRDefault="003E487D" w:rsidP="0033661C">
            <w:pPr>
              <w:pStyle w:val="a4"/>
              <w:numPr>
                <w:ilvl w:val="0"/>
                <w:numId w:val="66"/>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предложений с прямой речью;</w:t>
            </w:r>
          </w:p>
          <w:p w:rsidR="003E487D" w:rsidRPr="00936AB7" w:rsidRDefault="003E487D" w:rsidP="0033661C">
            <w:pPr>
              <w:pStyle w:val="a4"/>
              <w:numPr>
                <w:ilvl w:val="0"/>
                <w:numId w:val="67"/>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определения синтаксической роли изученных частей речи в предложении;</w:t>
            </w:r>
          </w:p>
          <w:p w:rsidR="003E487D" w:rsidRPr="00936AB7" w:rsidRDefault="003E487D" w:rsidP="0033661C">
            <w:pPr>
              <w:pStyle w:val="a4"/>
              <w:numPr>
                <w:ilvl w:val="0"/>
                <w:numId w:val="67"/>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конструирования предложений и текстов;</w:t>
            </w:r>
          </w:p>
          <w:p w:rsidR="003E487D" w:rsidRPr="00936AB7" w:rsidRDefault="003E487D" w:rsidP="0033661C">
            <w:pPr>
              <w:pStyle w:val="a4"/>
              <w:numPr>
                <w:ilvl w:val="0"/>
                <w:numId w:val="67"/>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проверки правильности расстановки знаков препинания при написании:</w:t>
            </w:r>
          </w:p>
          <w:p w:rsidR="003E487D" w:rsidRPr="00936AB7" w:rsidRDefault="003E487D" w:rsidP="0033661C">
            <w:pPr>
              <w:pStyle w:val="a4"/>
              <w:numPr>
                <w:ilvl w:val="0"/>
                <w:numId w:val="68"/>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предложений с однородными членами без союзов или с союзами </w:t>
            </w:r>
            <w:r w:rsidRPr="00936AB7">
              <w:rPr>
                <w:rFonts w:ascii="Times New Roman" w:eastAsia="Times New Roman" w:hAnsi="Times New Roman" w:cs="Times New Roman"/>
                <w:b/>
                <w:bCs/>
                <w:i/>
                <w:iCs/>
                <w:sz w:val="28"/>
                <w:szCs w:val="28"/>
                <w:bdr w:val="none" w:sz="0" w:space="0" w:color="auto" w:frame="1"/>
              </w:rPr>
              <w:t>а</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b/>
                <w:bCs/>
                <w:i/>
                <w:iCs/>
                <w:sz w:val="28"/>
                <w:szCs w:val="28"/>
                <w:bdr w:val="none" w:sz="0" w:space="0" w:color="auto" w:frame="1"/>
              </w:rPr>
              <w:t>и</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b/>
                <w:bCs/>
                <w:i/>
                <w:iCs/>
                <w:sz w:val="28"/>
                <w:szCs w:val="28"/>
                <w:bdr w:val="none" w:sz="0" w:space="0" w:color="auto" w:frame="1"/>
              </w:rPr>
              <w:t>но</w:t>
            </w:r>
            <w:r w:rsidRPr="00936AB7">
              <w:rPr>
                <w:rFonts w:ascii="Times New Roman" w:eastAsia="Times New Roman" w:hAnsi="Times New Roman" w:cs="Times New Roman"/>
                <w:sz w:val="28"/>
                <w:szCs w:val="28"/>
              </w:rPr>
              <w:t>;</w:t>
            </w:r>
          </w:p>
          <w:p w:rsidR="003E487D" w:rsidRPr="00936AB7" w:rsidRDefault="003E487D" w:rsidP="0033661C">
            <w:pPr>
              <w:pStyle w:val="a4"/>
              <w:numPr>
                <w:ilvl w:val="0"/>
                <w:numId w:val="68"/>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предложений с обращениями в начале или конце предложения;</w:t>
            </w:r>
          </w:p>
          <w:p w:rsidR="003E487D" w:rsidRPr="00936AB7" w:rsidRDefault="003E487D" w:rsidP="0033661C">
            <w:pPr>
              <w:pStyle w:val="a4"/>
              <w:numPr>
                <w:ilvl w:val="0"/>
                <w:numId w:val="68"/>
              </w:numPr>
              <w:spacing w:line="23" w:lineRule="atLeast"/>
              <w:ind w:left="0"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сложных предложений с союзами </w:t>
            </w:r>
            <w:r w:rsidRPr="00936AB7">
              <w:rPr>
                <w:rFonts w:ascii="Times New Roman" w:eastAsia="Times New Roman" w:hAnsi="Times New Roman" w:cs="Times New Roman"/>
                <w:b/>
                <w:bCs/>
                <w:i/>
                <w:iCs/>
                <w:sz w:val="28"/>
                <w:szCs w:val="28"/>
                <w:bdr w:val="none" w:sz="0" w:space="0" w:color="auto" w:frame="1"/>
              </w:rPr>
              <w:t>а</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b/>
                <w:bCs/>
                <w:i/>
                <w:iCs/>
                <w:sz w:val="28"/>
                <w:szCs w:val="28"/>
                <w:bdr w:val="none" w:sz="0" w:space="0" w:color="auto" w:frame="1"/>
              </w:rPr>
              <w:t>и</w:t>
            </w:r>
            <w:r w:rsidRPr="00936AB7">
              <w:rPr>
                <w:rFonts w:ascii="Times New Roman" w:eastAsia="Times New Roman" w:hAnsi="Times New Roman" w:cs="Times New Roman"/>
                <w:sz w:val="28"/>
                <w:szCs w:val="28"/>
              </w:rPr>
              <w:t xml:space="preserve">, </w:t>
            </w:r>
            <w:r w:rsidRPr="00936AB7">
              <w:rPr>
                <w:rFonts w:ascii="Times New Roman" w:eastAsia="Times New Roman" w:hAnsi="Times New Roman" w:cs="Times New Roman"/>
                <w:b/>
                <w:bCs/>
                <w:i/>
                <w:iCs/>
                <w:sz w:val="28"/>
                <w:szCs w:val="28"/>
                <w:bdr w:val="none" w:sz="0" w:space="0" w:color="auto" w:frame="1"/>
              </w:rPr>
              <w:t>но</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Учащиеся могут найти и обозначить условными знаками главные члены предложенного ля разбора предложения, указать наличие или отсутствие второстепенных членов.</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предложить и обсудить порядок действий при синтаксическом анализе предложений. Они могут, используя ИКТ-средства, изготовить настенные плакаты и памятки по проведению и отражению результатов синтаксического анализа.</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с правильной интонацией прочитать:</w:t>
            </w:r>
          </w:p>
          <w:p w:rsidR="003E487D" w:rsidRPr="00936AB7" w:rsidRDefault="003E487D" w:rsidP="0033661C">
            <w:pPr>
              <w:pStyle w:val="a4"/>
              <w:numPr>
                <w:ilvl w:val="0"/>
                <w:numId w:val="69"/>
              </w:numPr>
              <w:spacing w:line="23" w:lineRule="atLeast"/>
              <w:ind w:left="0"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предложение с однородными членами,</w:t>
            </w:r>
          </w:p>
          <w:p w:rsidR="003E487D" w:rsidRPr="00936AB7" w:rsidRDefault="003E487D" w:rsidP="0033661C">
            <w:pPr>
              <w:pStyle w:val="a4"/>
              <w:numPr>
                <w:ilvl w:val="0"/>
                <w:numId w:val="69"/>
              </w:numPr>
              <w:spacing w:line="23" w:lineRule="atLeast"/>
              <w:ind w:left="0"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предложение с обращением,</w:t>
            </w:r>
          </w:p>
          <w:p w:rsidR="003E487D" w:rsidRPr="00936AB7" w:rsidRDefault="003E487D" w:rsidP="0033661C">
            <w:pPr>
              <w:pStyle w:val="a4"/>
              <w:numPr>
                <w:ilvl w:val="0"/>
                <w:numId w:val="69"/>
              </w:numPr>
              <w:spacing w:line="23" w:lineRule="atLeast"/>
              <w:ind w:left="0"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сложное предложение с союзами </w:t>
            </w:r>
            <w:r w:rsidRPr="00936AB7">
              <w:rPr>
                <w:rFonts w:ascii="Times New Roman" w:eastAsia="Times New Roman" w:hAnsi="Times New Roman" w:cs="Times New Roman"/>
                <w:b/>
                <w:bCs/>
                <w:i/>
                <w:iCs/>
                <w:sz w:val="28"/>
                <w:szCs w:val="28"/>
                <w:bdr w:val="none" w:sz="0" w:space="0" w:color="auto" w:frame="1"/>
              </w:rPr>
              <w:t>а</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b/>
                <w:bCs/>
                <w:i/>
                <w:iCs/>
                <w:sz w:val="28"/>
                <w:szCs w:val="28"/>
                <w:bdr w:val="none" w:sz="0" w:space="0" w:color="auto" w:frame="1"/>
              </w:rPr>
              <w:t>и</w:t>
            </w:r>
            <w:r w:rsidRPr="00936AB7">
              <w:rPr>
                <w:rFonts w:ascii="Times New Roman" w:eastAsia="Times New Roman" w:hAnsi="Times New Roman" w:cs="Times New Roman"/>
                <w:sz w:val="28"/>
                <w:szCs w:val="28"/>
              </w:rPr>
              <w:t xml:space="preserve">, </w:t>
            </w:r>
            <w:r w:rsidRPr="00936AB7">
              <w:rPr>
                <w:rFonts w:ascii="Times New Roman" w:eastAsia="Times New Roman" w:hAnsi="Times New Roman" w:cs="Times New Roman"/>
                <w:b/>
                <w:bCs/>
                <w:i/>
                <w:iCs/>
                <w:sz w:val="28"/>
                <w:szCs w:val="28"/>
                <w:bdr w:val="none" w:sz="0" w:space="0" w:color="auto" w:frame="1"/>
              </w:rPr>
              <w:t>но;</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устно объяснить расстановку знаков препинания в данном предложении;</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самостоятельно составить предложение, аналогичное данному, и пояснить, чем сходны и чем различаются эти два предложения.</w:t>
            </w: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установить и обозначить грамматическую основу, структуру и связи между членами предложения и/или простыми предложениями в составе сложного, выполняя задания типа:</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1. Спишите предложение, подчеркните подлежащее и сказуемое. Объясните расстановку знаков препинания.</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i/>
                <w:iCs/>
                <w:sz w:val="28"/>
                <w:szCs w:val="28"/>
                <w:bdr w:val="none" w:sz="0" w:space="0" w:color="auto" w:frame="1"/>
              </w:rPr>
              <w:t>Туристы шагали по узкой тропинке</w:t>
            </w:r>
            <w:r w:rsidRPr="00936AB7">
              <w:rPr>
                <w:rFonts w:ascii="Times New Roman" w:eastAsia="Times New Roman" w:hAnsi="Times New Roman" w:cs="Times New Roman"/>
                <w:sz w:val="28"/>
                <w:szCs w:val="28"/>
              </w:rPr>
              <w:t>.</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i/>
                <w:iCs/>
                <w:sz w:val="28"/>
                <w:szCs w:val="28"/>
                <w:bdr w:val="none" w:sz="0" w:space="0" w:color="auto" w:frame="1"/>
              </w:rPr>
              <w:t>Хозяйка с базара домой принесла картошку, капусту, морковку, горох, петрушку и свеклу.</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i/>
                <w:iCs/>
                <w:sz w:val="28"/>
                <w:szCs w:val="28"/>
                <w:bdr w:val="none" w:sz="0" w:space="0" w:color="auto" w:frame="1"/>
              </w:rPr>
              <w:t>Показал садовод нам такой огород!</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i/>
                <w:iCs/>
                <w:sz w:val="28"/>
                <w:szCs w:val="28"/>
                <w:bdr w:val="none" w:sz="0" w:space="0" w:color="auto" w:frame="1"/>
              </w:rPr>
              <w:t>Показалось солнышко, и все засияло, засверкало, заискрилось</w:t>
            </w:r>
            <w:r w:rsidRPr="00936AB7">
              <w:rPr>
                <w:rFonts w:ascii="Times New Roman" w:eastAsia="Times New Roman" w:hAnsi="Times New Roman" w:cs="Times New Roman"/>
                <w:sz w:val="28"/>
                <w:szCs w:val="28"/>
              </w:rPr>
              <w:t>.</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i/>
                <w:iCs/>
                <w:sz w:val="28"/>
                <w:szCs w:val="28"/>
                <w:bdr w:val="none" w:sz="0" w:space="0" w:color="auto" w:frame="1"/>
              </w:rPr>
              <w:t>Солнце еще не взошло, но ребята уже тронулись в путь.</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2. Прочитайте предложения, соблюдая </w:t>
            </w:r>
            <w:r w:rsidRPr="00936AB7">
              <w:rPr>
                <w:rFonts w:ascii="Times New Roman" w:eastAsia="Times New Roman" w:hAnsi="Times New Roman" w:cs="Times New Roman"/>
                <w:sz w:val="28"/>
                <w:szCs w:val="28"/>
              </w:rPr>
              <w:lastRenderedPageBreak/>
              <w:t>правильную интонацию. Объясните расстановку знаков препинания.</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i/>
                <w:iCs/>
                <w:sz w:val="28"/>
                <w:szCs w:val="28"/>
                <w:bdr w:val="none" w:sz="0" w:space="0" w:color="auto" w:frame="1"/>
              </w:rPr>
              <w:t>На полях страны поспевают хлеба. Кто растит для нас хлеб</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i/>
                <w:iCs/>
                <w:sz w:val="28"/>
                <w:szCs w:val="28"/>
                <w:bdr w:val="none" w:sz="0" w:space="0" w:color="auto" w:frame="1"/>
              </w:rPr>
              <w:t>Слава хлебу на столе!</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i/>
                <w:iCs/>
                <w:sz w:val="28"/>
                <w:szCs w:val="28"/>
                <w:bdr w:val="none" w:sz="0" w:space="0" w:color="auto" w:frame="1"/>
              </w:rPr>
              <w:t>Грачи, ласточки, соловьи улетают в тёплые края.</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i/>
                <w:iCs/>
                <w:sz w:val="28"/>
                <w:szCs w:val="28"/>
                <w:bdr w:val="none" w:sz="0" w:space="0" w:color="auto" w:frame="1"/>
              </w:rPr>
              <w:t>В школе дети читают, пишут, рисуют.</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i/>
                <w:iCs/>
                <w:sz w:val="28"/>
                <w:szCs w:val="28"/>
                <w:bdr w:val="none" w:sz="0" w:space="0" w:color="auto" w:frame="1"/>
              </w:rPr>
              <w:t>В небе летели красные, синие, зелёные шары.</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3. Прочитайте текст про себя, определяя конец каждого предложения. Прочитайте текст вслух, соблюдая верную интонацию. Спишите текст, ставя нужные знаки препинания в конце предложений.</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i/>
                <w:iCs/>
                <w:sz w:val="28"/>
                <w:szCs w:val="28"/>
                <w:bdr w:val="none" w:sz="0" w:space="0" w:color="auto" w:frame="1"/>
              </w:rPr>
              <w:t>Ребята идут в соседнюю рощу как там хорошо в листве звонко поют птицы в траве краснеет земляника кто набросал шишки под сосной да это белочка.</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4. Спишите предложения, поставив, где нужно, запятые. </w:t>
            </w:r>
            <w:r w:rsidRPr="00936AB7">
              <w:rPr>
                <w:rFonts w:ascii="Times New Roman" w:eastAsia="Times New Roman" w:hAnsi="Times New Roman" w:cs="Times New Roman"/>
                <w:i/>
                <w:iCs/>
                <w:sz w:val="28"/>
                <w:szCs w:val="28"/>
                <w:bdr w:val="none" w:sz="0" w:space="0" w:color="auto" w:frame="1"/>
              </w:rPr>
              <w:t xml:space="preserve">Осеннее солнце светит </w:t>
            </w:r>
            <w:r w:rsidRPr="00936AB7">
              <w:rPr>
                <w:rFonts w:ascii="Times New Roman" w:eastAsia="Times New Roman" w:hAnsi="Times New Roman" w:cs="Times New Roman"/>
                <w:i/>
                <w:iCs/>
                <w:sz w:val="28"/>
                <w:szCs w:val="28"/>
                <w:bdr w:val="none" w:sz="0" w:space="0" w:color="auto" w:frame="1"/>
              </w:rPr>
              <w:lastRenderedPageBreak/>
              <w:t>но уже не греет. Малыш играл а потом заснул. Артисты читали стихи пели и плясали.</w:t>
            </w:r>
          </w:p>
        </w:tc>
      </w:tr>
      <w:tr w:rsidR="003E487D" w:rsidRPr="00936AB7" w:rsidTr="0033661C">
        <w:tc>
          <w:tcPr>
            <w:tcW w:w="451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27</w:t>
            </w:r>
            <w:r w:rsidRPr="00936AB7">
              <w:rPr>
                <w:rFonts w:ascii="Times New Roman" w:eastAsia="Times New Roman" w:hAnsi="Times New Roman" w:cs="Times New Roman"/>
                <w:sz w:val="28"/>
                <w:szCs w:val="28"/>
              </w:rPr>
              <w:t>.  Правильно писать по слуху и по памяти большинство слов (в объеме изученного); в затруднительных случаях устанавливать характер затруднения</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правописание </w:t>
            </w:r>
            <w:r w:rsidRPr="00936AB7">
              <w:rPr>
                <w:rFonts w:ascii="Times New Roman" w:eastAsia="Times New Roman" w:hAnsi="Times New Roman" w:cs="Times New Roman"/>
                <w:i/>
                <w:iCs/>
                <w:sz w:val="28"/>
                <w:szCs w:val="28"/>
                <w:bdr w:val="none" w:sz="0" w:space="0" w:color="auto" w:frame="1"/>
              </w:rPr>
              <w:t>гласной/ согласной</w:t>
            </w:r>
            <w:r w:rsidRPr="00936AB7">
              <w:rPr>
                <w:rFonts w:ascii="Times New Roman" w:eastAsia="Times New Roman" w:hAnsi="Times New Roman" w:cs="Times New Roman"/>
                <w:sz w:val="28"/>
                <w:szCs w:val="28"/>
              </w:rPr>
              <w:t xml:space="preserve"> или их </w:t>
            </w:r>
            <w:r w:rsidRPr="00936AB7">
              <w:rPr>
                <w:rFonts w:ascii="Times New Roman" w:eastAsia="Times New Roman" w:hAnsi="Times New Roman" w:cs="Times New Roman"/>
                <w:i/>
                <w:iCs/>
                <w:sz w:val="28"/>
                <w:szCs w:val="28"/>
                <w:bdr w:val="none" w:sz="0" w:space="0" w:color="auto" w:frame="1"/>
              </w:rPr>
              <w:t>сочетания</w:t>
            </w:r>
            <w:r w:rsidRPr="00936AB7">
              <w:rPr>
                <w:rFonts w:ascii="Times New Roman" w:eastAsia="Times New Roman" w:hAnsi="Times New Roman" w:cs="Times New Roman"/>
                <w:sz w:val="28"/>
                <w:szCs w:val="28"/>
              </w:rPr>
              <w:t>;</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употребление </w:t>
            </w:r>
            <w:r w:rsidRPr="00936AB7">
              <w:rPr>
                <w:rFonts w:ascii="Times New Roman" w:eastAsia="Times New Roman" w:hAnsi="Times New Roman" w:cs="Times New Roman"/>
                <w:i/>
                <w:iCs/>
                <w:sz w:val="28"/>
                <w:szCs w:val="28"/>
                <w:bdr w:val="none" w:sz="0" w:space="0" w:color="auto" w:frame="1"/>
              </w:rPr>
              <w:t>ь</w:t>
            </w:r>
            <w:r w:rsidRPr="00936AB7">
              <w:rPr>
                <w:rFonts w:ascii="Times New Roman" w:eastAsia="Times New Roman" w:hAnsi="Times New Roman" w:cs="Times New Roman"/>
                <w:sz w:val="28"/>
                <w:szCs w:val="28"/>
              </w:rPr>
              <w:t>/</w:t>
            </w:r>
            <w:r w:rsidRPr="00936AB7">
              <w:rPr>
                <w:rFonts w:ascii="Times New Roman" w:eastAsia="Times New Roman" w:hAnsi="Times New Roman" w:cs="Times New Roman"/>
                <w:i/>
                <w:iCs/>
                <w:sz w:val="28"/>
                <w:szCs w:val="28"/>
                <w:bdr w:val="none" w:sz="0" w:space="0" w:color="auto" w:frame="1"/>
              </w:rPr>
              <w:t>ъ</w:t>
            </w:r>
            <w:r w:rsidRPr="00936AB7">
              <w:rPr>
                <w:rFonts w:ascii="Times New Roman" w:eastAsia="Times New Roman" w:hAnsi="Times New Roman" w:cs="Times New Roman"/>
                <w:sz w:val="28"/>
                <w:szCs w:val="28"/>
              </w:rPr>
              <w:t>;</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употребление </w:t>
            </w:r>
            <w:r w:rsidRPr="00936AB7">
              <w:rPr>
                <w:rFonts w:ascii="Times New Roman" w:eastAsia="Times New Roman" w:hAnsi="Times New Roman" w:cs="Times New Roman"/>
                <w:i/>
                <w:iCs/>
                <w:sz w:val="28"/>
                <w:szCs w:val="28"/>
                <w:bdr w:val="none" w:sz="0" w:space="0" w:color="auto" w:frame="1"/>
              </w:rPr>
              <w:t>строчной</w:t>
            </w:r>
            <w:r w:rsidRPr="00936AB7">
              <w:rPr>
                <w:rFonts w:ascii="Times New Roman" w:eastAsia="Times New Roman" w:hAnsi="Times New Roman" w:cs="Times New Roman"/>
                <w:b/>
                <w:bCs/>
                <w:i/>
                <w:iCs/>
                <w:sz w:val="28"/>
                <w:szCs w:val="28"/>
                <w:bdr w:val="none" w:sz="0" w:space="0" w:color="auto" w:frame="1"/>
              </w:rPr>
              <w:t>/</w:t>
            </w:r>
            <w:r w:rsidRPr="00936AB7">
              <w:rPr>
                <w:rFonts w:ascii="Times New Roman" w:eastAsia="Times New Roman" w:hAnsi="Times New Roman" w:cs="Times New Roman"/>
                <w:i/>
                <w:iCs/>
                <w:sz w:val="28"/>
                <w:szCs w:val="28"/>
              </w:rPr>
              <w:t> </w:t>
            </w:r>
            <w:r w:rsidRPr="00936AB7">
              <w:rPr>
                <w:rFonts w:ascii="Times New Roman" w:eastAsia="Times New Roman" w:hAnsi="Times New Roman" w:cs="Times New Roman"/>
                <w:i/>
                <w:iCs/>
                <w:sz w:val="28"/>
                <w:szCs w:val="28"/>
                <w:bdr w:val="none" w:sz="0" w:space="0" w:color="auto" w:frame="1"/>
              </w:rPr>
              <w:t>прописной</w:t>
            </w:r>
            <w:r w:rsidR="00086754" w:rsidRPr="00936AB7">
              <w:rPr>
                <w:rFonts w:ascii="Times New Roman" w:eastAsia="Times New Roman" w:hAnsi="Times New Roman" w:cs="Times New Roman"/>
                <w:i/>
                <w:iCs/>
                <w:sz w:val="28"/>
                <w:szCs w:val="28"/>
                <w:bdr w:val="none" w:sz="0" w:space="0" w:color="auto" w:frame="1"/>
              </w:rPr>
              <w:t xml:space="preserve"> </w:t>
            </w:r>
            <w:r w:rsidRPr="00936AB7">
              <w:rPr>
                <w:rFonts w:ascii="Times New Roman" w:eastAsia="Times New Roman" w:hAnsi="Times New Roman" w:cs="Times New Roman"/>
                <w:sz w:val="28"/>
                <w:szCs w:val="28"/>
              </w:rPr>
              <w:t>буквы;</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слитное/раздельное</w:t>
            </w:r>
            <w:r w:rsidRPr="00936AB7">
              <w:rPr>
                <w:rFonts w:ascii="Times New Roman" w:eastAsia="Times New Roman" w:hAnsi="Times New Roman" w:cs="Times New Roman"/>
                <w:sz w:val="28"/>
                <w:szCs w:val="28"/>
              </w:rPr>
              <w:t> написание слова;</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лексическое значение слова;</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часть речи, которой выражено слово;</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морфему (корень, приставка, окончание), в написании которой возникло затруднение;</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·вид </w:t>
            </w:r>
            <w:r w:rsidRPr="00936AB7">
              <w:rPr>
                <w:rFonts w:ascii="Times New Roman" w:eastAsia="Times New Roman" w:hAnsi="Times New Roman" w:cs="Times New Roman"/>
                <w:i/>
                <w:iCs/>
                <w:sz w:val="28"/>
                <w:szCs w:val="28"/>
                <w:bdr w:val="none" w:sz="0" w:space="0" w:color="auto" w:frame="1"/>
              </w:rPr>
              <w:t>орфограммы</w:t>
            </w:r>
            <w:r w:rsidRPr="00936AB7">
              <w:rPr>
                <w:rFonts w:ascii="Times New Roman" w:eastAsia="Times New Roman" w:hAnsi="Times New Roman" w:cs="Times New Roman"/>
                <w:sz w:val="28"/>
                <w:szCs w:val="28"/>
              </w:rPr>
              <w:t> и </w:t>
            </w:r>
            <w:r w:rsidRPr="00936AB7">
              <w:rPr>
                <w:rFonts w:ascii="Times New Roman" w:eastAsia="Times New Roman" w:hAnsi="Times New Roman" w:cs="Times New Roman"/>
                <w:i/>
                <w:iCs/>
                <w:sz w:val="28"/>
                <w:szCs w:val="28"/>
                <w:bdr w:val="none" w:sz="0" w:space="0" w:color="auto" w:frame="1"/>
              </w:rPr>
              <w:t>орфографическое правило;</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применять орфографическое правило, выбирать адекватный орфограмме и учебной ситуации способ проверки написания:</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 звукослоговой анализ и/или послоговое чтение,</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изменение формы слова, подбор однокоренного слова,</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постановка вопроса (падежного, к определяемому прилагательному, к глаголу)</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сличение с образцом,</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обращение к памяткам и/или орфографическому словарю</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перефразировать текст, используя синонимы и контекстные замены</w:t>
            </w:r>
          </w:p>
        </w:tc>
        <w:tc>
          <w:tcPr>
            <w:tcW w:w="581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Учащиеся, работая в группах над предложенными текстами, могут находить и выделять в словах орфограммы, соотносить их с изученными морфемами, объяснять написание слов. Они могут группировать выделенные слова по видам орфограмм, подбирать слова на данное правило. Они могут находить и выделять в предложениях и текстах изученные пунктограммы, пояснять расстановку знаков препинания.</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они с помощью учителя ведут работу по составлению классного справочника по правописанию (орфографии и пунктуации). Они могут предлагать и обсуждать удобный для поиска рубрикатор, пополнять по мере изучения грамматических правил справочник новыми примерами и рубриками. Они могут при необходимости пользоваться составленным справочником.</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обсуждать порядок действий при различных затруднениях в написании слов и постановке знаков препинания, составлять с помощью учителя памятки и алгоритмы.</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Они могут обсуждать и выработать с помощью учителя критерии и нормы оценки навыка правописания, использовать их в процедурах само- и вз</w:t>
            </w:r>
            <w:r w:rsidR="00086754" w:rsidRPr="00936AB7">
              <w:rPr>
                <w:rFonts w:ascii="Times New Roman" w:eastAsia="Times New Roman" w:hAnsi="Times New Roman" w:cs="Times New Roman"/>
                <w:sz w:val="28"/>
                <w:szCs w:val="28"/>
              </w:rPr>
              <w:t>аимо</w:t>
            </w:r>
            <w:r w:rsidRPr="00936AB7">
              <w:rPr>
                <w:rFonts w:ascii="Times New Roman" w:eastAsia="Times New Roman" w:hAnsi="Times New Roman" w:cs="Times New Roman"/>
                <w:sz w:val="28"/>
                <w:szCs w:val="28"/>
              </w:rPr>
              <w:t>оценки с тем, чтобы определить свои сильные и слабые стороны, совершенствоваться в правописании.</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p>
        </w:tc>
        <w:tc>
          <w:tcPr>
            <w:tcW w:w="41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Учащиеся могут без ошибок списать несложный текст объемом 60-80 слов, выделить в нем изученные орфограммы и пунктограммы.</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письменно изложить своими словами небольшой текст и/или написать под диктовку слова, предложения и несложный текст объемом 50-70 слов с изученными орфограммами (не более 20) и пунктограммами (не более 20), перечесть написанное и аккуратно исправить допущенные неточности и ошибки.</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lastRenderedPageBreak/>
              <w:t>28</w:t>
            </w:r>
            <w:r w:rsidRPr="00936AB7">
              <w:rPr>
                <w:rFonts w:ascii="Times New Roman" w:eastAsia="Times New Roman" w:hAnsi="Times New Roman" w:cs="Times New Roman"/>
                <w:sz w:val="28"/>
                <w:szCs w:val="28"/>
              </w:rPr>
              <w:t>. Писать (самостоятельно и под диктовку) предложения и небольшие тексты, правильно расставляя в них знаки препинания (в объеме изученных правил); в затруднительных случаях</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устанавливать характер затруднения (знаки конца предложения и/или употребление запятой) и соответствующую</w:t>
            </w:r>
            <w:r w:rsidR="00086754" w:rsidRPr="00936AB7">
              <w:rPr>
                <w:rFonts w:ascii="Times New Roman" w:eastAsia="Times New Roman" w:hAnsi="Times New Roman" w:cs="Times New Roman"/>
                <w:sz w:val="28"/>
                <w:szCs w:val="28"/>
              </w:rPr>
              <w:t xml:space="preserve"> </w:t>
            </w:r>
            <w:r w:rsidRPr="00936AB7">
              <w:rPr>
                <w:rFonts w:ascii="Times New Roman" w:eastAsia="Times New Roman" w:hAnsi="Times New Roman" w:cs="Times New Roman"/>
                <w:sz w:val="28"/>
                <w:szCs w:val="28"/>
              </w:rPr>
              <w:t>пунктограмму;</w:t>
            </w:r>
          </w:p>
          <w:p w:rsidR="003E487D" w:rsidRPr="00936AB7" w:rsidRDefault="003E487D" w:rsidP="0033661C">
            <w:pPr>
              <w:spacing w:line="23" w:lineRule="atLeast"/>
              <w:ind w:firstLine="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 применять нужное правило, выбирая адекватный способ проверки (интонирование, определение грамматических </w:t>
            </w:r>
            <w:r w:rsidRPr="00936AB7">
              <w:rPr>
                <w:rFonts w:ascii="Times New Roman" w:eastAsia="Times New Roman" w:hAnsi="Times New Roman" w:cs="Times New Roman"/>
                <w:sz w:val="28"/>
                <w:szCs w:val="28"/>
              </w:rPr>
              <w:lastRenderedPageBreak/>
              <w:t>основ, выявление однородных членов, определение характера связи между простыми предложениями составе сложного и т.п.)</w:t>
            </w:r>
          </w:p>
        </w:tc>
        <w:tc>
          <w:tcPr>
            <w:tcW w:w="5811" w:type="dxa"/>
            <w:shd w:val="clear" w:color="auto" w:fill="auto"/>
            <w:tcMar>
              <w:top w:w="120" w:type="dxa"/>
              <w:left w:w="120" w:type="dxa"/>
              <w:bottom w:w="120" w:type="dxa"/>
              <w:right w:w="120" w:type="dxa"/>
            </w:tcMa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Учащиеся могут аккуратно, без ошибок списать, раскрывая скобки и вставляя пропущенные буквы, несложный текст объемом 70-90 слов.</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аккуратно, без ошибок списать, расставляя пропущенные знаки препинания, несложный текст объемом 70-90 слов.</w:t>
            </w:r>
          </w:p>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самостоятельно составить небольшой текст и/или написать под диктовку слова, предложения и несложный текст объемом 70-90 слов с изученными орфограммами и пунктограммами, перечесть написанное и аккуратно исправить допущенные неточности и ошибки.</w:t>
            </w:r>
          </w:p>
        </w:tc>
        <w:tc>
          <w:tcPr>
            <w:tcW w:w="4183" w:type="dxa"/>
            <w:shd w:val="clear" w:color="auto" w:fill="auto"/>
            <w:tcMar>
              <w:top w:w="120" w:type="dxa"/>
              <w:left w:w="120" w:type="dxa"/>
              <w:bottom w:w="120" w:type="dxa"/>
              <w:right w:w="120" w:type="dxa"/>
            </w:tcMar>
            <w:hideMark/>
          </w:tcPr>
          <w:p w:rsidR="003E487D" w:rsidRPr="00936AB7" w:rsidRDefault="003E487D" w:rsidP="0033661C">
            <w:pPr>
              <w:spacing w:line="23" w:lineRule="atLeast"/>
              <w:ind w:firstLine="567"/>
              <w:rPr>
                <w:rFonts w:ascii="Times New Roman" w:eastAsia="Times New Roman" w:hAnsi="Times New Roman" w:cs="Times New Roman"/>
                <w:sz w:val="28"/>
                <w:szCs w:val="28"/>
              </w:rPr>
            </w:pP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p>
    <w:p w:rsidR="003E487D" w:rsidRPr="00936AB7" w:rsidRDefault="00644C16"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1</w:t>
      </w:r>
      <w:r w:rsidR="003E487D" w:rsidRPr="00936AB7">
        <w:rPr>
          <w:rFonts w:ascii="Times New Roman" w:eastAsia="Times New Roman" w:hAnsi="Times New Roman" w:cs="Times New Roman"/>
          <w:b/>
          <w:bCs/>
          <w:sz w:val="28"/>
          <w:szCs w:val="28"/>
          <w:bdr w:val="none" w:sz="0" w:space="0" w:color="auto" w:frame="1"/>
        </w:rPr>
        <w:t>.</w:t>
      </w:r>
      <w:r w:rsidRPr="00936AB7">
        <w:rPr>
          <w:rFonts w:ascii="Times New Roman" w:eastAsia="Times New Roman" w:hAnsi="Times New Roman" w:cs="Times New Roman"/>
          <w:b/>
          <w:bCs/>
          <w:sz w:val="28"/>
          <w:szCs w:val="28"/>
          <w:bdr w:val="none" w:sz="0" w:space="0" w:color="auto" w:frame="1"/>
        </w:rPr>
        <w:t>2.</w:t>
      </w:r>
      <w:r w:rsidR="003E487D" w:rsidRPr="00936AB7">
        <w:rPr>
          <w:rFonts w:ascii="Times New Roman" w:eastAsia="Times New Roman" w:hAnsi="Times New Roman" w:cs="Times New Roman"/>
          <w:b/>
          <w:bCs/>
          <w:sz w:val="28"/>
          <w:szCs w:val="28"/>
          <w:bdr w:val="none" w:sz="0" w:space="0" w:color="auto" w:frame="1"/>
        </w:rPr>
        <w:t>4.  Литературное чтение</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 результате изучения курса выпускник, освоивший ООП НОО:</w:t>
      </w:r>
    </w:p>
    <w:p w:rsidR="003E487D" w:rsidRPr="00936AB7" w:rsidRDefault="003E487D" w:rsidP="003E487D">
      <w:pPr>
        <w:pStyle w:val="a4"/>
        <w:numPr>
          <w:ilvl w:val="0"/>
          <w:numId w:val="70"/>
        </w:numPr>
        <w:spacing w:line="23" w:lineRule="atLeast"/>
        <w:ind w:left="567" w:hanging="425"/>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w:t>
      </w:r>
    </w:p>
    <w:p w:rsidR="003E487D" w:rsidRPr="00936AB7" w:rsidRDefault="003E487D" w:rsidP="003E487D">
      <w:pPr>
        <w:pStyle w:val="a4"/>
        <w:numPr>
          <w:ilvl w:val="0"/>
          <w:numId w:val="70"/>
        </w:numPr>
        <w:spacing w:line="23" w:lineRule="atLeast"/>
        <w:ind w:left="567" w:hanging="425"/>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3E487D" w:rsidRPr="00936AB7" w:rsidRDefault="003E487D" w:rsidP="003E487D">
      <w:pPr>
        <w:pStyle w:val="a4"/>
        <w:numPr>
          <w:ilvl w:val="0"/>
          <w:numId w:val="70"/>
        </w:numPr>
        <w:spacing w:line="23" w:lineRule="atLeast"/>
        <w:ind w:left="567" w:hanging="425"/>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осмыслить этические представления о понятиях «добро»,  «зло», «справедливость», «отзывчивость», «честность» и т.д.</w:t>
      </w:r>
    </w:p>
    <w:p w:rsidR="003E487D" w:rsidRPr="00936AB7" w:rsidRDefault="003E487D" w:rsidP="003E487D">
      <w:pPr>
        <w:pStyle w:val="a4"/>
        <w:numPr>
          <w:ilvl w:val="0"/>
          <w:numId w:val="70"/>
        </w:numPr>
        <w:spacing w:line="23" w:lineRule="atLeast"/>
        <w:ind w:left="567" w:hanging="425"/>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начнет понимать значимость в своей жизни родственных, семейных, добрососедских и дружественных отношений;</w:t>
      </w:r>
    </w:p>
    <w:p w:rsidR="003E487D" w:rsidRPr="00936AB7" w:rsidRDefault="003E487D" w:rsidP="003E487D">
      <w:pPr>
        <w:pStyle w:val="a4"/>
        <w:numPr>
          <w:ilvl w:val="0"/>
          <w:numId w:val="70"/>
        </w:numPr>
        <w:spacing w:line="23" w:lineRule="atLeast"/>
        <w:ind w:left="567" w:hanging="425"/>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освоит восприятие художественного произведения как особого вида искусства, научится соотносить его с другими видами искусства;</w:t>
      </w:r>
    </w:p>
    <w:p w:rsidR="003E487D" w:rsidRPr="00936AB7" w:rsidRDefault="003E487D" w:rsidP="003E487D">
      <w:pPr>
        <w:pStyle w:val="a4"/>
        <w:numPr>
          <w:ilvl w:val="0"/>
          <w:numId w:val="70"/>
        </w:numPr>
        <w:spacing w:line="23" w:lineRule="atLeast"/>
        <w:ind w:left="567" w:hanging="425"/>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полюбит чтение художественных произведений, которые помогут понять ему собственную позицию в жизни;</w:t>
      </w:r>
    </w:p>
    <w:p w:rsidR="003E487D" w:rsidRPr="00936AB7" w:rsidRDefault="003E487D" w:rsidP="003E487D">
      <w:pPr>
        <w:pStyle w:val="a4"/>
        <w:numPr>
          <w:ilvl w:val="0"/>
          <w:numId w:val="70"/>
        </w:numPr>
        <w:spacing w:line="23" w:lineRule="atLeast"/>
        <w:ind w:left="567" w:hanging="425"/>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приобретет первичные умения работы с учебной и научно-популярной литературой, научится находить и использовать информацию для практической работы.</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Выпускники овладеют техникой чтения, приемами понимания прочитанного и прослушанного произведения, элементарными приемами интерпретации, анализа и преобразования художественных, научно-популярных и учебных текстов.</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   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произведения. Они будут составлять несложные высказывания о произведении, устно передавать содержание текста по плану, составлять небольшие тексты повествовательного характера </w:t>
      </w:r>
      <w:r w:rsidRPr="00936AB7">
        <w:rPr>
          <w:rFonts w:ascii="Times New Roman" w:eastAsia="Times New Roman" w:hAnsi="Times New Roman" w:cs="Times New Roman"/>
          <w:sz w:val="28"/>
          <w:szCs w:val="28"/>
        </w:rPr>
        <w:lastRenderedPageBreak/>
        <w:t>с элементами описания и рассуждения. Они получат возможность выступать перед знакомой аудиторией с небольшими сообщениями, используя иллюстративный ряд.</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Выпускники научатся приемам поиска нужной информации, овладеют алгоритмами основных учебных действий по анализу и интерпретации художественных произведений, познакомятся с правилами и способами взаимодействия с окружающим миром, получат представление о правилах и нормах, принятых в обществе.</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Выпускники овладеют основами коммуникативной деятельности, на практическом опыте осознают значимость работы в группе.</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Виды речевой и читательской деятельности</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2"/>
        <w:gridCol w:w="3969"/>
      </w:tblGrid>
      <w:tr w:rsidR="003E487D" w:rsidRPr="00936AB7" w:rsidTr="0033661C">
        <w:tc>
          <w:tcPr>
            <w:tcW w:w="10752"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3969"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10752"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осознавать значимость чтения для дальнейшего обучения, понимать цель чтения;</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осознанно воспринимать содержание различных видов текстов, выявлять их специфику, определять главную мысль и героев произведения, отвечать на вопросы по содержанию, определять последовательность событий, задавать вопросы по услышанному или прочитанному тексту;</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оформлять свою мысль в монологическое речевое высказывание небольшого объема (повествование, описание, рассуждение) с опорой на авторский текст;</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вести диалог в различных ситуациях общения, соблюдая правила речевого этикета; участвовать в диалоге при  обсуждении прослушанного/прочитанного произведения;</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читать (вслух и про себя) со скоростью, позволяющей осознать смысл прочитанного;</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читать осознанно и выразительно доступные по объему произведения;</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ориентироваться в нравственном содержании прочитанного, осознавать сущность </w:t>
            </w:r>
            <w:r w:rsidRPr="00936AB7">
              <w:rPr>
                <w:rFonts w:ascii="Times New Roman" w:eastAsia="Times New Roman" w:hAnsi="Times New Roman" w:cs="Times New Roman"/>
                <w:sz w:val="28"/>
                <w:szCs w:val="28"/>
              </w:rPr>
              <w:lastRenderedPageBreak/>
              <w:t>поведения героев, самостоятельно делать выводы, соотносить поступки героев с нравственными нормами;</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ориентироваться в построении научно-популярного и учебного текста и использовать полученную информацию в практической деятельности;</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простейшие приемы анализа различных видов текстов: интегрировать содержащиеся в разных частях текста детали сообщения; устанавливать связи, не высказанные в текстах напрямую, объяснять их; формулировать простые выводы; понимать текст;</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передавать содержание прочитанного или прослушанного; передавать содержание текста в виде пересказа (полного или выборочного);</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коллективно обсуждать прочитанное, доказывать собственное мнение, опираясь на текст или собственный опыт;</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ориентироваться в книге по названию, оглавлению, отличать сборник произведений от авторской книги, самостоятельно осуществлять выбор книги в библиотеке по заданной тематике, по собственному желанию;</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составлять краткую аннотацию (автор, название, тема книги, рекомендации к чтению) литературного произведения по заданному образцу;</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самостоятельно пользоваться алфавитным каталогом, соответствующими возрасту словарями и справочной литературой.</w:t>
            </w:r>
          </w:p>
        </w:tc>
        <w:tc>
          <w:tcPr>
            <w:tcW w:w="3969"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воспринимать художественную литературу как вид искусства;</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осмысливать эстетические и нравственные ценности художественного текста и высказывать собственное мнение;</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осознанно выбирать виды чтения (ознакомительное, изучающее, выборочное, поисковое) в зависимости от цели чтения;</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определять авторскую позицию и высказывать свое отношение к герою и его поступкам;</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доказывать и подтверждать фактами (из текста) собственное суждение;</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писать отзыв о прочитанной книге;</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работать с тематическим каталогом;</w:t>
            </w:r>
          </w:p>
          <w:p w:rsidR="003E487D" w:rsidRPr="00936AB7" w:rsidRDefault="003E487D" w:rsidP="0033661C">
            <w:pPr>
              <w:pStyle w:val="a4"/>
              <w:numPr>
                <w:ilvl w:val="0"/>
                <w:numId w:val="7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работать с детской периодикой.</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Творческая деятельность</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41"/>
        <w:gridCol w:w="8080"/>
      </w:tblGrid>
      <w:tr w:rsidR="003E487D" w:rsidRPr="00936AB7" w:rsidTr="0033661C">
        <w:tc>
          <w:tcPr>
            <w:tcW w:w="664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8080"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6641"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7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Читать по ролям литературное произведение;</w:t>
            </w:r>
          </w:p>
          <w:p w:rsidR="003E487D" w:rsidRPr="00936AB7" w:rsidRDefault="003E487D" w:rsidP="0033661C">
            <w:pPr>
              <w:pStyle w:val="a4"/>
              <w:numPr>
                <w:ilvl w:val="0"/>
                <w:numId w:val="7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различные способы работы с деформированным текстом;</w:t>
            </w:r>
          </w:p>
          <w:p w:rsidR="003E487D" w:rsidRPr="00936AB7" w:rsidRDefault="003E487D" w:rsidP="0033661C">
            <w:pPr>
              <w:pStyle w:val="a4"/>
              <w:numPr>
                <w:ilvl w:val="0"/>
                <w:numId w:val="7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создавать собственный текст на основе художественного произведения, репродукций </w:t>
            </w:r>
            <w:r w:rsidRPr="00936AB7">
              <w:rPr>
                <w:rFonts w:ascii="Times New Roman" w:eastAsia="Times New Roman" w:hAnsi="Times New Roman" w:cs="Times New Roman"/>
                <w:sz w:val="28"/>
                <w:szCs w:val="28"/>
              </w:rPr>
              <w:lastRenderedPageBreak/>
              <w:t>картин художников, по серии иллюстраций к произведению или на основе личного опыта.</w:t>
            </w:r>
          </w:p>
        </w:tc>
        <w:tc>
          <w:tcPr>
            <w:tcW w:w="8080"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7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lastRenderedPageBreak/>
              <w:t>творчески пересказывать текст (от лица героя, от автора), дополнять текст;</w:t>
            </w:r>
          </w:p>
          <w:p w:rsidR="003E487D" w:rsidRPr="00936AB7" w:rsidRDefault="003E487D" w:rsidP="0033661C">
            <w:pPr>
              <w:pStyle w:val="a4"/>
              <w:numPr>
                <w:ilvl w:val="0"/>
                <w:numId w:val="7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создавать иллюстрации, диафильм по содержанию произведения;</w:t>
            </w:r>
          </w:p>
          <w:p w:rsidR="003E487D" w:rsidRPr="00936AB7" w:rsidRDefault="003E487D" w:rsidP="0033661C">
            <w:pPr>
              <w:pStyle w:val="a4"/>
              <w:numPr>
                <w:ilvl w:val="0"/>
                <w:numId w:val="7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работать в группе, создавая инсценировки по произведению, </w:t>
            </w:r>
            <w:r w:rsidRPr="00936AB7">
              <w:rPr>
                <w:rFonts w:ascii="Times New Roman" w:eastAsia="Times New Roman" w:hAnsi="Times New Roman" w:cs="Times New Roman"/>
                <w:sz w:val="28"/>
                <w:szCs w:val="28"/>
              </w:rPr>
              <w:lastRenderedPageBreak/>
              <w:t>сценарии, проекты;</w:t>
            </w:r>
          </w:p>
          <w:p w:rsidR="003E487D" w:rsidRPr="00936AB7" w:rsidRDefault="003E487D" w:rsidP="0033661C">
            <w:pPr>
              <w:pStyle w:val="a4"/>
              <w:numPr>
                <w:ilvl w:val="0"/>
                <w:numId w:val="7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способам написания изложения.</w:t>
            </w:r>
          </w:p>
        </w:tc>
      </w:tr>
    </w:tbl>
    <w:p w:rsidR="003E487D" w:rsidRPr="00936AB7" w:rsidRDefault="003E487D" w:rsidP="003E487D">
      <w:pPr>
        <w:spacing w:line="23" w:lineRule="atLeast"/>
        <w:jc w:val="both"/>
        <w:textAlignment w:val="baseline"/>
        <w:rPr>
          <w:rFonts w:ascii="Times New Roman" w:eastAsia="Times New Roman" w:hAnsi="Times New Roman" w:cs="Times New Roman"/>
          <w:b/>
          <w:bCs/>
          <w:sz w:val="28"/>
          <w:szCs w:val="28"/>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Литературоведческая пропедевтика</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47"/>
        <w:gridCol w:w="9374"/>
      </w:tblGrid>
      <w:tr w:rsidR="003E487D" w:rsidRPr="00936AB7" w:rsidTr="0033661C">
        <w:tc>
          <w:tcPr>
            <w:tcW w:w="5347"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9374"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5347"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7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Сравнивать, сопоставлять. Делать элементарный анализ различных текстов, выделяя два-три существенных признака;</w:t>
            </w:r>
          </w:p>
          <w:p w:rsidR="003E487D" w:rsidRPr="00936AB7" w:rsidRDefault="003E487D" w:rsidP="0033661C">
            <w:pPr>
              <w:pStyle w:val="a4"/>
              <w:numPr>
                <w:ilvl w:val="0"/>
                <w:numId w:val="7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отличать прозаический текст от поэтического;</w:t>
            </w:r>
          </w:p>
          <w:p w:rsidR="003E487D" w:rsidRPr="00936AB7" w:rsidRDefault="003E487D" w:rsidP="0033661C">
            <w:pPr>
              <w:pStyle w:val="a4"/>
              <w:numPr>
                <w:ilvl w:val="0"/>
                <w:numId w:val="7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распознавать особенности построения фольклорных форм (сказки, загадки, пословицы).</w:t>
            </w:r>
          </w:p>
        </w:tc>
        <w:tc>
          <w:tcPr>
            <w:tcW w:w="9374"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7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3E487D" w:rsidRPr="00936AB7" w:rsidRDefault="003E487D" w:rsidP="0033661C">
            <w:pPr>
              <w:pStyle w:val="a4"/>
              <w:numPr>
                <w:ilvl w:val="0"/>
                <w:numId w:val="7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определять позиции героев художественного текста, позицию автора;</w:t>
            </w:r>
          </w:p>
          <w:p w:rsidR="003E487D" w:rsidRPr="00936AB7" w:rsidRDefault="003E487D" w:rsidP="0033661C">
            <w:pPr>
              <w:pStyle w:val="a4"/>
              <w:numPr>
                <w:ilvl w:val="0"/>
                <w:numId w:val="7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создавать прозаический или поэтический текст по аналогии на основе авторского текста, используя средства художественной выразительности.</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bdr w:val="none" w:sz="0" w:space="0" w:color="auto" w:frame="1"/>
        </w:rPr>
      </w:pPr>
    </w:p>
    <w:p w:rsidR="003E487D" w:rsidRPr="00936AB7" w:rsidRDefault="00644C16"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1</w:t>
      </w:r>
      <w:r w:rsidR="003E487D" w:rsidRPr="00936AB7">
        <w:rPr>
          <w:rFonts w:ascii="Times New Roman" w:eastAsia="Times New Roman" w:hAnsi="Times New Roman" w:cs="Times New Roman"/>
          <w:b/>
          <w:bCs/>
          <w:sz w:val="28"/>
          <w:szCs w:val="28"/>
          <w:bdr w:val="none" w:sz="0" w:space="0" w:color="auto" w:frame="1"/>
        </w:rPr>
        <w:t>.</w:t>
      </w:r>
      <w:r w:rsidRPr="00936AB7">
        <w:rPr>
          <w:rFonts w:ascii="Times New Roman" w:eastAsia="Times New Roman" w:hAnsi="Times New Roman" w:cs="Times New Roman"/>
          <w:b/>
          <w:bCs/>
          <w:sz w:val="28"/>
          <w:szCs w:val="28"/>
          <w:bdr w:val="none" w:sz="0" w:space="0" w:color="auto" w:frame="1"/>
        </w:rPr>
        <w:t>2.</w:t>
      </w:r>
      <w:r w:rsidR="003E487D" w:rsidRPr="00936AB7">
        <w:rPr>
          <w:rFonts w:ascii="Times New Roman" w:eastAsia="Times New Roman" w:hAnsi="Times New Roman" w:cs="Times New Roman"/>
          <w:b/>
          <w:bCs/>
          <w:sz w:val="28"/>
          <w:szCs w:val="28"/>
          <w:bdr w:val="none" w:sz="0" w:space="0" w:color="auto" w:frame="1"/>
        </w:rPr>
        <w:t>5.  Иностранный язык (английский)</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   В результате изучения английского языка </w:t>
      </w:r>
      <w:r w:rsidR="00C72836" w:rsidRPr="00936AB7">
        <w:rPr>
          <w:rFonts w:ascii="Times New Roman" w:eastAsia="Times New Roman" w:hAnsi="Times New Roman" w:cs="Times New Roman"/>
          <w:sz w:val="28"/>
          <w:szCs w:val="28"/>
        </w:rPr>
        <w:t>при получении</w:t>
      </w:r>
      <w:r w:rsidRPr="00936AB7">
        <w:rPr>
          <w:rFonts w:ascii="Times New Roman" w:eastAsia="Times New Roman" w:hAnsi="Times New Roman" w:cs="Times New Roman"/>
          <w:sz w:val="28"/>
          <w:szCs w:val="28"/>
        </w:rPr>
        <w:t xml:space="preserve">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английского языка как средства межкультурного общения, как нового инструмента познания мира. Осознают личностный смысл овладения иностранным языком.</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Знакомство с детским пластом культуры стран изучаемого языка не только заложит основы уважительного отношения к иной культуре, но и будет способствовать более глубокому осознанию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английском языке родную культуру в письменной и устной формах общения с зарубежными сверстниками.</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Соизучение языков и культур, общепринятых человеческих и базовых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Процесс овладения иностранным языком внесет свой вклад в формирование активной жизненной позиции обучающихся.</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В результате изучения английского языка у обучающихся первой ступени:</w:t>
      </w:r>
    </w:p>
    <w:p w:rsidR="003E487D" w:rsidRPr="00936AB7" w:rsidRDefault="003E487D" w:rsidP="003E487D">
      <w:pPr>
        <w:pStyle w:val="a4"/>
        <w:numPr>
          <w:ilvl w:val="0"/>
          <w:numId w:val="74"/>
        </w:numPr>
        <w:spacing w:line="23" w:lineRule="atLeast"/>
        <w:ind w:left="567" w:hanging="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сформируется элементарная коммуникативная компетенция, расширится лингвистический кругозор; будет получено общее представление о строе изучаемого языка и его основных отличиях от родного языка;</w:t>
      </w:r>
    </w:p>
    <w:p w:rsidR="003E487D" w:rsidRPr="00936AB7" w:rsidRDefault="003E487D" w:rsidP="003E487D">
      <w:pPr>
        <w:pStyle w:val="a4"/>
        <w:numPr>
          <w:ilvl w:val="0"/>
          <w:numId w:val="74"/>
        </w:numPr>
        <w:spacing w:line="23" w:lineRule="atLeast"/>
        <w:ind w:left="567" w:hanging="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будут заложены основы коммуникативной культуры;</w:t>
      </w:r>
    </w:p>
    <w:p w:rsidR="003E487D" w:rsidRPr="00936AB7" w:rsidRDefault="003E487D" w:rsidP="003E487D">
      <w:pPr>
        <w:pStyle w:val="a4"/>
        <w:numPr>
          <w:ilvl w:val="0"/>
          <w:numId w:val="74"/>
        </w:numPr>
        <w:spacing w:line="23" w:lineRule="atLeast"/>
        <w:ind w:left="567" w:hanging="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для дальнейшего образования.</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Коммуникативные умения</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Говорение</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57"/>
        <w:gridCol w:w="8364"/>
      </w:tblGrid>
      <w:tr w:rsidR="003E487D" w:rsidRPr="00936AB7" w:rsidTr="0033661C">
        <w:tc>
          <w:tcPr>
            <w:tcW w:w="6357"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8364"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6357"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7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участвовать в элементарных диалогах, соблюдая нормы речевого этикета, принятые в англоязычных странах;</w:t>
            </w:r>
          </w:p>
          <w:p w:rsidR="003E487D" w:rsidRPr="00936AB7" w:rsidRDefault="003E487D" w:rsidP="0033661C">
            <w:pPr>
              <w:pStyle w:val="a4"/>
              <w:numPr>
                <w:ilvl w:val="0"/>
                <w:numId w:val="7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составлять небольшое описание предмета, картинки, персонажа;</w:t>
            </w:r>
          </w:p>
          <w:p w:rsidR="003E487D" w:rsidRPr="00936AB7" w:rsidRDefault="003E487D" w:rsidP="0033661C">
            <w:pPr>
              <w:pStyle w:val="a4"/>
              <w:numPr>
                <w:ilvl w:val="0"/>
                <w:numId w:val="7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рассказывать о себе, своей семье, друге.</w:t>
            </w:r>
          </w:p>
        </w:tc>
        <w:tc>
          <w:tcPr>
            <w:tcW w:w="8364"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7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участвовать в элементарном диалоге, расспрашивая собеседника и отвечая на его вопросы;</w:t>
            </w:r>
          </w:p>
          <w:p w:rsidR="003E487D" w:rsidRPr="00936AB7" w:rsidRDefault="003E487D" w:rsidP="0033661C">
            <w:pPr>
              <w:pStyle w:val="a4"/>
              <w:numPr>
                <w:ilvl w:val="0"/>
                <w:numId w:val="7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воспроизводить наизусть небольшие произведения детского фольклора;</w:t>
            </w:r>
          </w:p>
          <w:p w:rsidR="003E487D" w:rsidRPr="00936AB7" w:rsidRDefault="003E487D" w:rsidP="0033661C">
            <w:pPr>
              <w:pStyle w:val="a4"/>
              <w:numPr>
                <w:ilvl w:val="0"/>
                <w:numId w:val="7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составлять краткую характеристику персонажа;</w:t>
            </w:r>
          </w:p>
          <w:p w:rsidR="003E487D" w:rsidRPr="00936AB7" w:rsidRDefault="003E487D" w:rsidP="0033661C">
            <w:pPr>
              <w:pStyle w:val="a4"/>
              <w:numPr>
                <w:ilvl w:val="0"/>
                <w:numId w:val="7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кратко излагать содержание прочитанного текста.</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Аудирование</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42"/>
        <w:gridCol w:w="6379"/>
      </w:tblGrid>
      <w:tr w:rsidR="003E487D" w:rsidRPr="00936AB7" w:rsidTr="0033661C">
        <w:tc>
          <w:tcPr>
            <w:tcW w:w="8342"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6379"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2"/>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8342"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76"/>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понимать на слух речь учителя и одноклассников при непосредственном общении;</w:t>
            </w:r>
          </w:p>
          <w:p w:rsidR="003E487D" w:rsidRPr="00936AB7" w:rsidRDefault="003E487D" w:rsidP="0033661C">
            <w:pPr>
              <w:pStyle w:val="a4"/>
              <w:numPr>
                <w:ilvl w:val="0"/>
                <w:numId w:val="76"/>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воспринимать на слух в аудиозаписи основное содержание небольших сообщений, рассказов, сказок, построенных на знакомом языковом материале.</w:t>
            </w:r>
          </w:p>
        </w:tc>
        <w:tc>
          <w:tcPr>
            <w:tcW w:w="6379"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76"/>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воспринимать на слух аудиотекст и полностью понимать его содержание;</w:t>
            </w:r>
          </w:p>
          <w:p w:rsidR="003E487D" w:rsidRPr="00936AB7" w:rsidRDefault="003E487D" w:rsidP="0033661C">
            <w:pPr>
              <w:pStyle w:val="a4"/>
              <w:numPr>
                <w:ilvl w:val="0"/>
                <w:numId w:val="76"/>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контекстуальную или языковую догадку при восприятии на слух текстов, содержащих некоторые знакомые слова.</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Чтение</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42"/>
        <w:gridCol w:w="6379"/>
      </w:tblGrid>
      <w:tr w:rsidR="003E487D" w:rsidRPr="00936AB7" w:rsidTr="0033661C">
        <w:tc>
          <w:tcPr>
            <w:tcW w:w="8342"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6379"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22"/>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8342"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7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соотносить графический образ английского слова с его звуковым образом;</w:t>
            </w:r>
          </w:p>
          <w:p w:rsidR="003E487D" w:rsidRPr="00936AB7" w:rsidRDefault="003E487D" w:rsidP="0033661C">
            <w:pPr>
              <w:pStyle w:val="a4"/>
              <w:numPr>
                <w:ilvl w:val="0"/>
                <w:numId w:val="7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читать вслух небольшой текст, соблюдая правила произношения и соответствующую интонацию;</w:t>
            </w:r>
          </w:p>
          <w:p w:rsidR="003E487D" w:rsidRPr="00936AB7" w:rsidRDefault="003E487D" w:rsidP="0033661C">
            <w:pPr>
              <w:pStyle w:val="a4"/>
              <w:numPr>
                <w:ilvl w:val="0"/>
                <w:numId w:val="7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читать про себя и понимать содержание небольшого текста.</w:t>
            </w:r>
          </w:p>
        </w:tc>
        <w:tc>
          <w:tcPr>
            <w:tcW w:w="6379"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7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догадываться о значении незнакомых слов по контексту;</w:t>
            </w:r>
          </w:p>
          <w:p w:rsidR="003E487D" w:rsidRPr="00936AB7" w:rsidRDefault="003E487D" w:rsidP="0033661C">
            <w:pPr>
              <w:pStyle w:val="a4"/>
              <w:numPr>
                <w:ilvl w:val="0"/>
                <w:numId w:val="7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не обращать внимания на незнакомые слова, не мешающие понимать основное содержание текста</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Письмо</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3"/>
        <w:gridCol w:w="7938"/>
      </w:tblGrid>
      <w:tr w:rsidR="003E487D" w:rsidRPr="00936AB7" w:rsidTr="0033661C">
        <w:tc>
          <w:tcPr>
            <w:tcW w:w="67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79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6783"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7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выписывать из текста слова, словосочетания, простые предложения;</w:t>
            </w:r>
          </w:p>
          <w:p w:rsidR="003E487D" w:rsidRPr="00936AB7" w:rsidRDefault="003E487D" w:rsidP="0033661C">
            <w:pPr>
              <w:pStyle w:val="a4"/>
              <w:numPr>
                <w:ilvl w:val="0"/>
                <w:numId w:val="7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писать поздравительную открытку с Новым годом, Рождеством, днем рождения (с  опорой на образец);</w:t>
            </w:r>
          </w:p>
          <w:p w:rsidR="003E487D" w:rsidRPr="00936AB7" w:rsidRDefault="003E487D" w:rsidP="0033661C">
            <w:pPr>
              <w:pStyle w:val="a4"/>
              <w:numPr>
                <w:ilvl w:val="0"/>
                <w:numId w:val="7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писать краткое письмо зарубежному другу (с опорой на образец).</w:t>
            </w:r>
          </w:p>
        </w:tc>
        <w:tc>
          <w:tcPr>
            <w:tcW w:w="7938"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7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 письменной форме кратко отвечать на вопросы по тексту;</w:t>
            </w:r>
          </w:p>
          <w:p w:rsidR="003E487D" w:rsidRPr="00936AB7" w:rsidRDefault="003E487D" w:rsidP="0033661C">
            <w:pPr>
              <w:pStyle w:val="a4"/>
              <w:numPr>
                <w:ilvl w:val="0"/>
                <w:numId w:val="7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составлять рассказ в письменной форме по плану/ключевым словам;</w:t>
            </w:r>
          </w:p>
          <w:p w:rsidR="003E487D" w:rsidRPr="00936AB7" w:rsidRDefault="003E487D" w:rsidP="0033661C">
            <w:pPr>
              <w:pStyle w:val="a4"/>
              <w:numPr>
                <w:ilvl w:val="0"/>
                <w:numId w:val="7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заполнять простую анкету;</w:t>
            </w:r>
          </w:p>
          <w:p w:rsidR="003E487D" w:rsidRPr="00936AB7" w:rsidRDefault="003E487D" w:rsidP="0033661C">
            <w:pPr>
              <w:pStyle w:val="a4"/>
              <w:numPr>
                <w:ilvl w:val="0"/>
                <w:numId w:val="7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правильно оформлять конверт, сервисные поля в системе электронной почты (адрес, тема сообщения).</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p>
    <w:p w:rsidR="00086754" w:rsidRPr="00936AB7" w:rsidRDefault="003E487D">
      <w:pPr>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00086754" w:rsidRPr="00936AB7">
        <w:rPr>
          <w:rFonts w:ascii="Times New Roman" w:eastAsia="Times New Roman" w:hAnsi="Times New Roman" w:cs="Times New Roman"/>
          <w:sz w:val="28"/>
          <w:szCs w:val="28"/>
        </w:rPr>
        <w:br w:type="page"/>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Языковые средства и навыки оперирования ими</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Графика, каллиграфия, орфография</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92"/>
        <w:gridCol w:w="5529"/>
      </w:tblGrid>
      <w:tr w:rsidR="003E487D" w:rsidRPr="00936AB7" w:rsidTr="0033661C">
        <w:tc>
          <w:tcPr>
            <w:tcW w:w="9192"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5529"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9192"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7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воспроизводить графически и каллиграфически корректно все буквы английского  алфавита;</w:t>
            </w:r>
          </w:p>
          <w:p w:rsidR="003E487D" w:rsidRPr="00936AB7" w:rsidRDefault="003E487D" w:rsidP="0033661C">
            <w:pPr>
              <w:pStyle w:val="a4"/>
              <w:numPr>
                <w:ilvl w:val="0"/>
                <w:numId w:val="7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пользоваться английским алфавитом, знать последовательность букв в нем;</w:t>
            </w:r>
          </w:p>
          <w:p w:rsidR="003E487D" w:rsidRPr="00936AB7" w:rsidRDefault="003E487D" w:rsidP="0033661C">
            <w:pPr>
              <w:pStyle w:val="a4"/>
              <w:numPr>
                <w:ilvl w:val="0"/>
                <w:numId w:val="7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списывать текст;</w:t>
            </w:r>
          </w:p>
          <w:p w:rsidR="003E487D" w:rsidRPr="00936AB7" w:rsidRDefault="003E487D" w:rsidP="0033661C">
            <w:pPr>
              <w:pStyle w:val="a4"/>
              <w:numPr>
                <w:ilvl w:val="0"/>
                <w:numId w:val="7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восстанавливать слово в соответствии с решаемой учебной задачей;</w:t>
            </w:r>
          </w:p>
          <w:p w:rsidR="003E487D" w:rsidRPr="00936AB7" w:rsidRDefault="003E487D" w:rsidP="0033661C">
            <w:pPr>
              <w:pStyle w:val="a4"/>
              <w:numPr>
                <w:ilvl w:val="0"/>
                <w:numId w:val="7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применять основные правила чтения и орфографии, читать и писать изученные слова.</w:t>
            </w:r>
          </w:p>
        </w:tc>
        <w:tc>
          <w:tcPr>
            <w:tcW w:w="5529"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7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сравнивать и анализировать буквосочетания английского языка и их транскрипцию;</w:t>
            </w:r>
          </w:p>
          <w:p w:rsidR="003E487D" w:rsidRPr="00936AB7" w:rsidRDefault="003E487D" w:rsidP="0033661C">
            <w:pPr>
              <w:pStyle w:val="a4"/>
              <w:numPr>
                <w:ilvl w:val="0"/>
                <w:numId w:val="7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группировать слова в соответствии с изученными правилами чтения;</w:t>
            </w:r>
          </w:p>
          <w:p w:rsidR="003E487D" w:rsidRPr="00936AB7" w:rsidRDefault="003E487D" w:rsidP="0033661C">
            <w:pPr>
              <w:pStyle w:val="a4"/>
              <w:numPr>
                <w:ilvl w:val="0"/>
                <w:numId w:val="7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уточнять написание слова по словарю;</w:t>
            </w:r>
          </w:p>
          <w:p w:rsidR="003E487D" w:rsidRPr="00936AB7" w:rsidRDefault="003E487D" w:rsidP="0033661C">
            <w:pPr>
              <w:pStyle w:val="a4"/>
              <w:numPr>
                <w:ilvl w:val="0"/>
                <w:numId w:val="7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экранный перевод отдельных слов.</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p>
    <w:p w:rsidR="003E487D" w:rsidRPr="00936AB7" w:rsidRDefault="003E487D" w:rsidP="003E487D">
      <w:pPr>
        <w:spacing w:line="23" w:lineRule="atLeast"/>
        <w:jc w:val="both"/>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Фонетическая сторона речи</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67"/>
        <w:gridCol w:w="5954"/>
      </w:tblGrid>
      <w:tr w:rsidR="003E487D" w:rsidRPr="00936AB7" w:rsidTr="0033661C">
        <w:tc>
          <w:tcPr>
            <w:tcW w:w="8767"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5954"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8767"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80"/>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различать на слух и адекватно произносить все звуки английского языка, соблюдая нормы произношения;</w:t>
            </w:r>
          </w:p>
          <w:p w:rsidR="003E487D" w:rsidRPr="00936AB7" w:rsidRDefault="003E487D" w:rsidP="0033661C">
            <w:pPr>
              <w:pStyle w:val="a4"/>
              <w:numPr>
                <w:ilvl w:val="0"/>
                <w:numId w:val="80"/>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соблюдать правильное ударение в изолированном слове, фразе;</w:t>
            </w:r>
          </w:p>
          <w:p w:rsidR="003E487D" w:rsidRPr="00936AB7" w:rsidRDefault="003E487D" w:rsidP="0033661C">
            <w:pPr>
              <w:pStyle w:val="a4"/>
              <w:numPr>
                <w:ilvl w:val="0"/>
                <w:numId w:val="80"/>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различать коммуникативные типы предложений по интонации;</w:t>
            </w:r>
          </w:p>
          <w:p w:rsidR="003E487D" w:rsidRPr="00936AB7" w:rsidRDefault="003E487D" w:rsidP="0033661C">
            <w:pPr>
              <w:pStyle w:val="a4"/>
              <w:numPr>
                <w:ilvl w:val="0"/>
                <w:numId w:val="80"/>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корректно произносить предложения с точки зрения их ритмико-интонационных особенностей.</w:t>
            </w:r>
          </w:p>
        </w:tc>
        <w:tc>
          <w:tcPr>
            <w:tcW w:w="5954"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80"/>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распознавать связующее </w:t>
            </w:r>
            <w:r w:rsidRPr="00936AB7">
              <w:rPr>
                <w:rFonts w:ascii="Times New Roman" w:eastAsia="Times New Roman" w:hAnsi="Times New Roman" w:cs="Times New Roman"/>
                <w:b/>
                <w:bCs/>
                <w:sz w:val="28"/>
                <w:szCs w:val="28"/>
                <w:bdr w:val="none" w:sz="0" w:space="0" w:color="auto" w:frame="1"/>
              </w:rPr>
              <w:t>r</w:t>
            </w:r>
            <w:r w:rsidRPr="00936AB7">
              <w:rPr>
                <w:rFonts w:ascii="Times New Roman" w:eastAsia="Times New Roman" w:hAnsi="Times New Roman" w:cs="Times New Roman"/>
                <w:sz w:val="28"/>
                <w:szCs w:val="28"/>
              </w:rPr>
              <w:t> в речи и уметь его использовать;</w:t>
            </w:r>
          </w:p>
          <w:p w:rsidR="003E487D" w:rsidRPr="00936AB7" w:rsidRDefault="003E487D" w:rsidP="0033661C">
            <w:pPr>
              <w:pStyle w:val="a4"/>
              <w:numPr>
                <w:ilvl w:val="0"/>
                <w:numId w:val="80"/>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соблюдать интонацию перечисления;</w:t>
            </w:r>
          </w:p>
          <w:p w:rsidR="003E487D" w:rsidRPr="00936AB7" w:rsidRDefault="003E487D" w:rsidP="0033661C">
            <w:pPr>
              <w:pStyle w:val="a4"/>
              <w:numPr>
                <w:ilvl w:val="0"/>
                <w:numId w:val="80"/>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соблюдать правила отсутствия ударения на служебных словах;</w:t>
            </w:r>
          </w:p>
          <w:p w:rsidR="003E487D" w:rsidRPr="00936AB7" w:rsidRDefault="003E487D" w:rsidP="0033661C">
            <w:pPr>
              <w:pStyle w:val="a4"/>
              <w:numPr>
                <w:ilvl w:val="0"/>
                <w:numId w:val="80"/>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читать изучаемые слова по транскрипции.</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Лексическая сторона речи</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51"/>
        <w:gridCol w:w="5670"/>
      </w:tblGrid>
      <w:tr w:rsidR="003E487D" w:rsidRPr="00936AB7" w:rsidTr="0033661C">
        <w:tc>
          <w:tcPr>
            <w:tcW w:w="905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5670"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9051"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8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узнавать в письменном и устном тексте изученные лексические единицы, в том  числе словосочетания;</w:t>
            </w:r>
          </w:p>
          <w:p w:rsidR="003E487D" w:rsidRPr="00936AB7" w:rsidRDefault="003E487D" w:rsidP="0033661C">
            <w:pPr>
              <w:pStyle w:val="a4"/>
              <w:numPr>
                <w:ilvl w:val="0"/>
                <w:numId w:val="8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восстанавливать текст в соответствии с решаемой учебной задачей;</w:t>
            </w:r>
          </w:p>
          <w:p w:rsidR="003E487D" w:rsidRPr="00936AB7" w:rsidRDefault="003E487D" w:rsidP="0033661C">
            <w:pPr>
              <w:pStyle w:val="a4"/>
              <w:numPr>
                <w:ilvl w:val="0"/>
                <w:numId w:val="8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оперировать в процессе общения активной лексикой в соответствии с коммуникативной задачей.</w:t>
            </w:r>
          </w:p>
        </w:tc>
        <w:tc>
          <w:tcPr>
            <w:tcW w:w="5670"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8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узнавать простые словообразовательные элементы;</w:t>
            </w:r>
          </w:p>
          <w:p w:rsidR="003E487D" w:rsidRPr="00936AB7" w:rsidRDefault="003E487D" w:rsidP="0033661C">
            <w:pPr>
              <w:pStyle w:val="a4"/>
              <w:numPr>
                <w:ilvl w:val="0"/>
                <w:numId w:val="8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опираться на языковую догадку в процессе чтения и аудирования(интернациональные и сложные слова).</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Грамматическая сторона речи</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89"/>
        <w:gridCol w:w="10632"/>
      </w:tblGrid>
      <w:tr w:rsidR="003E487D" w:rsidRPr="00936AB7" w:rsidTr="0033661C">
        <w:tc>
          <w:tcPr>
            <w:tcW w:w="4089"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10632"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4089"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8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распознавать и употреблять в речи основные коммуникативные типы предложений;</w:t>
            </w:r>
          </w:p>
          <w:p w:rsidR="003E487D" w:rsidRPr="00936AB7" w:rsidRDefault="003E487D" w:rsidP="0033661C">
            <w:pPr>
              <w:pStyle w:val="a4"/>
              <w:numPr>
                <w:ilvl w:val="0"/>
                <w:numId w:val="8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распознавать в тексте и употреблять в речи изученные части речи.</w:t>
            </w:r>
          </w:p>
        </w:tc>
        <w:tc>
          <w:tcPr>
            <w:tcW w:w="10632"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8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узнавать сложноподчиненные предложения с союзами and и but;</w:t>
            </w:r>
          </w:p>
          <w:p w:rsidR="003E487D" w:rsidRPr="00936AB7" w:rsidRDefault="003E487D" w:rsidP="0033661C">
            <w:pPr>
              <w:pStyle w:val="a4"/>
              <w:numPr>
                <w:ilvl w:val="0"/>
                <w:numId w:val="8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в речи безличные предложения, предложения с конструкцией thereis/thereare;</w:t>
            </w:r>
          </w:p>
          <w:p w:rsidR="003E487D" w:rsidRPr="00936AB7" w:rsidRDefault="003E487D" w:rsidP="0033661C">
            <w:pPr>
              <w:pStyle w:val="a4"/>
              <w:numPr>
                <w:ilvl w:val="0"/>
                <w:numId w:val="8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оперировать в речи неопределенными местоимениями some, any;</w:t>
            </w:r>
          </w:p>
          <w:p w:rsidR="003E487D" w:rsidRPr="00936AB7" w:rsidRDefault="003E487D" w:rsidP="0033661C">
            <w:pPr>
              <w:pStyle w:val="a4"/>
              <w:numPr>
                <w:ilvl w:val="0"/>
                <w:numId w:val="8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образовывать по правилу прилагательные в сравнительной и превосходной степени и употреблять их в речи;</w:t>
            </w:r>
          </w:p>
          <w:p w:rsidR="003E487D" w:rsidRPr="00936AB7" w:rsidRDefault="003E487D" w:rsidP="0033661C">
            <w:pPr>
              <w:pStyle w:val="a4"/>
              <w:numPr>
                <w:ilvl w:val="0"/>
                <w:numId w:val="8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распознавать в тексте и дифференцировать слова по определенным признакам (существительные, прилагательные, модальные/смысловые глаголы).</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bdr w:val="none" w:sz="0" w:space="0" w:color="auto" w:frame="1"/>
        </w:rPr>
      </w:pPr>
    </w:p>
    <w:p w:rsidR="00086754" w:rsidRPr="00936AB7" w:rsidRDefault="00086754">
      <w:pPr>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br w:type="page"/>
      </w:r>
    </w:p>
    <w:p w:rsidR="003E487D" w:rsidRPr="00936AB7" w:rsidRDefault="00644C16"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w:t>
      </w:r>
      <w:r w:rsidR="003E487D" w:rsidRPr="00936AB7">
        <w:rPr>
          <w:rFonts w:ascii="Times New Roman" w:eastAsia="Times New Roman" w:hAnsi="Times New Roman" w:cs="Times New Roman"/>
          <w:b/>
          <w:bCs/>
          <w:sz w:val="28"/>
          <w:szCs w:val="28"/>
          <w:bdr w:val="none" w:sz="0" w:space="0" w:color="auto" w:frame="1"/>
        </w:rPr>
        <w:t>.</w:t>
      </w:r>
      <w:r w:rsidRPr="00936AB7">
        <w:rPr>
          <w:rFonts w:ascii="Times New Roman" w:eastAsia="Times New Roman" w:hAnsi="Times New Roman" w:cs="Times New Roman"/>
          <w:b/>
          <w:bCs/>
          <w:sz w:val="28"/>
          <w:szCs w:val="28"/>
          <w:bdr w:val="none" w:sz="0" w:space="0" w:color="auto" w:frame="1"/>
        </w:rPr>
        <w:t>2.</w:t>
      </w:r>
      <w:r w:rsidR="003E487D" w:rsidRPr="00936AB7">
        <w:rPr>
          <w:rFonts w:ascii="Times New Roman" w:eastAsia="Times New Roman" w:hAnsi="Times New Roman" w:cs="Times New Roman"/>
          <w:b/>
          <w:bCs/>
          <w:sz w:val="28"/>
          <w:szCs w:val="28"/>
          <w:bdr w:val="none" w:sz="0" w:space="0" w:color="auto" w:frame="1"/>
        </w:rPr>
        <w:t>6.   Математика</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 результате изучения к</w:t>
      </w:r>
      <w:r w:rsidR="00C72836" w:rsidRPr="00936AB7">
        <w:rPr>
          <w:rFonts w:ascii="Times New Roman" w:eastAsia="Times New Roman" w:hAnsi="Times New Roman" w:cs="Times New Roman"/>
          <w:sz w:val="28"/>
          <w:szCs w:val="28"/>
        </w:rPr>
        <w:t>урса математики обучающиеся при получении</w:t>
      </w:r>
      <w:r w:rsidRPr="00936AB7">
        <w:rPr>
          <w:rFonts w:ascii="Times New Roman" w:eastAsia="Times New Roman" w:hAnsi="Times New Roman" w:cs="Times New Roman"/>
          <w:sz w:val="28"/>
          <w:szCs w:val="28"/>
        </w:rPr>
        <w:t xml:space="preserve"> начального общего образования:</w:t>
      </w:r>
    </w:p>
    <w:p w:rsidR="003E487D" w:rsidRPr="00936AB7" w:rsidRDefault="003E487D" w:rsidP="003E487D">
      <w:pPr>
        <w:pStyle w:val="a4"/>
        <w:numPr>
          <w:ilvl w:val="0"/>
          <w:numId w:val="83"/>
        </w:numPr>
        <w:spacing w:line="23" w:lineRule="atLeast"/>
        <w:ind w:left="567" w:hanging="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3E487D" w:rsidRPr="00936AB7" w:rsidRDefault="003E487D" w:rsidP="003E487D">
      <w:pPr>
        <w:pStyle w:val="a4"/>
        <w:numPr>
          <w:ilvl w:val="0"/>
          <w:numId w:val="83"/>
        </w:numPr>
        <w:spacing w:line="23" w:lineRule="atLeast"/>
        <w:ind w:left="567" w:hanging="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математические навыки;</w:t>
      </w:r>
    </w:p>
    <w:p w:rsidR="003E487D" w:rsidRPr="00936AB7" w:rsidRDefault="003E487D" w:rsidP="003E487D">
      <w:pPr>
        <w:pStyle w:val="a4"/>
        <w:numPr>
          <w:ilvl w:val="0"/>
          <w:numId w:val="83"/>
        </w:numPr>
        <w:spacing w:line="23" w:lineRule="atLeast"/>
        <w:ind w:left="567" w:hanging="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повседневной жизни;</w:t>
      </w:r>
    </w:p>
    <w:p w:rsidR="003E487D" w:rsidRPr="00936AB7" w:rsidRDefault="003E487D" w:rsidP="003E487D">
      <w:pPr>
        <w:pStyle w:val="a4"/>
        <w:numPr>
          <w:ilvl w:val="0"/>
          <w:numId w:val="83"/>
        </w:numPr>
        <w:spacing w:line="23" w:lineRule="atLeast"/>
        <w:ind w:left="567" w:hanging="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решать текстовые задачи;</w:t>
      </w:r>
    </w:p>
    <w:p w:rsidR="003E487D" w:rsidRPr="00936AB7" w:rsidRDefault="003E487D" w:rsidP="003E487D">
      <w:pPr>
        <w:pStyle w:val="a4"/>
        <w:numPr>
          <w:ilvl w:val="0"/>
          <w:numId w:val="83"/>
        </w:numPr>
        <w:spacing w:line="23" w:lineRule="atLeast"/>
        <w:ind w:left="567" w:hanging="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познакомятся с простейшими геометрическими формами, научатся изображать и распознавать геометрические фигуры, овладеют способами измерения длин и площадей;</w:t>
      </w:r>
    </w:p>
    <w:p w:rsidR="003E487D" w:rsidRPr="00936AB7" w:rsidRDefault="003E487D" w:rsidP="003E487D">
      <w:pPr>
        <w:pStyle w:val="a4"/>
        <w:numPr>
          <w:ilvl w:val="0"/>
          <w:numId w:val="83"/>
        </w:numPr>
        <w:spacing w:line="23" w:lineRule="atLeast"/>
        <w:ind w:left="567" w:hanging="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приобретут в ходе работы с таблицами и диаграммами важные для математической деятельности умения, связанные с представлением, анализом и интерпретацией данных; смогут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3E487D" w:rsidRPr="00936AB7" w:rsidRDefault="003E487D" w:rsidP="003E487D">
      <w:pPr>
        <w:pStyle w:val="a4"/>
        <w:spacing w:line="23" w:lineRule="atLeast"/>
        <w:ind w:left="567" w:hanging="567"/>
        <w:jc w:val="both"/>
        <w:textAlignment w:val="baseline"/>
        <w:rPr>
          <w:rFonts w:ascii="Times New Roman" w:eastAsia="Times New Roman" w:hAnsi="Times New Roman" w:cs="Times New Roman"/>
          <w:sz w:val="16"/>
          <w:szCs w:val="16"/>
        </w:rPr>
      </w:pPr>
    </w:p>
    <w:p w:rsidR="003E487D" w:rsidRPr="00936AB7" w:rsidRDefault="003E487D" w:rsidP="003E487D">
      <w:pPr>
        <w:pStyle w:val="a4"/>
        <w:spacing w:line="23" w:lineRule="atLeast"/>
        <w:ind w:left="0"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Числа и величины</w:t>
      </w:r>
    </w:p>
    <w:p w:rsidR="003E487D" w:rsidRPr="00936AB7" w:rsidRDefault="003E487D" w:rsidP="003E487D">
      <w:pPr>
        <w:pStyle w:val="a4"/>
        <w:spacing w:line="23" w:lineRule="atLeast"/>
        <w:ind w:left="0"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68"/>
        <w:gridCol w:w="4253"/>
      </w:tblGrid>
      <w:tr w:rsidR="003E487D" w:rsidRPr="00936AB7" w:rsidTr="0033661C">
        <w:tc>
          <w:tcPr>
            <w:tcW w:w="1046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425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10468"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8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читать, записывать, сравнивать, упорядочивать числа от 0 до 1.000.000;</w:t>
            </w:r>
          </w:p>
          <w:p w:rsidR="003E487D" w:rsidRPr="00936AB7" w:rsidRDefault="003E487D" w:rsidP="0033661C">
            <w:pPr>
              <w:pStyle w:val="a4"/>
              <w:numPr>
                <w:ilvl w:val="0"/>
                <w:numId w:val="8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w:t>
            </w:r>
          </w:p>
          <w:p w:rsidR="003E487D" w:rsidRPr="00936AB7" w:rsidRDefault="003E487D" w:rsidP="0033661C">
            <w:pPr>
              <w:pStyle w:val="a4"/>
              <w:numPr>
                <w:ilvl w:val="0"/>
                <w:numId w:val="8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группировать числа по заданному или самостоятельно установленному признаку;</w:t>
            </w:r>
          </w:p>
          <w:p w:rsidR="003E487D" w:rsidRPr="00936AB7" w:rsidRDefault="003E487D" w:rsidP="0033661C">
            <w:pPr>
              <w:pStyle w:val="a4"/>
              <w:numPr>
                <w:ilvl w:val="0"/>
                <w:numId w:val="8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читать и записывать величины 9массу, время, длину, площадь, скорость), используя основные единицы измерения величин и соотношения между ними;</w:t>
            </w:r>
          </w:p>
          <w:p w:rsidR="003E487D" w:rsidRPr="00936AB7" w:rsidRDefault="003E487D" w:rsidP="0033661C">
            <w:pPr>
              <w:pStyle w:val="a4"/>
              <w:numPr>
                <w:ilvl w:val="0"/>
                <w:numId w:val="8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сравнивать величины, выполнять арифметические действия с этими величинами.</w:t>
            </w:r>
          </w:p>
        </w:tc>
        <w:tc>
          <w:tcPr>
            <w:tcW w:w="4253"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8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классифицировать числа по одному или нескольким основаниям, объяснять свои действия;</w:t>
            </w:r>
          </w:p>
          <w:p w:rsidR="003E487D" w:rsidRPr="00936AB7" w:rsidRDefault="003E487D" w:rsidP="0033661C">
            <w:pPr>
              <w:pStyle w:val="a4"/>
              <w:numPr>
                <w:ilvl w:val="0"/>
                <w:numId w:val="8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выбирать единицу для измерения данной величины (длины, площади, массы, времени), объяснять свои действия.</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Арифметические действия</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19"/>
        <w:gridCol w:w="3402"/>
      </w:tblGrid>
      <w:tr w:rsidR="003E487D" w:rsidRPr="00936AB7" w:rsidTr="0033661C">
        <w:tc>
          <w:tcPr>
            <w:tcW w:w="11319"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3402"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11319"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8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выполнять письменно действия с многозначными числами (сложение, вычитание,  умножение,  деление на однозначное число,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3E487D" w:rsidRPr="00936AB7" w:rsidRDefault="003E487D" w:rsidP="0033661C">
            <w:pPr>
              <w:pStyle w:val="a4"/>
              <w:numPr>
                <w:ilvl w:val="0"/>
                <w:numId w:val="8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выполнять устно сложение, вычитание, умножение и деление однозначных, двузначных и трехзначных чисел в случаях, сводимых к действиям в пределах 100;</w:t>
            </w:r>
          </w:p>
          <w:p w:rsidR="003E487D" w:rsidRPr="00936AB7" w:rsidRDefault="003E487D" w:rsidP="0033661C">
            <w:pPr>
              <w:pStyle w:val="a4"/>
              <w:numPr>
                <w:ilvl w:val="0"/>
                <w:numId w:val="8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выделять неизвестный компонент арифметического действия и находить его  значение.</w:t>
            </w:r>
          </w:p>
          <w:p w:rsidR="003E487D" w:rsidRPr="00936AB7" w:rsidRDefault="003E487D" w:rsidP="0033661C">
            <w:pPr>
              <w:pStyle w:val="a4"/>
              <w:numPr>
                <w:ilvl w:val="0"/>
                <w:numId w:val="8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вычислять значение числового выражения, содержащего 2</w:t>
            </w:r>
            <w:r w:rsidR="00C72836" w:rsidRPr="00936AB7">
              <w:rPr>
                <w:rFonts w:ascii="Times New Roman" w:eastAsia="Times New Roman" w:hAnsi="Times New Roman" w:cs="Times New Roman"/>
                <w:sz w:val="28"/>
                <w:szCs w:val="28"/>
              </w:rPr>
              <w:t xml:space="preserve"> – </w:t>
            </w:r>
            <w:r w:rsidRPr="00936AB7">
              <w:rPr>
                <w:rFonts w:ascii="Times New Roman" w:eastAsia="Times New Roman" w:hAnsi="Times New Roman" w:cs="Times New Roman"/>
                <w:sz w:val="28"/>
                <w:szCs w:val="28"/>
              </w:rPr>
              <w:t>3 арифметических действия, со скобками и без скобок.</w:t>
            </w:r>
          </w:p>
        </w:tc>
        <w:tc>
          <w:tcPr>
            <w:tcW w:w="3402"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8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выполнять действия с величинами;</w:t>
            </w:r>
          </w:p>
          <w:p w:rsidR="003E487D" w:rsidRPr="00936AB7" w:rsidRDefault="003E487D" w:rsidP="0033661C">
            <w:pPr>
              <w:pStyle w:val="a4"/>
              <w:numPr>
                <w:ilvl w:val="0"/>
                <w:numId w:val="8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свойства арифметических действий для удобства вычислений;</w:t>
            </w:r>
          </w:p>
          <w:p w:rsidR="003E487D" w:rsidRPr="00936AB7" w:rsidRDefault="003E487D" w:rsidP="0033661C">
            <w:pPr>
              <w:pStyle w:val="a4"/>
              <w:numPr>
                <w:ilvl w:val="0"/>
                <w:numId w:val="8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проводить проверку правильности вычислений.</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Работа с текстовыми задачами</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59"/>
        <w:gridCol w:w="4962"/>
      </w:tblGrid>
      <w:tr w:rsidR="003E487D" w:rsidRPr="00936AB7" w:rsidTr="0033661C">
        <w:tc>
          <w:tcPr>
            <w:tcW w:w="9759"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4962"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9759"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86"/>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выбирать и объяснять выбор действий;</w:t>
            </w:r>
          </w:p>
          <w:p w:rsidR="003E487D" w:rsidRPr="00936AB7" w:rsidRDefault="003E487D" w:rsidP="0033661C">
            <w:pPr>
              <w:pStyle w:val="a4"/>
              <w:numPr>
                <w:ilvl w:val="0"/>
                <w:numId w:val="86"/>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решать учебные задачи и задачи, связанные с повседневной жизнью, арифметическим способом (1-2 действия);</w:t>
            </w:r>
          </w:p>
          <w:p w:rsidR="003E487D" w:rsidRPr="00936AB7" w:rsidRDefault="003E487D" w:rsidP="0033661C">
            <w:pPr>
              <w:pStyle w:val="a4"/>
              <w:numPr>
                <w:ilvl w:val="0"/>
                <w:numId w:val="86"/>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оценивать правильность решения задачи и реальность ответа на вопрос задачи.</w:t>
            </w:r>
          </w:p>
        </w:tc>
        <w:tc>
          <w:tcPr>
            <w:tcW w:w="4962"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86"/>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решать задачи на нахождение доли величины и величины по значению ее доли (половина, треть, четверть, пятая, десятая часть);</w:t>
            </w:r>
          </w:p>
          <w:p w:rsidR="003E487D" w:rsidRPr="00936AB7" w:rsidRDefault="003E487D" w:rsidP="0033661C">
            <w:pPr>
              <w:pStyle w:val="a4"/>
              <w:numPr>
                <w:ilvl w:val="0"/>
                <w:numId w:val="86"/>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решать задачи в 3-4 действия;</w:t>
            </w:r>
          </w:p>
          <w:p w:rsidR="003E487D" w:rsidRPr="00936AB7" w:rsidRDefault="003E487D" w:rsidP="0033661C">
            <w:pPr>
              <w:pStyle w:val="a4"/>
              <w:numPr>
                <w:ilvl w:val="0"/>
                <w:numId w:val="86"/>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находить разные способы решения задачи.</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Пространственные отношения. Геометрические фигуры</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u w:val="single"/>
          <w:bdr w:val="none" w:sz="0" w:space="0" w:color="auto" w:frame="1"/>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19"/>
        <w:gridCol w:w="3402"/>
      </w:tblGrid>
      <w:tr w:rsidR="003E487D" w:rsidRPr="00936AB7" w:rsidTr="0033661C">
        <w:tc>
          <w:tcPr>
            <w:tcW w:w="11319"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3402" w:type="dxa"/>
            <w:shd w:val="clear" w:color="auto" w:fill="auto"/>
            <w:tcMar>
              <w:top w:w="120" w:type="dxa"/>
              <w:left w:w="120" w:type="dxa"/>
              <w:bottom w:w="120" w:type="dxa"/>
              <w:right w:w="120" w:type="dxa"/>
            </w:tcMar>
            <w:vAlign w:val="center"/>
            <w:hideMark/>
          </w:tcPr>
          <w:p w:rsidR="003E487D" w:rsidRPr="00936AB7" w:rsidRDefault="003E487D" w:rsidP="00C72836">
            <w:pPr>
              <w:spacing w:line="23" w:lineRule="atLeast"/>
              <w:ind w:firstLine="21"/>
              <w:jc w:val="center"/>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11319"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8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описывать взаимное расположение предметов в пространстве и на плоскости;</w:t>
            </w:r>
          </w:p>
          <w:p w:rsidR="003E487D" w:rsidRPr="00936AB7" w:rsidRDefault="003E487D" w:rsidP="0033661C">
            <w:pPr>
              <w:pStyle w:val="a4"/>
              <w:numPr>
                <w:ilvl w:val="0"/>
                <w:numId w:val="8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распознавать, называть, изображать геометрические фигуры (точка, отрезок, ломаная, прямой угол, многоугольник, треугольник, квадрат, окружность, круг, прямоугольник);</w:t>
            </w:r>
          </w:p>
          <w:p w:rsidR="003E487D" w:rsidRPr="00936AB7" w:rsidRDefault="003E487D" w:rsidP="0033661C">
            <w:pPr>
              <w:pStyle w:val="a4"/>
              <w:numPr>
                <w:ilvl w:val="0"/>
                <w:numId w:val="8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3E487D" w:rsidRPr="00936AB7" w:rsidRDefault="003E487D" w:rsidP="0033661C">
            <w:pPr>
              <w:pStyle w:val="a4"/>
              <w:numPr>
                <w:ilvl w:val="0"/>
                <w:numId w:val="8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свойства прямоугольника и квадрата для решения задач;</w:t>
            </w:r>
          </w:p>
          <w:p w:rsidR="003E487D" w:rsidRPr="00936AB7" w:rsidRDefault="003E487D" w:rsidP="0033661C">
            <w:pPr>
              <w:pStyle w:val="a4"/>
              <w:numPr>
                <w:ilvl w:val="0"/>
                <w:numId w:val="8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распознавать и называть геометрические тела (куб, шар);</w:t>
            </w:r>
          </w:p>
          <w:p w:rsidR="003E487D" w:rsidRPr="00936AB7" w:rsidRDefault="003E487D" w:rsidP="0033661C">
            <w:pPr>
              <w:pStyle w:val="a4"/>
              <w:numPr>
                <w:ilvl w:val="0"/>
                <w:numId w:val="8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соотносить реальные объекты с моделями геометрических фигур.</w:t>
            </w:r>
          </w:p>
        </w:tc>
        <w:tc>
          <w:tcPr>
            <w:tcW w:w="3402"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8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распознавать, различать и называть геометрические тела: паралле</w:t>
            </w:r>
            <w:r w:rsidR="00C72836" w:rsidRPr="00936AB7">
              <w:rPr>
                <w:rFonts w:ascii="Times New Roman" w:eastAsia="Times New Roman" w:hAnsi="Times New Roman" w:cs="Times New Roman"/>
                <w:sz w:val="28"/>
                <w:szCs w:val="28"/>
              </w:rPr>
              <w:t>ле</w:t>
            </w:r>
            <w:r w:rsidRPr="00936AB7">
              <w:rPr>
                <w:rFonts w:ascii="Times New Roman" w:eastAsia="Times New Roman" w:hAnsi="Times New Roman" w:cs="Times New Roman"/>
                <w:sz w:val="28"/>
                <w:szCs w:val="28"/>
              </w:rPr>
              <w:t>пипед, пирамиду, цилиндр, конус.</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Геометрические величины</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19"/>
        <w:gridCol w:w="3402"/>
      </w:tblGrid>
      <w:tr w:rsidR="003E487D" w:rsidRPr="00936AB7" w:rsidTr="0033661C">
        <w:tc>
          <w:tcPr>
            <w:tcW w:w="11319"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3402"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11319"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8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измерять длину отрезка;</w:t>
            </w:r>
          </w:p>
          <w:p w:rsidR="003E487D" w:rsidRPr="00936AB7" w:rsidRDefault="003E487D" w:rsidP="0033661C">
            <w:pPr>
              <w:pStyle w:val="a4"/>
              <w:numPr>
                <w:ilvl w:val="0"/>
                <w:numId w:val="8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вычислять периметр треугольника, прямоугольника и квадрата, площадь прямоугольника и квадрата;</w:t>
            </w:r>
          </w:p>
          <w:p w:rsidR="003E487D" w:rsidRPr="00936AB7" w:rsidRDefault="003E487D" w:rsidP="0033661C">
            <w:pPr>
              <w:pStyle w:val="a4"/>
              <w:numPr>
                <w:ilvl w:val="0"/>
                <w:numId w:val="8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оценивать объекты геометрических объектов, расстояния приближенно (на глаз).</w:t>
            </w:r>
          </w:p>
        </w:tc>
        <w:tc>
          <w:tcPr>
            <w:tcW w:w="3402"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8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вычислять периметр и площадь различных фигур прямоугольной формы.</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p>
    <w:p w:rsidR="00C72836" w:rsidRPr="00936AB7" w:rsidRDefault="00C72836">
      <w:pPr>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br w:type="page"/>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Работа с информацией</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81"/>
        <w:gridCol w:w="11340"/>
      </w:tblGrid>
      <w:tr w:rsidR="003E487D" w:rsidRPr="00936AB7" w:rsidTr="0033661C">
        <w:tc>
          <w:tcPr>
            <w:tcW w:w="338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11340"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3381"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8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читать и заполнять несложные готовые таблицы;</w:t>
            </w:r>
          </w:p>
          <w:p w:rsidR="003E487D" w:rsidRPr="00936AB7" w:rsidRDefault="003E487D" w:rsidP="0033661C">
            <w:pPr>
              <w:pStyle w:val="a4"/>
              <w:numPr>
                <w:ilvl w:val="0"/>
                <w:numId w:val="8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читать несложные готовые столбчатые диаграммы.</w:t>
            </w:r>
          </w:p>
        </w:tc>
        <w:tc>
          <w:tcPr>
            <w:tcW w:w="11340"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8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читать несложные готовые круговые диаграммы;</w:t>
            </w:r>
          </w:p>
          <w:p w:rsidR="003E487D" w:rsidRPr="00936AB7" w:rsidRDefault="003E487D" w:rsidP="0033661C">
            <w:pPr>
              <w:pStyle w:val="a4"/>
              <w:numPr>
                <w:ilvl w:val="0"/>
                <w:numId w:val="8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достраивать несложную столбчатую диаграмму;</w:t>
            </w:r>
          </w:p>
          <w:p w:rsidR="003E487D" w:rsidRPr="00936AB7" w:rsidRDefault="003E487D" w:rsidP="0033661C">
            <w:pPr>
              <w:pStyle w:val="a4"/>
              <w:numPr>
                <w:ilvl w:val="0"/>
                <w:numId w:val="8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сравнивать и обобщать информацию, представленную в разной форме (таблицы, диаграммы);</w:t>
            </w:r>
          </w:p>
          <w:p w:rsidR="003E487D" w:rsidRPr="00936AB7" w:rsidRDefault="003E487D" w:rsidP="0033661C">
            <w:pPr>
              <w:pStyle w:val="a4"/>
              <w:numPr>
                <w:ilvl w:val="0"/>
                <w:numId w:val="8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планировать несложные исследования, собирать и представлять полученную информацию с помощью таблиц и диаграмм;</w:t>
            </w:r>
          </w:p>
          <w:p w:rsidR="003E487D" w:rsidRPr="00936AB7" w:rsidRDefault="003E487D" w:rsidP="0033661C">
            <w:pPr>
              <w:pStyle w:val="a4"/>
              <w:numPr>
                <w:ilvl w:val="0"/>
                <w:numId w:val="8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интерпретировать информацию, полученную при проведении несложных исследований.</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Математика.</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Планируемые результаты освоения программ начального образования</w:t>
      </w:r>
      <w:r w:rsidR="00C72836" w:rsidRPr="00936AB7">
        <w:rPr>
          <w:rFonts w:ascii="Times New Roman" w:eastAsia="Times New Roman" w:hAnsi="Times New Roman" w:cs="Times New Roman"/>
          <w:b/>
          <w:bCs/>
          <w:sz w:val="28"/>
          <w:szCs w:val="28"/>
          <w:bdr w:val="none" w:sz="0" w:space="0" w:color="auto" w:frame="1"/>
        </w:rPr>
        <w:t xml:space="preserve"> </w:t>
      </w:r>
      <w:r w:rsidRPr="00936AB7">
        <w:rPr>
          <w:rFonts w:ascii="Times New Roman" w:eastAsia="Times New Roman" w:hAnsi="Times New Roman" w:cs="Times New Roman"/>
          <w:b/>
          <w:bCs/>
          <w:sz w:val="28"/>
          <w:szCs w:val="28"/>
          <w:bdr w:val="none" w:sz="0" w:space="0" w:color="auto" w:frame="1"/>
        </w:rPr>
        <w:t>(технологическая форма)</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69"/>
        <w:gridCol w:w="4742"/>
        <w:gridCol w:w="5910"/>
      </w:tblGrid>
      <w:tr w:rsidR="003E487D" w:rsidRPr="00936AB7" w:rsidTr="0033661C">
        <w:tc>
          <w:tcPr>
            <w:tcW w:w="4515" w:type="dxa"/>
            <w:vMerge w:val="restart"/>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i/>
                <w:iCs/>
                <w:sz w:val="28"/>
                <w:szCs w:val="28"/>
                <w:bdr w:val="none" w:sz="0" w:space="0" w:color="auto" w:frame="1"/>
              </w:rPr>
              <w:t>В процессе обучения учащиеся получат возможность научиться</w:t>
            </w:r>
          </w:p>
        </w:tc>
        <w:tc>
          <w:tcPr>
            <w:tcW w:w="10206" w:type="dxa"/>
            <w:gridSpan w:val="2"/>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i/>
                <w:iCs/>
                <w:sz w:val="28"/>
                <w:szCs w:val="28"/>
                <w:bdr w:val="none" w:sz="0" w:space="0" w:color="auto" w:frame="1"/>
              </w:rPr>
              <w:t>Примеры учебных ситуаций, в которых учащиеся могут действовать успешно</w:t>
            </w:r>
          </w:p>
        </w:tc>
      </w:tr>
      <w:tr w:rsidR="003E487D" w:rsidRPr="00936AB7" w:rsidTr="0033661C">
        <w:tc>
          <w:tcPr>
            <w:tcW w:w="4515" w:type="dxa"/>
            <w:vMerge/>
            <w:shd w:val="clear" w:color="auto" w:fill="auto"/>
            <w:hideMark/>
          </w:tcPr>
          <w:p w:rsidR="003E487D" w:rsidRPr="00936AB7" w:rsidRDefault="003E487D" w:rsidP="0033661C">
            <w:pPr>
              <w:spacing w:line="23" w:lineRule="atLeast"/>
              <w:rPr>
                <w:rFonts w:ascii="Times New Roman" w:eastAsia="Times New Roman" w:hAnsi="Times New Roman" w:cs="Times New Roman"/>
                <w:sz w:val="28"/>
                <w:szCs w:val="28"/>
              </w:rPr>
            </w:pP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i/>
                <w:iCs/>
                <w:sz w:val="28"/>
                <w:szCs w:val="28"/>
                <w:bdr w:val="none" w:sz="0" w:space="0" w:color="auto" w:frame="1"/>
              </w:rPr>
              <w:t>самостоятельно или с помощью сверстников, взрослых</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i/>
                <w:iCs/>
                <w:sz w:val="28"/>
                <w:szCs w:val="28"/>
                <w:bdr w:val="none" w:sz="0" w:space="0" w:color="auto" w:frame="1"/>
              </w:rPr>
              <w:t>и полностью самостоятельно</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w:t>
            </w:r>
            <w:r w:rsidRPr="00936AB7">
              <w:rPr>
                <w:rFonts w:ascii="Times New Roman" w:eastAsia="Times New Roman" w:hAnsi="Times New Roman" w:cs="Times New Roman"/>
                <w:sz w:val="28"/>
                <w:szCs w:val="28"/>
              </w:rPr>
              <w:t> Подсчитывать объекты с помощью натуральных чисел, исследовать числовые последовательности, образующиеся при счете единицами, двойками, пятерками, десятками и другими числами (в пределах 10, 20, 100, 1 000);</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отгадать «секретную закономерность подсчета», введенную в</w:t>
            </w:r>
            <w:r w:rsidR="00C72836" w:rsidRPr="00936AB7">
              <w:rPr>
                <w:rFonts w:ascii="Times New Roman" w:eastAsia="Times New Roman" w:hAnsi="Times New Roman" w:cs="Times New Roman"/>
                <w:sz w:val="28"/>
                <w:szCs w:val="28"/>
              </w:rPr>
              <w:t xml:space="preserve"> </w:t>
            </w:r>
            <w:r w:rsidRPr="00936AB7">
              <w:rPr>
                <w:rFonts w:ascii="Times New Roman" w:eastAsia="Times New Roman" w:hAnsi="Times New Roman" w:cs="Times New Roman"/>
                <w:sz w:val="28"/>
                <w:szCs w:val="28"/>
              </w:rPr>
              <w:t>калькулятор, и предсказать следующее число.</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 помощью числового луча, изображенного учителем, учащиеся могут определить, попадет ли 30 в последовательность чисел, если считать пятерками, и назвать следующие пять чисел в этой последовательности. Они могут объяснять свой ответ.</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 высокой надежностью подсчитать число предметов (например, число клеточек единицами, парами, десятками) в пределах 100.</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продемонстрировать и пояснить различные способы подсчета.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Считая парами, они могут выявить и назвать четные числа в пределах 10, 20, 100, 1 000.</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использовать счет десятками для рационализации вычислений (например, при умножении/делении на 10, 100, 1 000).</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w:t>
            </w:r>
            <w:r w:rsidRPr="00936AB7">
              <w:rPr>
                <w:rFonts w:ascii="Times New Roman" w:eastAsia="Times New Roman" w:hAnsi="Times New Roman" w:cs="Times New Roman"/>
                <w:sz w:val="28"/>
                <w:szCs w:val="28"/>
              </w:rPr>
              <w:t> Описывать положение объекта в последовательности с помощью порядковых числительных в пределах 10, 20, 100;</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описать порядок для 100 и более объектов, например, иллюстраций к книге, или слов в личном словарике математических терминов.</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описать порядок, в котором они пришли в класс (описать порядок для 10-20 объектов).</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3.</w:t>
            </w:r>
            <w:r w:rsidRPr="00936AB7">
              <w:rPr>
                <w:rFonts w:ascii="Times New Roman" w:eastAsia="Times New Roman" w:hAnsi="Times New Roman" w:cs="Times New Roman"/>
                <w:sz w:val="28"/>
                <w:szCs w:val="28"/>
              </w:rPr>
              <w:t> Оценивать количество предметов числом и проверять сделанные оценки подсчетом (в пределах 10, 100, 1 000);</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объяснить, как они делают оценку; сколько, по их мнению, здесь находится предметов; почему они так думают и как могут проверить сделанную оценку.</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Учащимся показывают три одинаковых сосуда с кубиками одного размера, в одном из которых 30 кубиков, в другом – 60, а в третьем – 90. Они могут оценить, сколько кубиков находится в каждом из сосудов, и объяснить, как они делали оценку.</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4.</w:t>
            </w:r>
            <w:r w:rsidRPr="00936AB7">
              <w:rPr>
                <w:rFonts w:ascii="Times New Roman" w:eastAsia="Times New Roman" w:hAnsi="Times New Roman" w:cs="Times New Roman"/>
                <w:sz w:val="28"/>
                <w:szCs w:val="28"/>
              </w:rPr>
              <w:t> Вести счет как в прямом, так и в обратном порядке (от 0 до 10, 20, 100);</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устно продолжить счет от любой цифры в диапазоне 0 – 100 в прямом и обратном порядке.</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устно продолжить последовательный счет от 0 до 100 и обратно.</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5.</w:t>
            </w:r>
            <w:r w:rsidRPr="00936AB7">
              <w:rPr>
                <w:rFonts w:ascii="Times New Roman" w:eastAsia="Times New Roman" w:hAnsi="Times New Roman" w:cs="Times New Roman"/>
                <w:sz w:val="28"/>
                <w:szCs w:val="28"/>
              </w:rPr>
              <w:t> Называть, обозначать, записывать, читать и моделировать числа на основе счета предметов (в пределах 10 и 20) и на основе десятичной системы счисления (в пределах 100, 1 000, миллиона и более);</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набрать заданное устно число на клавиатуре калькулятора/ компьютера, прочитать его и объяснить, почему они так записали/прочитали.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расположить по порядку и прочитать числа, составленные одноклассниками из одного и того же набора шести карточек с цифрами. Они могут объяснить свои действия.</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записать номер своего телефона и прочитать его как число, записанное в десятичной системе счисления.</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моделировать большие числа на абаке. Они могут обсудить значение каждой цифры и нуля.</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6.</w:t>
            </w:r>
            <w:r w:rsidRPr="00936AB7">
              <w:rPr>
                <w:rFonts w:ascii="Times New Roman" w:eastAsia="Times New Roman" w:hAnsi="Times New Roman" w:cs="Times New Roman"/>
                <w:sz w:val="28"/>
                <w:szCs w:val="28"/>
              </w:rPr>
              <w:t> Исследовать и устанавливать закономерность в образовании каждого следующего числа натурального ряда;</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описать закономерность, которую они обнаружили в последовательности чисел от 0 до 10, от 0 до 100 и установить соотношение между любыми рядом стоящими натуральными числами.</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назвать пропущенные числа в натуральном ряду чисел (например, 1 097, ... , 1 099, ..., 1 101 или ..., 6 899, ...;).</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7.</w:t>
            </w:r>
            <w:r w:rsidRPr="00936AB7">
              <w:rPr>
                <w:rFonts w:ascii="Times New Roman" w:eastAsia="Times New Roman" w:hAnsi="Times New Roman" w:cs="Times New Roman"/>
                <w:sz w:val="28"/>
                <w:szCs w:val="28"/>
              </w:rPr>
              <w:t> Исследовать свойства чисел 1 и 0 (умножение числа на 1 и умножение 1 на число, умножение числа на 0 и умножение 0 на число, деление числа 0 на любое число, невозможность деления на 0);</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устно выполнить любые действия с нулем и 1.</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устно выполнить следующие действия с нулем и единицей: 567х0; 567х1; 999+0; 999+1; 0:15; 1х3 867; 0х105.</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указать на невозможность деления на 0.</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8.</w:t>
            </w:r>
            <w:r w:rsidRPr="00936AB7">
              <w:rPr>
                <w:rFonts w:ascii="Times New Roman" w:eastAsia="Times New Roman" w:hAnsi="Times New Roman" w:cs="Times New Roman"/>
                <w:sz w:val="28"/>
                <w:szCs w:val="28"/>
              </w:rPr>
              <w:t> Сравнивать и упорядочивать числа на основе счета (в пределах 10, 20) и используя приемы сравнения (операции вычитания и деления, представление о классах и разрядах) для чисел в пределах 100, 1 000, миллиона и более;</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сравнить числа (например, 432 и 234; 7 777 и 77 777, 50 000 и 49 999) и записать результат сравнения с помощью знаков &gt;, &lt; или =.</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расположить данные, полученные в результате измерений, опросов или опытов в порядке возрастания/убывания, сгруппировать их в соответствии с заданными критериями и обосновать свои действия.</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группах, могут сравнить количество страниц в книгах и отобрать для маленьких детей  книги, в которых меньше 8 страниц. Они могут проверить и обосновать свой выбор, записав результаты сравнения.</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участвовать в обсуждении результатов сравнения, проведенного другими группами, оценивать верность сравнения чисел и правильность соответствующих записей (15 &gt; 8).</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расположить книги в порядке убывания/ возрастания количества страниц.</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расположить числа 85, 518, 801, 108 от большего к меньшему.</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9.</w:t>
            </w:r>
            <w:r w:rsidRPr="00936AB7">
              <w:rPr>
                <w:rFonts w:ascii="Times New Roman" w:eastAsia="Times New Roman" w:hAnsi="Times New Roman" w:cs="Times New Roman"/>
                <w:sz w:val="28"/>
                <w:szCs w:val="28"/>
              </w:rPr>
              <w:t> Определять и моделировать состав чисел на основе действий набора и размена (в пределах 10, 20, 100) и на основе представлений о классах и разрядах десятичной системы счисления (в пределах 100, 1 000, миллиона и более);</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объяснить, какие действия нужно проделать, чтобы трансформировать число, обозначающее свой год рождения в число, обозначающее год рождения партнера/ мамы/ учителя и выполнить эти действия на калькуляторе.</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назвать классы в записи числа 67 900, указать, единицы какого разряда записаны с помощью цифры 7, и записать это число в виде суммы разрядных слагаемых.</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на основе действий с предметами могут представить, например, число 10 в виде суммы двух слагаемых не менее, чем тремя разными способами.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правильно указывают, какая цифра имеет самое большое значение, например, в числе 22 022 (или 67 900) и могут объяснить/обосновать свой ответ.</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10.</w:t>
            </w:r>
            <w:r w:rsidRPr="00936AB7">
              <w:rPr>
                <w:rFonts w:ascii="Times New Roman" w:eastAsia="Times New Roman" w:hAnsi="Times New Roman" w:cs="Times New Roman"/>
                <w:sz w:val="28"/>
                <w:szCs w:val="28"/>
              </w:rPr>
              <w:t> Исследовать, выявлять и создавать закономерности в числовых последовательностях, используя числовую ось, матрицы (таблицы), калькулятор;</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узнать и описать предъявленные им числовые закономерности.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создать закономерность, используя заданные числа (например, 11, 9, 14, 7, 12) и сформулировать для нее правило (</w:t>
            </w:r>
            <w:r w:rsidRPr="00936AB7">
              <w:rPr>
                <w:rFonts w:ascii="Times New Roman" w:eastAsia="Times New Roman" w:hAnsi="Times New Roman" w:cs="Times New Roman"/>
                <w:i/>
                <w:iCs/>
                <w:sz w:val="28"/>
                <w:szCs w:val="28"/>
                <w:bdr w:val="none" w:sz="0" w:space="0" w:color="auto" w:frame="1"/>
              </w:rPr>
              <w:t>пример возможного ответа: последовательность: 7, 12, 9, 14, 11; правило: добавляют 5, вычитают 3</w:t>
            </w:r>
            <w:r w:rsidRPr="00936AB7">
              <w:rPr>
                <w:rFonts w:ascii="Times New Roman" w:eastAsia="Times New Roman" w:hAnsi="Times New Roman" w:cs="Times New Roman"/>
                <w:sz w:val="28"/>
                <w:szCs w:val="28"/>
              </w:rPr>
              <w:t>).</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Исследуя данную им последовательность чисел (например, последовательность 1, 1, 2, 3, 5, 8, 13), учащиеся могут определить правило и продолжить последовательность, следуя этому правилу.</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узнать и описать (как результат счета единицами, двойками, тройками и т.д.) предъявленные им с целью изучения таблицы умножения числовые закономерности. Они могут понять, с каким столбцом таблицы умножения связаны эти закономерности.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составить четырехзначное число и объяснить, почему его просто запомнить.</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11.</w:t>
            </w:r>
            <w:r w:rsidRPr="00936AB7">
              <w:rPr>
                <w:rFonts w:ascii="Times New Roman" w:eastAsia="Times New Roman" w:hAnsi="Times New Roman" w:cs="Times New Roman"/>
                <w:sz w:val="28"/>
                <w:szCs w:val="28"/>
              </w:rPr>
              <w:t> Использовать наименования дробей (половина, четверть, треть) для описания отношений части и целого, обозначать дроби, соотнося знак «/» с операцией деления, находить долю числа, число по доле;</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ответить на следующие вопросы о своем классе: Какая часть класса состоит только из мальчиков/девочек? Какая часть класса сегодня одета в синее? Какая часть класса имеет темные/ светлые/вьющиеся волосы?</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группах, могут обсудить проблему распределения заданной суммы денег на равные/ неравные части: на развлечения и на сладости, на каждый день недели и т.п.</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найти и пояснить примеры дробей (</w:t>
            </w:r>
            <w:r w:rsidRPr="00936AB7">
              <w:rPr>
                <w:rFonts w:ascii="Times New Roman" w:eastAsia="Times New Roman" w:hAnsi="Times New Roman" w:cs="Times New Roman"/>
                <w:i/>
                <w:iCs/>
                <w:sz w:val="28"/>
                <w:szCs w:val="28"/>
                <w:bdr w:val="none" w:sz="0" w:space="0" w:color="auto" w:frame="1"/>
              </w:rPr>
              <w:t>половина, четверть, треть</w:t>
            </w:r>
            <w:r w:rsidRPr="00936AB7">
              <w:rPr>
                <w:rFonts w:ascii="Times New Roman" w:eastAsia="Times New Roman" w:hAnsi="Times New Roman" w:cs="Times New Roman"/>
                <w:sz w:val="28"/>
                <w:szCs w:val="28"/>
              </w:rPr>
              <w:t>), с помощью реальных объектов (спортивных площадок, оконных стекол, циферблата, коробки с яйцами и т.д.) и моделей (круга, прямоугольника)</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12.</w:t>
            </w:r>
            <w:r w:rsidRPr="00936AB7">
              <w:rPr>
                <w:rFonts w:ascii="Times New Roman" w:eastAsia="Times New Roman" w:hAnsi="Times New Roman" w:cs="Times New Roman"/>
                <w:sz w:val="28"/>
                <w:szCs w:val="28"/>
              </w:rPr>
              <w:t> Сравнивать дроби на основе действий с конкретными объектами;</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с помощью моделей могут продемонстрировать, верны ли неравенства типа 1/3 &gt; 1/4, 2/3&gt; 3/4, 2/4 &gt; 4/8, и пояснить свои ответы и действия.</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разрезать предмет (яблоко, кусочек хлеба), модель или изображение на разные части (например, половину и две четверти) и сравнить эти части между собой и с целым.</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13.</w:t>
            </w:r>
            <w:r w:rsidRPr="00936AB7">
              <w:rPr>
                <w:rFonts w:ascii="Times New Roman" w:eastAsia="Times New Roman" w:hAnsi="Times New Roman" w:cs="Times New Roman"/>
                <w:sz w:val="28"/>
                <w:szCs w:val="28"/>
              </w:rPr>
              <w:t> Моделировать и описывать понятие равнозначности дроби единице (в виде две половины = 1, три трети = 1);</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группах, могут показать на моделях, какими способами можно разделить целое на части и собрать из частей целое.</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с помощью моделей могут продемонстрировать, сколько надо взять равных частей, чтобы получить целое, и пояснить свой ответ.</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14.</w:t>
            </w:r>
            <w:r w:rsidRPr="00936AB7">
              <w:rPr>
                <w:rFonts w:ascii="Times New Roman" w:eastAsia="Times New Roman" w:hAnsi="Times New Roman" w:cs="Times New Roman"/>
                <w:sz w:val="28"/>
                <w:szCs w:val="28"/>
              </w:rPr>
              <w:t> На основе действий с предметами, с опорой на ключевые слова (добавить, осталось, всего и т.п.), схемы и диаграммы выявлять и устанавливать смысл арифметических действий, описывать их использование, сопоставлять и противопоставлять арифметические действия (например, сопоставлять и противопоставлять сложение – с умножением/ вычитанием с помощью диаграммы Венна);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исследовать, устанавливать и моделировать смысл отношений "</w:t>
            </w:r>
            <w:r w:rsidRPr="00936AB7">
              <w:rPr>
                <w:rFonts w:ascii="Times New Roman" w:eastAsia="Times New Roman" w:hAnsi="Times New Roman" w:cs="Times New Roman"/>
                <w:i/>
                <w:iCs/>
                <w:sz w:val="28"/>
                <w:szCs w:val="28"/>
                <w:bdr w:val="none" w:sz="0" w:space="0" w:color="auto" w:frame="1"/>
              </w:rPr>
              <w:t>больше на/в</w:t>
            </w:r>
            <w:r w:rsidRPr="00936AB7">
              <w:rPr>
                <w:rFonts w:ascii="Times New Roman" w:eastAsia="Times New Roman" w:hAnsi="Times New Roman" w:cs="Times New Roman"/>
                <w:sz w:val="28"/>
                <w:szCs w:val="28"/>
              </w:rPr>
              <w:t>","</w:t>
            </w:r>
            <w:r w:rsidRPr="00936AB7">
              <w:rPr>
                <w:rFonts w:ascii="Times New Roman" w:eastAsia="Times New Roman" w:hAnsi="Times New Roman" w:cs="Times New Roman"/>
                <w:i/>
                <w:iCs/>
                <w:sz w:val="28"/>
                <w:szCs w:val="28"/>
                <w:bdr w:val="none" w:sz="0" w:space="0" w:color="auto" w:frame="1"/>
              </w:rPr>
              <w:t>меньше на/в</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i/>
                <w:iCs/>
                <w:sz w:val="28"/>
                <w:szCs w:val="28"/>
                <w:bdr w:val="none" w:sz="0" w:space="0" w:color="auto" w:frame="1"/>
              </w:rPr>
              <w:t>столько же</w:t>
            </w:r>
            <w:r w:rsidRPr="00936AB7">
              <w:rPr>
                <w:rFonts w:ascii="Times New Roman" w:eastAsia="Times New Roman" w:hAnsi="Times New Roman" w:cs="Times New Roman"/>
                <w:sz w:val="28"/>
                <w:szCs w:val="28"/>
              </w:rPr>
              <w:t>","</w:t>
            </w:r>
            <w:r w:rsidRPr="00936AB7">
              <w:rPr>
                <w:rFonts w:ascii="Times New Roman" w:eastAsia="Times New Roman" w:hAnsi="Times New Roman" w:cs="Times New Roman"/>
                <w:i/>
                <w:iCs/>
                <w:sz w:val="28"/>
                <w:szCs w:val="28"/>
                <w:bdr w:val="none" w:sz="0" w:space="0" w:color="auto" w:frame="1"/>
              </w:rPr>
              <w:t>всего</w:t>
            </w:r>
            <w:r w:rsidRPr="00936AB7">
              <w:rPr>
                <w:rFonts w:ascii="Times New Roman" w:eastAsia="Times New Roman" w:hAnsi="Times New Roman" w:cs="Times New Roman"/>
                <w:sz w:val="28"/>
                <w:szCs w:val="28"/>
              </w:rPr>
              <w:t>" и их связь с арифметическими действиями;</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сделать модель и объяснить, как бы они решали задачи типа «Каждому в группе на этом уроке понадобится три листа бумаги. В группе четыре человека. Сколько листов бумаги нужно вашей группе?»</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объяснить, когда, в каких случаях они пользовались бы операциями вычитания/сложения.</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с помощью модели могут объяснить, что площадь прямоугольника может быть описана как задача на умножение.</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ответить на вопрос «Какое арифметическое действие нужно выполнить, чтобы решить задачу типа «После обеда нужно вымыть посуду – всего 10 тарелок. Если Катя вымоет 5 тарелок, сколько останется вымыть Саше?»</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учащиеся могут составить задачи на каждое из арифметических действий и предложить классу их решить.</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15.</w:t>
            </w:r>
            <w:r w:rsidRPr="00936AB7">
              <w:rPr>
                <w:rFonts w:ascii="Times New Roman" w:eastAsia="Times New Roman" w:hAnsi="Times New Roman" w:cs="Times New Roman"/>
                <w:sz w:val="28"/>
                <w:szCs w:val="28"/>
              </w:rPr>
              <w:t> Записывать, читать и моделировать арифметические операции, используя названия действий, их компонентов и результатов, а также знаки действий </w:t>
            </w:r>
            <w:r w:rsidRPr="00936AB7">
              <w:rPr>
                <w:rFonts w:ascii="Times New Roman" w:eastAsia="Times New Roman" w:hAnsi="Times New Roman" w:cs="Times New Roman"/>
                <w:b/>
                <w:bCs/>
                <w:sz w:val="28"/>
                <w:szCs w:val="28"/>
                <w:bdr w:val="none" w:sz="0" w:space="0" w:color="auto" w:frame="1"/>
              </w:rPr>
              <w:t>(+</w:t>
            </w:r>
            <w:r w:rsidRPr="00936AB7">
              <w:rPr>
                <w:rFonts w:ascii="Times New Roman" w:eastAsia="Times New Roman" w:hAnsi="Times New Roman" w:cs="Times New Roman"/>
                <w:sz w:val="28"/>
                <w:szCs w:val="28"/>
              </w:rPr>
              <w:t>;</w:t>
            </w:r>
            <w:r w:rsidRPr="00936AB7">
              <w:rPr>
                <w:rFonts w:ascii="Times New Roman" w:eastAsia="Times New Roman" w:hAnsi="Times New Roman" w:cs="Times New Roman"/>
                <w:b/>
                <w:bCs/>
                <w:sz w:val="28"/>
                <w:szCs w:val="28"/>
              </w:rPr>
              <w:t> </w:t>
            </w:r>
            <w:r w:rsidRPr="00936AB7">
              <w:rPr>
                <w:rFonts w:ascii="Times New Roman" w:eastAsia="Times New Roman" w:hAnsi="Times New Roman" w:cs="Times New Roman"/>
                <w:b/>
                <w:bCs/>
                <w:sz w:val="28"/>
                <w:szCs w:val="28"/>
                <w:bdr w:val="none" w:sz="0" w:space="0" w:color="auto" w:frame="1"/>
              </w:rPr>
              <w:t>–</w:t>
            </w:r>
            <w:r w:rsidRPr="00936AB7">
              <w:rPr>
                <w:rFonts w:ascii="Times New Roman" w:eastAsia="Times New Roman" w:hAnsi="Times New Roman" w:cs="Times New Roman"/>
                <w:sz w:val="28"/>
                <w:szCs w:val="28"/>
              </w:rPr>
              <w:t>;</w:t>
            </w:r>
            <w:r w:rsidRPr="00936AB7">
              <w:rPr>
                <w:rFonts w:ascii="Times New Roman" w:eastAsia="Times New Roman" w:hAnsi="Times New Roman" w:cs="Times New Roman"/>
                <w:b/>
                <w:bCs/>
                <w:sz w:val="28"/>
                <w:szCs w:val="28"/>
              </w:rPr>
              <w:t> </w:t>
            </w:r>
            <w:r w:rsidRPr="00936AB7">
              <w:rPr>
                <w:rFonts w:ascii="Times New Roman" w:eastAsia="Times New Roman" w:hAnsi="Times New Roman" w:cs="Times New Roman"/>
                <w:b/>
                <w:bCs/>
                <w:sz w:val="28"/>
                <w:szCs w:val="28"/>
                <w:bdr w:val="none" w:sz="0" w:space="0" w:color="auto" w:frame="1"/>
              </w:rPr>
              <w:t>:</w:t>
            </w:r>
            <w:r w:rsidRPr="00936AB7">
              <w:rPr>
                <w:rFonts w:ascii="Times New Roman" w:eastAsia="Times New Roman" w:hAnsi="Times New Roman" w:cs="Times New Roman"/>
                <w:sz w:val="28"/>
                <w:szCs w:val="28"/>
              </w:rPr>
              <w:t> или </w:t>
            </w:r>
            <w:r w:rsidRPr="00936AB7">
              <w:rPr>
                <w:rFonts w:ascii="Times New Roman" w:eastAsia="Times New Roman" w:hAnsi="Times New Roman" w:cs="Times New Roman"/>
                <w:b/>
                <w:bCs/>
                <w:sz w:val="28"/>
                <w:szCs w:val="28"/>
                <w:bdr w:val="none" w:sz="0" w:space="0" w:color="auto" w:frame="1"/>
              </w:rPr>
              <w:t>/</w:t>
            </w: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b/>
                <w:bCs/>
                <w:sz w:val="28"/>
                <w:szCs w:val="28"/>
                <w:bdr w:val="none" w:sz="0" w:space="0" w:color="auto" w:frame="1"/>
              </w:rPr>
              <w:t>·</w:t>
            </w:r>
            <w:r w:rsidRPr="00936AB7">
              <w:rPr>
                <w:rFonts w:ascii="Times New Roman" w:eastAsia="Times New Roman" w:hAnsi="Times New Roman" w:cs="Times New Roman"/>
                <w:sz w:val="28"/>
                <w:szCs w:val="28"/>
              </w:rPr>
              <w:t> или </w:t>
            </w:r>
            <w:r w:rsidRPr="00936AB7">
              <w:rPr>
                <w:rFonts w:ascii="Times New Roman" w:eastAsia="Times New Roman" w:hAnsi="Times New Roman" w:cs="Times New Roman"/>
                <w:b/>
                <w:bCs/>
                <w:sz w:val="28"/>
                <w:szCs w:val="28"/>
                <w:bdr w:val="none" w:sz="0" w:space="0" w:color="auto" w:frame="1"/>
              </w:rPr>
              <w:t>х</w:t>
            </w:r>
            <w:r w:rsidRPr="00936AB7">
              <w:rPr>
                <w:rFonts w:ascii="Times New Roman" w:eastAsia="Times New Roman" w:hAnsi="Times New Roman" w:cs="Times New Roman"/>
                <w:sz w:val="28"/>
                <w:szCs w:val="28"/>
              </w:rPr>
              <w:t>);</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Используя геометрический материал, нанизывающиеся кубики и т.п. учащиеся могут сделать модель заданного арифметического действия, составить по ней запись числового выражения и прочитать ее.</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Учащимся задают ряд чисел. Они могут использовать некоторые из них, чтобы составить и описать задачи с различными операциями.</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по словесному описанию числового выражения (</w:t>
            </w:r>
            <w:r w:rsidRPr="00936AB7">
              <w:rPr>
                <w:rFonts w:ascii="Times New Roman" w:eastAsia="Times New Roman" w:hAnsi="Times New Roman" w:cs="Times New Roman"/>
                <w:i/>
                <w:iCs/>
                <w:sz w:val="28"/>
                <w:szCs w:val="28"/>
                <w:bdr w:val="none" w:sz="0" w:space="0" w:color="auto" w:frame="1"/>
              </w:rPr>
              <w:t>Произведение чисел 16 и 5 равно 80</w:t>
            </w:r>
            <w:r w:rsidRPr="00936AB7">
              <w:rPr>
                <w:rFonts w:ascii="Times New Roman" w:eastAsia="Times New Roman" w:hAnsi="Times New Roman" w:cs="Times New Roman"/>
                <w:sz w:val="28"/>
                <w:szCs w:val="28"/>
              </w:rPr>
              <w:t>) записать это выражение, используя соответствующие знаки.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поставить пропущенные знаки действий в выражениях: 840 </w:t>
            </w:r>
            <w:r w:rsidRPr="00936AB7">
              <w:rPr>
                <w:rFonts w:ascii="Times New Roman" w:eastAsia="Times New Roman" w:hAnsi="Times New Roman" w:cs="Times New Roman"/>
                <w:b/>
                <w:bCs/>
                <w:sz w:val="28"/>
                <w:szCs w:val="28"/>
                <w:bdr w:val="none" w:sz="0" w:space="0" w:color="auto" w:frame="1"/>
              </w:rPr>
              <w:t>...</w:t>
            </w:r>
            <w:r w:rsidRPr="00936AB7">
              <w:rPr>
                <w:rFonts w:ascii="Times New Roman" w:eastAsia="Times New Roman" w:hAnsi="Times New Roman" w:cs="Times New Roman"/>
                <w:sz w:val="28"/>
                <w:szCs w:val="28"/>
              </w:rPr>
              <w:t> 60 = 900; 30 850 </w:t>
            </w:r>
            <w:r w:rsidRPr="00936AB7">
              <w:rPr>
                <w:rFonts w:ascii="Times New Roman" w:eastAsia="Times New Roman" w:hAnsi="Times New Roman" w:cs="Times New Roman"/>
                <w:b/>
                <w:bCs/>
                <w:sz w:val="28"/>
                <w:szCs w:val="28"/>
                <w:bdr w:val="none" w:sz="0" w:space="0" w:color="auto" w:frame="1"/>
              </w:rPr>
              <w:t>...</w:t>
            </w:r>
            <w:r w:rsidRPr="00936AB7">
              <w:rPr>
                <w:rFonts w:ascii="Times New Roman" w:eastAsia="Times New Roman" w:hAnsi="Times New Roman" w:cs="Times New Roman"/>
                <w:sz w:val="28"/>
                <w:szCs w:val="28"/>
              </w:rPr>
              <w:t> 30 000 = 850; 40 </w:t>
            </w:r>
            <w:r w:rsidRPr="00936AB7">
              <w:rPr>
                <w:rFonts w:ascii="Times New Roman" w:eastAsia="Times New Roman" w:hAnsi="Times New Roman" w:cs="Times New Roman"/>
                <w:b/>
                <w:bCs/>
                <w:sz w:val="28"/>
                <w:szCs w:val="28"/>
                <w:bdr w:val="none" w:sz="0" w:space="0" w:color="auto" w:frame="1"/>
              </w:rPr>
              <w:t>...</w:t>
            </w:r>
            <w:r w:rsidRPr="00936AB7">
              <w:rPr>
                <w:rFonts w:ascii="Times New Roman" w:eastAsia="Times New Roman" w:hAnsi="Times New Roman" w:cs="Times New Roman"/>
                <w:sz w:val="28"/>
                <w:szCs w:val="28"/>
              </w:rPr>
              <w:t> 8 = 320; 560 </w:t>
            </w:r>
            <w:r w:rsidRPr="00936AB7">
              <w:rPr>
                <w:rFonts w:ascii="Times New Roman" w:eastAsia="Times New Roman" w:hAnsi="Times New Roman" w:cs="Times New Roman"/>
                <w:b/>
                <w:bCs/>
                <w:sz w:val="28"/>
                <w:szCs w:val="28"/>
                <w:bdr w:val="none" w:sz="0" w:space="0" w:color="auto" w:frame="1"/>
              </w:rPr>
              <w:t>...</w:t>
            </w:r>
            <w:r w:rsidRPr="00936AB7">
              <w:rPr>
                <w:rFonts w:ascii="Times New Roman" w:eastAsia="Times New Roman" w:hAnsi="Times New Roman" w:cs="Times New Roman"/>
                <w:sz w:val="28"/>
                <w:szCs w:val="28"/>
              </w:rPr>
              <w:t> 70 = 8</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16.</w:t>
            </w:r>
            <w:r w:rsidRPr="00936AB7">
              <w:rPr>
                <w:rFonts w:ascii="Times New Roman" w:eastAsia="Times New Roman" w:hAnsi="Times New Roman" w:cs="Times New Roman"/>
                <w:sz w:val="28"/>
                <w:szCs w:val="28"/>
              </w:rPr>
              <w:t> Исследовать и устанавливать взаимосвязи между компонентами и результатом при сложении и вычитании, умножении и делении, использовать их для нахождения неизвестных компонентов действий с числовыми/буквенными выражениями;</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показать, как связан результат сложения чисел 3 и 4 с этими числами на моделях и схемах арифметических действий 7 – 3 = 4, 7 – 4 = 3. Они могут пояснить свой ответ.</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Пользуясь выявленными закономерностями между компонентами и результатом арифметических действий, они могут найти неизвестный компонент в задачах типа: ‘Назовите неизвестный компонент действия и найдите его: 45+х=59,: а-41=16.”</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“Какое число нужно умножить на 15, чтобы получить 60?”</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объяснить, как связаны выражения 5 + 3 = 8 и 8 – 5 = 3. Они могут сделать модель, чтобы показать эту связь и назвать правило для нахождения неизвестного компонента арифметических действий.</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Пользуясь выявленными закономерностями между компонентами и результатом арифметических действий, они могут найти неизвестный компонент в примерах типа: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 ...</w:t>
            </w:r>
            <w:r w:rsidRPr="00936AB7">
              <w:rPr>
                <w:rFonts w:ascii="Times New Roman" w:eastAsia="Times New Roman" w:hAnsi="Times New Roman" w:cs="Times New Roman"/>
                <w:sz w:val="28"/>
                <w:szCs w:val="28"/>
              </w:rPr>
              <w:t> + 7 = 16;       28 · </w:t>
            </w:r>
            <w:r w:rsidRPr="00936AB7">
              <w:rPr>
                <w:rFonts w:ascii="Times New Roman" w:eastAsia="Times New Roman" w:hAnsi="Times New Roman" w:cs="Times New Roman"/>
                <w:b/>
                <w:bCs/>
                <w:sz w:val="28"/>
                <w:szCs w:val="28"/>
                <w:bdr w:val="none" w:sz="0" w:space="0" w:color="auto" w:frame="1"/>
              </w:rPr>
              <w:t>...</w:t>
            </w:r>
            <w:r w:rsidRPr="00936AB7">
              <w:rPr>
                <w:rFonts w:ascii="Times New Roman" w:eastAsia="Times New Roman" w:hAnsi="Times New Roman" w:cs="Times New Roman"/>
                <w:sz w:val="28"/>
                <w:szCs w:val="28"/>
              </w:rPr>
              <w:t> = 56;</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b/>
                <w:bCs/>
                <w:sz w:val="28"/>
                <w:szCs w:val="28"/>
                <w:bdr w:val="none" w:sz="0" w:space="0" w:color="auto" w:frame="1"/>
              </w:rPr>
              <w:t>...</w:t>
            </w:r>
            <w:r w:rsidRPr="00936AB7">
              <w:rPr>
                <w:rFonts w:ascii="Times New Roman" w:eastAsia="Times New Roman" w:hAnsi="Times New Roman" w:cs="Times New Roman"/>
                <w:sz w:val="28"/>
                <w:szCs w:val="28"/>
              </w:rPr>
              <w:t> – 23 = 5;          </w:t>
            </w:r>
            <w:r w:rsidRPr="00936AB7">
              <w:rPr>
                <w:rFonts w:ascii="Times New Roman" w:eastAsia="Times New Roman" w:hAnsi="Times New Roman" w:cs="Times New Roman"/>
                <w:b/>
                <w:bCs/>
                <w:sz w:val="28"/>
                <w:szCs w:val="28"/>
                <w:bdr w:val="none" w:sz="0" w:space="0" w:color="auto" w:frame="1"/>
              </w:rPr>
              <w:t>...</w:t>
            </w:r>
            <w:r w:rsidRPr="00936AB7">
              <w:rPr>
                <w:rFonts w:ascii="Times New Roman" w:eastAsia="Times New Roman" w:hAnsi="Times New Roman" w:cs="Times New Roman"/>
                <w:sz w:val="28"/>
                <w:szCs w:val="28"/>
              </w:rPr>
              <w:t> : 3 = 23;</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49 – </w:t>
            </w:r>
            <w:r w:rsidRPr="00936AB7">
              <w:rPr>
                <w:rFonts w:ascii="Times New Roman" w:eastAsia="Times New Roman" w:hAnsi="Times New Roman" w:cs="Times New Roman"/>
                <w:b/>
                <w:bCs/>
                <w:sz w:val="28"/>
                <w:szCs w:val="28"/>
                <w:bdr w:val="none" w:sz="0" w:space="0" w:color="auto" w:frame="1"/>
              </w:rPr>
              <w:t>...</w:t>
            </w:r>
            <w:r w:rsidRPr="00936AB7">
              <w:rPr>
                <w:rFonts w:ascii="Times New Roman" w:eastAsia="Times New Roman" w:hAnsi="Times New Roman" w:cs="Times New Roman"/>
                <w:sz w:val="28"/>
                <w:szCs w:val="28"/>
              </w:rPr>
              <w:t> = 34;        78 : </w:t>
            </w:r>
            <w:r w:rsidRPr="00936AB7">
              <w:rPr>
                <w:rFonts w:ascii="Times New Roman" w:eastAsia="Times New Roman" w:hAnsi="Times New Roman" w:cs="Times New Roman"/>
                <w:b/>
                <w:bCs/>
                <w:sz w:val="28"/>
                <w:szCs w:val="28"/>
                <w:bdr w:val="none" w:sz="0" w:space="0" w:color="auto" w:frame="1"/>
              </w:rPr>
              <w:t>...</w:t>
            </w:r>
            <w:r w:rsidRPr="00936AB7">
              <w:rPr>
                <w:rFonts w:ascii="Times New Roman" w:eastAsia="Times New Roman" w:hAnsi="Times New Roman" w:cs="Times New Roman"/>
                <w:sz w:val="28"/>
                <w:szCs w:val="28"/>
              </w:rPr>
              <w:t> = 6.</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17.</w:t>
            </w:r>
            <w:r w:rsidRPr="00936AB7">
              <w:rPr>
                <w:rFonts w:ascii="Times New Roman" w:eastAsia="Times New Roman" w:hAnsi="Times New Roman" w:cs="Times New Roman"/>
                <w:sz w:val="28"/>
                <w:szCs w:val="28"/>
              </w:rPr>
              <w:t> Исследовать переместительное и сочетательное свойства сложения/ умножения, распределительное свойство умножения относительно сложения, выявлять и описывать найденные закономерности, использовать их для рационализации вычислений;</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 основе действий с предметами учащиеся могут выявить и установить закономерности: 3+4=4+3, 3·4=4·3, 2 · (3 + 4) = 2 · 3 + 2 · 4. Они могут соотнести эти закономерности со свойствами арифметических действий.</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выполнить “в уме” следующие действия:</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45 + 58;         91 – 62;        26 · 5;       126 : 6.</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объяснить, как они считали и какими правилами пользовались.</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сделать модель, чтобы показать равнозначность выражений типа: 45 + 8 и 45 + (5 + 3), 69 : 3 и (60+9):3. Они могут пояснить свой ответ и порядок действий.</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выполнить “в уме” следующие действия:</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45 + 48;        90 – 24       16 · 4;          48 : 4.</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обсудить в классе/группе, как и в каком порядке лучше решать каждый из примеров.</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18.</w:t>
            </w:r>
            <w:r w:rsidRPr="00936AB7">
              <w:rPr>
                <w:rFonts w:ascii="Times New Roman" w:eastAsia="Times New Roman" w:hAnsi="Times New Roman" w:cs="Times New Roman"/>
                <w:sz w:val="28"/>
                <w:szCs w:val="28"/>
              </w:rPr>
              <w:t> Исследовать и выявлять взаимосвязи между арифметическими действиями (сложением и вычитанием, умножением и делением, сложением и умножением, вычитанием и делением), использовать найденные закономерности для рационализации вычислений, проверки результатов арифметических действий;</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объяснить связь между сложением и умножением на основе исследования результатов повторяющегося сложения с помощью калькулятора.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 основе действий с конкретными предметами и с калькулятором, учащиеся могут объяснить отношения между делением и вычитанием.</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показать связь между умножением и делением, выкладывая из одинаковых плиточек прямоугольники равной площади, но разных размеров.</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 опорой на действия с плитками они могут вычислить возможные размеры лужайки правильной формы, если ее площадь равна 24 квадратным единицам.</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вычислить с помощью калькулятора произведение/частное двух заданных чисел без использования клавиш «умножить/разделить».</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письменно выполнять арифметические действия и проверять результаты (вычитания – сложением, деления – умножением), в примерах типа: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58 452 –32 248;</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6 724 – 372;</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29 679 – 12 342;</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34 564 –7 080;</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282 : 6;</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2 160 : 40;</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5 054 : 7;</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2 924 :  4.</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19.</w:t>
            </w:r>
            <w:r w:rsidRPr="00936AB7">
              <w:rPr>
                <w:rFonts w:ascii="Times New Roman" w:eastAsia="Times New Roman" w:hAnsi="Times New Roman" w:cs="Times New Roman"/>
                <w:sz w:val="28"/>
                <w:szCs w:val="28"/>
              </w:rPr>
              <w:t> Выбирать и обосновывать наиболее рациональный метод расчета (с учетом стоящей проблемы и численных значений величин):</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воспроизведение значения выражения по памяти;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устные вычисления (“в уме”) с использованием различных приемов вычислений, основанных на знании свойств арифметических действий и состава числа (группировка, сложение/вычитание по частям, умножение/ деление на 10, 100, 1 000, числовые закономерности и др.);</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оценка (прикидка) результата, без выполнения точных вычислений;</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письменные вычисления по алгоритмам (с проверкой результата его оценкой или обратными действиями) по готовому или самостоятельно составленному числовому выражению;</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вычисления с помощью калькулятора (с проверкой результата его оценкой);</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Из ряда предложенных методов расчета учащиеся могут выбрать наиболее рациональный метод (обеспечивающий достаточную скорость, надежность, точность расчета):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в табличных случаях и в случаях умножения/ деления на 10, 100, 1 000;</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в пределах 100 и в случаях, сводимых к ним;</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в случаях сложения/ вычитания/ умножения многозначных чисел (в пределах 1 000 и миллиона);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в случаях деления многозначных чисел на однозначные и двузначные, в том числе – для деления с остатком;</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для нахождения: значений числовых выражений (со скобками и без); неизвестных компонентов действий; значений величин при их сложении/вычитании.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объяснить свой выбор и оценить его правильность (по ответу и затраченному времени). Они могут объяснить, нужно ли им изменить их методы решения задач данного типа, и если нужно, то в чем и как.</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b/>
                <w:bCs/>
                <w:sz w:val="28"/>
                <w:szCs w:val="28"/>
                <w:bdr w:val="none" w:sz="0" w:space="0" w:color="auto" w:frame="1"/>
              </w:rPr>
              <w:t>автоматически</w:t>
            </w:r>
            <w:r w:rsidRPr="00936AB7">
              <w:rPr>
                <w:rFonts w:ascii="Times New Roman" w:eastAsia="Times New Roman" w:hAnsi="Times New Roman" w:cs="Times New Roman"/>
                <w:sz w:val="28"/>
                <w:szCs w:val="28"/>
              </w:rPr>
              <w:t>, не задумываясь, давать правильный ответ на примеры типа: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5 + 4;   4 · 8;    16 – 6;  56 : 7;</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4 + 9;  40 · 10; 17 – 9; 250 : 10;</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b/>
                <w:bCs/>
                <w:sz w:val="28"/>
                <w:szCs w:val="28"/>
                <w:bdr w:val="none" w:sz="0" w:space="0" w:color="auto" w:frame="1"/>
              </w:rPr>
              <w:t>уверенно, “в уме”</w:t>
            </w:r>
            <w:r w:rsidRPr="00936AB7">
              <w:rPr>
                <w:rFonts w:ascii="Times New Roman" w:eastAsia="Times New Roman" w:hAnsi="Times New Roman" w:cs="Times New Roman"/>
                <w:sz w:val="28"/>
                <w:szCs w:val="28"/>
              </w:rPr>
              <w:t>:</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Ø </w:t>
            </w:r>
            <w:r w:rsidRPr="00936AB7">
              <w:rPr>
                <w:rFonts w:ascii="Times New Roman" w:eastAsia="Times New Roman" w:hAnsi="Times New Roman" w:cs="Times New Roman"/>
                <w:sz w:val="28"/>
                <w:szCs w:val="28"/>
                <w:u w:val="single"/>
                <w:bdr w:val="none" w:sz="0" w:space="0" w:color="auto" w:frame="1"/>
              </w:rPr>
              <w:t>находить значения выражений</w:t>
            </w:r>
            <w:r w:rsidRPr="00936AB7">
              <w:rPr>
                <w:rFonts w:ascii="Times New Roman" w:eastAsia="Times New Roman" w:hAnsi="Times New Roman" w:cs="Times New Roman"/>
                <w:sz w:val="28"/>
                <w:szCs w:val="28"/>
              </w:rPr>
              <w:t> типа: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43 + 7;   300 + 56;   90 – 24;</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18 · 4;  1200 : 300;   75 : 5;</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Ø </w:t>
            </w:r>
            <w:r w:rsidRPr="00936AB7">
              <w:rPr>
                <w:rFonts w:ascii="Times New Roman" w:eastAsia="Times New Roman" w:hAnsi="Times New Roman" w:cs="Times New Roman"/>
                <w:sz w:val="28"/>
                <w:szCs w:val="28"/>
                <w:u w:val="single"/>
                <w:bdr w:val="none" w:sz="0" w:space="0" w:color="auto" w:frame="1"/>
              </w:rPr>
              <w:t>представлять числа в виде произведения двух сомножителей</w:t>
            </w:r>
            <w:r w:rsidRPr="00936AB7">
              <w:rPr>
                <w:rFonts w:ascii="Times New Roman" w:eastAsia="Times New Roman" w:hAnsi="Times New Roman" w:cs="Times New Roman"/>
                <w:sz w:val="28"/>
                <w:szCs w:val="28"/>
              </w:rPr>
              <w:t> (24, 32, 47, 65);</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Ø </w:t>
            </w:r>
            <w:r w:rsidRPr="00936AB7">
              <w:rPr>
                <w:rFonts w:ascii="Times New Roman" w:eastAsia="Times New Roman" w:hAnsi="Times New Roman" w:cs="Times New Roman"/>
                <w:sz w:val="28"/>
                <w:szCs w:val="28"/>
                <w:u w:val="single"/>
                <w:bdr w:val="none" w:sz="0" w:space="0" w:color="auto" w:frame="1"/>
              </w:rPr>
              <w:t>не вычисляя, оценить</w:t>
            </w:r>
            <w:r w:rsidRPr="00936AB7">
              <w:rPr>
                <w:rFonts w:ascii="Times New Roman" w:eastAsia="Times New Roman" w:hAnsi="Times New Roman" w:cs="Times New Roman"/>
                <w:sz w:val="28"/>
                <w:szCs w:val="28"/>
              </w:rPr>
              <w:t>:</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сколько цифр должно быть в частном:                       333 : 3; 2442 : 6; 1080 : 4; 6720 : 30;</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в каком случае ответ будет больше 100:           48 · 2; 96 – 99;   206 : 2;</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b/>
                <w:bCs/>
                <w:sz w:val="28"/>
                <w:szCs w:val="28"/>
                <w:bdr w:val="none" w:sz="0" w:space="0" w:color="auto" w:frame="1"/>
              </w:rPr>
              <w:t>письменно, “в столбик”</w:t>
            </w:r>
            <w:r w:rsidRPr="00936AB7">
              <w:rPr>
                <w:rFonts w:ascii="Times New Roman" w:eastAsia="Times New Roman" w:hAnsi="Times New Roman" w:cs="Times New Roman"/>
                <w:sz w:val="28"/>
                <w:szCs w:val="28"/>
              </w:rPr>
              <w:t>, выполнять действия типа: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6 832 + 4 325;     34 564 – 7 080;                   345 · 51;    2 160 : 40;   100 : 3;</w:t>
            </w:r>
          </w:p>
          <w:p w:rsidR="00C72836"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b/>
                <w:bCs/>
                <w:sz w:val="28"/>
                <w:szCs w:val="28"/>
                <w:bdr w:val="none" w:sz="0" w:space="0" w:color="auto" w:frame="1"/>
              </w:rPr>
              <w:t>устанавливать порядок действий и находить значения выражений</w:t>
            </w:r>
            <w:r w:rsidR="00C72836" w:rsidRPr="00936AB7">
              <w:rPr>
                <w:rFonts w:ascii="Times New Roman" w:eastAsia="Times New Roman" w:hAnsi="Times New Roman" w:cs="Times New Roman"/>
                <w:b/>
                <w:bCs/>
                <w:sz w:val="28"/>
                <w:szCs w:val="28"/>
                <w:bdr w:val="none" w:sz="0" w:space="0" w:color="auto" w:frame="1"/>
              </w:rPr>
              <w:t xml:space="preserve"> </w:t>
            </w:r>
            <w:r w:rsidRPr="00936AB7">
              <w:rPr>
                <w:rFonts w:ascii="Times New Roman" w:eastAsia="Times New Roman" w:hAnsi="Times New Roman" w:cs="Times New Roman"/>
                <w:sz w:val="28"/>
                <w:szCs w:val="28"/>
              </w:rPr>
              <w:t xml:space="preserve">типа:                   </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468 – 5 500 : 25 + 32;</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32 + 48 : (17 – 5).</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b/>
                <w:bCs/>
                <w:sz w:val="28"/>
                <w:szCs w:val="28"/>
                <w:bdr w:val="none" w:sz="0" w:space="0" w:color="auto" w:frame="1"/>
              </w:rPr>
              <w:t>выражать в соизмеримых единицах и находить значения величин</w:t>
            </w:r>
            <w:r w:rsidRPr="00936AB7">
              <w:rPr>
                <w:rFonts w:ascii="Times New Roman" w:eastAsia="Times New Roman" w:hAnsi="Times New Roman" w:cs="Times New Roman"/>
                <w:sz w:val="28"/>
                <w:szCs w:val="28"/>
              </w:rPr>
              <w:t> типа: 2 · (8 см 5 мм + 6 см).</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в каждом случае объяснить, как считали, и обосновать выбранные метод и приемы вычислений.</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20.</w:t>
            </w:r>
            <w:r w:rsidRPr="00936AB7">
              <w:rPr>
                <w:rFonts w:ascii="Times New Roman" w:eastAsia="Times New Roman" w:hAnsi="Times New Roman" w:cs="Times New Roman"/>
                <w:sz w:val="28"/>
                <w:szCs w:val="28"/>
              </w:rPr>
              <w:t> Составлять простые схемы, таблицы и алгоритмы (описания последовательности действий) для решения </w:t>
            </w:r>
            <w:r w:rsidRPr="00936AB7">
              <w:rPr>
                <w:rFonts w:ascii="Times New Roman" w:eastAsia="Times New Roman" w:hAnsi="Times New Roman" w:cs="Times New Roman"/>
                <w:sz w:val="28"/>
                <w:szCs w:val="28"/>
                <w:u w:val="single"/>
                <w:bdr w:val="none" w:sz="0" w:space="0" w:color="auto" w:frame="1"/>
              </w:rPr>
              <w:t>простых</w:t>
            </w:r>
            <w:r w:rsidRPr="00936AB7">
              <w:rPr>
                <w:rFonts w:ascii="Times New Roman" w:eastAsia="Times New Roman" w:hAnsi="Times New Roman" w:cs="Times New Roman"/>
                <w:sz w:val="28"/>
                <w:szCs w:val="28"/>
              </w:rPr>
              <w:t> (в 1 действие) и </w:t>
            </w:r>
            <w:r w:rsidRPr="00936AB7">
              <w:rPr>
                <w:rFonts w:ascii="Times New Roman" w:eastAsia="Times New Roman" w:hAnsi="Times New Roman" w:cs="Times New Roman"/>
                <w:sz w:val="28"/>
                <w:szCs w:val="28"/>
                <w:u w:val="single"/>
                <w:bdr w:val="none" w:sz="0" w:space="0" w:color="auto" w:frame="1"/>
              </w:rPr>
              <w:t>составных</w:t>
            </w:r>
            <w:r w:rsidRPr="00936AB7">
              <w:rPr>
                <w:rFonts w:ascii="Times New Roman" w:eastAsia="Times New Roman" w:hAnsi="Times New Roman" w:cs="Times New Roman"/>
                <w:sz w:val="28"/>
                <w:szCs w:val="28"/>
              </w:rPr>
              <w:t> (в 2-4 действия) текстовых задач на смысл</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арифметических действий;</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отношений между величинами (больше/ меньше на/в …, столько же и др.);</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отношений между частью и целым (поровну, на несколько одинаковых частей);</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зависимостей между величинами (путь-скорость-время; количество-цена стоимость и др.);</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записывать решение текстовой задачи в виде выражения и по действиям (“по вопросам”), доводить решение до численного ответа, проверять полученный ответ, оценивая его правдоподобность (разумность);</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составлять задачи по ее модели, схеме и/или числовому/буквенному выражению;</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выявить смысл вопроса задачи, представить ее условие в виде модели/схемы/ таблицы, составить, описать и объяснить последовательность действий, записать решение в виде числового выражения или по действиям, выполнить необходимые вычисления и оценить правдоподобность полученного ответа при решении задач типа: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Расстояние между двумя городами 428 км. Автобус выехал из одного города в другой. Сколько километров ему останется проехать после 5 часов движения со скоростью 70 км в час?</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Карандаш стоит 6 р, а линейка 15 р. Сколько надо заплатить за 3 карандаша и 2 линейки?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Мама вдвое старше своего сына. Сколько лет может быть сыну?</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составить и решить задачу по заданному числовому/буквенному выражению типа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150 – (150 : 2 + 5).</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2а + а = 42</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выявить смысл вопроса задачи, представить ее условие в виде схемы, объяснить последовательность действий, записать решение в виде числового выражения или по действиям, выполнить необходимые вычисления и оценить правдоподобность полученного ответа при решении задач типа: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 одной пасеке получено 428 кг меда, а на другой в 3 раза больше. Сколько меда получено на второй пасеке?</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Автомобиль проехал 180 км, двигаясь все время со скоростью 90 км/ч. За какое время он проехал этот путь?</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Самолет пролетел 640 км за 1 ч, а поезд прошел это же расстояние за 8 ч. На сколько скорость самолета  больше скорости поезда?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составить и решить задачу по схеме типа: Было – 25</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Израсходовано – 5</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Осталось – ?</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группах, могут составить и решить задачу по заданному числовому выражению: 480 – 100 · 5 .</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21.</w:t>
            </w:r>
            <w:r w:rsidRPr="00936AB7">
              <w:rPr>
                <w:rFonts w:ascii="Times New Roman" w:eastAsia="Times New Roman" w:hAnsi="Times New Roman" w:cs="Times New Roman"/>
                <w:sz w:val="28"/>
                <w:szCs w:val="28"/>
              </w:rPr>
              <w:t> Выявлять некоторые признаки объектов и событий, которые могут быть описаны измеряемыми величинами, и описывать их, используя специальные термины для следующих величин:</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время – при описании или сравнении продолжительности или давности событий,</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длина, площадь, вместимость, расстояние, путь – при описании или сравнении размеров, протяженности/ удаленности предметов;</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масса – при описании или сравнении тяжелых и легких предметов;</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температура – при описании или сравнении холодных и горячих предметов;</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стоимость – при описании или сравнении дорогих или дешевых предметов;</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сравнивать, группировать и упорядочивать объекты, называя и описывая признак, по которому ведут сравнение и/или располагают объекты в определенном порядке.</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сопоставлять/ противопоставлять различные признаки, отмечая, можно ли их обозначать измеряемыми величинами, связывая это со свойствами чисел:</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i/>
                <w:iCs/>
                <w:sz w:val="28"/>
                <w:szCs w:val="28"/>
                <w:bdr w:val="none" w:sz="0" w:space="0" w:color="auto" w:frame="1"/>
              </w:rPr>
              <w:t>1.   размеры, масса –</w:t>
            </w:r>
            <w:r w:rsidRPr="00936AB7">
              <w:rPr>
                <w:rFonts w:ascii="Times New Roman" w:eastAsia="Times New Roman" w:hAnsi="Times New Roman" w:cs="Times New Roman"/>
                <w:i/>
                <w:iCs/>
                <w:sz w:val="28"/>
                <w:szCs w:val="28"/>
              </w:rPr>
              <w:t> </w:t>
            </w:r>
            <w:r w:rsidRPr="00936AB7">
              <w:rPr>
                <w:rFonts w:ascii="Times New Roman" w:eastAsia="Times New Roman" w:hAnsi="Times New Roman" w:cs="Times New Roman"/>
                <w:sz w:val="28"/>
                <w:szCs w:val="28"/>
              </w:rPr>
              <w:t>их можно измерять. Описывающие их величины можно обозначать числами, располагать, как числа, по порядку, как числа складывать и делить. И если, длина, например, линейки равна 0, то это все равно, что линейки нет;</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i/>
                <w:iCs/>
                <w:sz w:val="28"/>
                <w:szCs w:val="28"/>
                <w:bdr w:val="none" w:sz="0" w:space="0" w:color="auto" w:frame="1"/>
              </w:rPr>
              <w:t>2.    температура, время, стоимость –</w:t>
            </w:r>
            <w:r w:rsidRPr="00936AB7">
              <w:rPr>
                <w:rFonts w:ascii="Times New Roman" w:eastAsia="Times New Roman" w:hAnsi="Times New Roman" w:cs="Times New Roman"/>
                <w:i/>
                <w:iCs/>
                <w:sz w:val="28"/>
                <w:szCs w:val="28"/>
              </w:rPr>
              <w:t> </w:t>
            </w:r>
            <w:r w:rsidRPr="00936AB7">
              <w:rPr>
                <w:rFonts w:ascii="Times New Roman" w:eastAsia="Times New Roman" w:hAnsi="Times New Roman" w:cs="Times New Roman"/>
                <w:sz w:val="28"/>
                <w:szCs w:val="28"/>
              </w:rPr>
              <w:t>их тоже можно измерять, обозначать числами, располагать по порядку и складывать, но, например, 0° не значит, что температуры нет;</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3.   </w:t>
            </w:r>
            <w:r w:rsidRPr="00936AB7">
              <w:rPr>
                <w:rFonts w:ascii="Times New Roman" w:eastAsia="Times New Roman" w:hAnsi="Times New Roman" w:cs="Times New Roman"/>
                <w:i/>
                <w:iCs/>
                <w:sz w:val="28"/>
                <w:szCs w:val="28"/>
                <w:bdr w:val="none" w:sz="0" w:space="0" w:color="auto" w:frame="1"/>
              </w:rPr>
              <w:t>другие признаки (цвет, форма, сила, красота, место буквы в алфавите</w:t>
            </w:r>
            <w:r w:rsidRPr="00936AB7">
              <w:rPr>
                <w:rFonts w:ascii="Times New Roman" w:eastAsia="Times New Roman" w:hAnsi="Times New Roman" w:cs="Times New Roman"/>
                <w:i/>
                <w:iCs/>
                <w:sz w:val="28"/>
                <w:szCs w:val="28"/>
              </w:rPr>
              <w:t> </w:t>
            </w:r>
            <w:r w:rsidRPr="00936AB7">
              <w:rPr>
                <w:rFonts w:ascii="Times New Roman" w:eastAsia="Times New Roman" w:hAnsi="Times New Roman" w:cs="Times New Roman"/>
                <w:sz w:val="28"/>
                <w:szCs w:val="28"/>
              </w:rPr>
              <w:t>и др.) – их нельзя измерять, хотя некоторые и можно располагать по порядку (</w:t>
            </w:r>
            <w:r w:rsidRPr="00936AB7">
              <w:rPr>
                <w:rFonts w:ascii="Times New Roman" w:eastAsia="Times New Roman" w:hAnsi="Times New Roman" w:cs="Times New Roman"/>
                <w:i/>
                <w:iCs/>
                <w:sz w:val="28"/>
                <w:szCs w:val="28"/>
                <w:bdr w:val="none" w:sz="0" w:space="0" w:color="auto" w:frame="1"/>
              </w:rPr>
              <w:t>самый сильный в классе, второй после него</w:t>
            </w:r>
            <w:r w:rsidRPr="00936AB7">
              <w:rPr>
                <w:rFonts w:ascii="Times New Roman" w:eastAsia="Times New Roman" w:hAnsi="Times New Roman" w:cs="Times New Roman"/>
                <w:sz w:val="28"/>
                <w:szCs w:val="28"/>
              </w:rPr>
              <w:t>).</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сравнивать, группировать и упорядочивать объекты, называя и описывая признак, по которому ведут сравнение и/или располагают объекты в определенном порядке.</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называть величины, со значениями которых можно обращаться так же, или почти так же, как с натуральными числами, и пояснять свой ответ демонстрациями, например, сравнивая длину стола с одной длинной линейкой и с несколькими короткими или измеряя длительность рассказа по наручным часам с минутной стрелкой, по песочным часам и по секундомеру.</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22.</w:t>
            </w:r>
            <w:r w:rsidRPr="00936AB7">
              <w:rPr>
                <w:rFonts w:ascii="Times New Roman" w:eastAsia="Times New Roman" w:hAnsi="Times New Roman" w:cs="Times New Roman"/>
                <w:sz w:val="28"/>
                <w:szCs w:val="28"/>
              </w:rPr>
              <w:t> Оценивать "на глаз" длины предметов, временные интервалы, температуры, массы, объемы, с последующей проверкой измерением;</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измерять с помощью измерительных приборов, фиксировать результаты измерений (в т.ч. в форме таблиц и диаграмм), сравнивать величины с использованием произвольных и стандартных способов и единиц измерений;</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использовать известные из повседневного использования значения размеров, температур, временных интервалов и т.п., чтобы помочь себе оценить и измерить различные величины с целью ответа на вопросы типа: </w:t>
            </w:r>
            <w:r w:rsidRPr="00936AB7">
              <w:rPr>
                <w:rFonts w:ascii="Times New Roman" w:eastAsia="Times New Roman" w:hAnsi="Times New Roman" w:cs="Times New Roman"/>
                <w:i/>
                <w:iCs/>
                <w:sz w:val="28"/>
                <w:szCs w:val="28"/>
                <w:bdr w:val="none" w:sz="0" w:space="0" w:color="auto" w:frame="1"/>
              </w:rPr>
              <w:t>Какие вещи можно положить в чемодан, чтобы их общий вес не превысил 20 кг? Какие предметы мебели я могу купить для этой комнаты? Можно ли искупаться в такой воде? Поместится ли в эту кастрюльку 0,5 л воды? Сколько длится перемена?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сказать, сколько раз они смогут написать свое имя за 1 минуту, и затем сравнить свои оценки с фактическим количеством записанных за минуту слов.</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объяснить, почему два ученика могут получить различные ответы, когда они измеряют шагами одну и ту беговую дорожку.</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отметить на карте школы всегда теплые или прохладные помещения; помещения, в которых температура часто изменяется в течение дня.</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измерить </w:t>
            </w:r>
            <w:r w:rsidRPr="00936AB7">
              <w:rPr>
                <w:rFonts w:ascii="Times New Roman" w:eastAsia="Times New Roman" w:hAnsi="Times New Roman" w:cs="Times New Roman"/>
                <w:i/>
                <w:iCs/>
                <w:sz w:val="28"/>
                <w:szCs w:val="28"/>
                <w:bdr w:val="none" w:sz="0" w:space="0" w:color="auto" w:frame="1"/>
              </w:rPr>
              <w:t>длину окружности</w:t>
            </w:r>
            <w:r w:rsidRPr="00936AB7">
              <w:rPr>
                <w:rFonts w:ascii="Times New Roman" w:eastAsia="Times New Roman" w:hAnsi="Times New Roman" w:cs="Times New Roman"/>
                <w:sz w:val="28"/>
                <w:szCs w:val="28"/>
              </w:rPr>
              <w:t> с помощью шнура, измерить</w:t>
            </w:r>
            <w:r w:rsidRPr="00936AB7">
              <w:rPr>
                <w:rFonts w:ascii="Times New Roman" w:eastAsia="Times New Roman" w:hAnsi="Times New Roman" w:cs="Times New Roman"/>
                <w:i/>
                <w:iCs/>
                <w:sz w:val="28"/>
                <w:szCs w:val="28"/>
                <w:bdr w:val="none" w:sz="0" w:space="0" w:color="auto" w:frame="1"/>
              </w:rPr>
              <w:t>массу</w:t>
            </w:r>
            <w:r w:rsidRPr="00936AB7">
              <w:rPr>
                <w:rFonts w:ascii="Times New Roman" w:eastAsia="Times New Roman" w:hAnsi="Times New Roman" w:cs="Times New Roman"/>
                <w:sz w:val="28"/>
                <w:szCs w:val="28"/>
              </w:rPr>
              <w:t> пакета с молоком с помощью весов, </w:t>
            </w:r>
            <w:r w:rsidRPr="00936AB7">
              <w:rPr>
                <w:rFonts w:ascii="Times New Roman" w:eastAsia="Times New Roman" w:hAnsi="Times New Roman" w:cs="Times New Roman"/>
                <w:i/>
                <w:iCs/>
                <w:sz w:val="28"/>
                <w:szCs w:val="28"/>
                <w:bdr w:val="none" w:sz="0" w:space="0" w:color="auto" w:frame="1"/>
              </w:rPr>
              <w:t>температуру</w:t>
            </w:r>
            <w:r w:rsidRPr="00936AB7">
              <w:rPr>
                <w:rFonts w:ascii="Times New Roman" w:eastAsia="Times New Roman" w:hAnsi="Times New Roman" w:cs="Times New Roman"/>
                <w:sz w:val="28"/>
                <w:szCs w:val="28"/>
              </w:rPr>
              <w:t> тела и </w:t>
            </w:r>
            <w:r w:rsidRPr="00936AB7">
              <w:rPr>
                <w:rFonts w:ascii="Times New Roman" w:eastAsia="Times New Roman" w:hAnsi="Times New Roman" w:cs="Times New Roman"/>
                <w:i/>
                <w:iCs/>
                <w:sz w:val="28"/>
                <w:szCs w:val="28"/>
                <w:bdr w:val="none" w:sz="0" w:space="0" w:color="auto" w:frame="1"/>
              </w:rPr>
              <w:t>температуру</w:t>
            </w:r>
            <w:r w:rsidRPr="00936AB7">
              <w:rPr>
                <w:rFonts w:ascii="Times New Roman" w:eastAsia="Times New Roman" w:hAnsi="Times New Roman" w:cs="Times New Roman"/>
                <w:sz w:val="28"/>
                <w:szCs w:val="28"/>
              </w:rPr>
              <w:t>воздуха в классе.</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 помощью настенного календаря учащиеся могут указать </w:t>
            </w:r>
            <w:r w:rsidRPr="00936AB7">
              <w:rPr>
                <w:rFonts w:ascii="Times New Roman" w:eastAsia="Times New Roman" w:hAnsi="Times New Roman" w:cs="Times New Roman"/>
                <w:i/>
                <w:iCs/>
                <w:sz w:val="28"/>
                <w:szCs w:val="28"/>
                <w:bdr w:val="none" w:sz="0" w:space="0" w:color="auto" w:frame="1"/>
              </w:rPr>
              <w:t>текущую дату, день недели, месяц года и его порядковый номер, год и особые даты</w:t>
            </w:r>
            <w:r w:rsidRPr="00936AB7">
              <w:rPr>
                <w:rFonts w:ascii="Times New Roman" w:eastAsia="Times New Roman" w:hAnsi="Times New Roman" w:cs="Times New Roman"/>
                <w:sz w:val="28"/>
                <w:szCs w:val="28"/>
              </w:rPr>
              <w:t>: дни рождения, праздники. Они могут определить</w:t>
            </w:r>
            <w:r w:rsidRPr="00936AB7">
              <w:rPr>
                <w:rFonts w:ascii="Times New Roman" w:eastAsia="Times New Roman" w:hAnsi="Times New Roman" w:cs="Times New Roman"/>
                <w:i/>
                <w:iCs/>
                <w:sz w:val="28"/>
                <w:szCs w:val="28"/>
                <w:bdr w:val="none" w:sz="0" w:space="0" w:color="auto" w:frame="1"/>
              </w:rPr>
              <w:t>текущее время</w:t>
            </w:r>
            <w:r w:rsidRPr="00936AB7">
              <w:rPr>
                <w:rFonts w:ascii="Times New Roman" w:eastAsia="Times New Roman" w:hAnsi="Times New Roman" w:cs="Times New Roman"/>
                <w:sz w:val="28"/>
                <w:szCs w:val="28"/>
              </w:rPr>
              <w:t> по часам с точностью до часа, получаса, четверти часа, минуты.</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Имея в распоряжении метровую ленту или веревку, учащиеся могут оценить, какие из предметов, находящихся в классной комнате имеют </w:t>
            </w:r>
            <w:r w:rsidRPr="00936AB7">
              <w:rPr>
                <w:rFonts w:ascii="Times New Roman" w:eastAsia="Times New Roman" w:hAnsi="Times New Roman" w:cs="Times New Roman"/>
                <w:i/>
                <w:iCs/>
                <w:sz w:val="28"/>
                <w:szCs w:val="28"/>
                <w:bdr w:val="none" w:sz="0" w:space="0" w:color="auto" w:frame="1"/>
              </w:rPr>
              <w:t>размеры</w:t>
            </w:r>
            <w:r w:rsidRPr="00936AB7">
              <w:rPr>
                <w:rFonts w:ascii="Times New Roman" w:eastAsia="Times New Roman" w:hAnsi="Times New Roman" w:cs="Times New Roman"/>
                <w:sz w:val="28"/>
                <w:szCs w:val="28"/>
              </w:rPr>
              <w:t>, наиболее близкие к 1 м, и затем проверить сделанные оценки результатами измерений.</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на ощупь определить, достаточно ли </w:t>
            </w:r>
            <w:r w:rsidRPr="00936AB7">
              <w:rPr>
                <w:rFonts w:ascii="Times New Roman" w:eastAsia="Times New Roman" w:hAnsi="Times New Roman" w:cs="Times New Roman"/>
                <w:i/>
                <w:iCs/>
                <w:sz w:val="28"/>
                <w:szCs w:val="28"/>
                <w:bdr w:val="none" w:sz="0" w:space="0" w:color="auto" w:frame="1"/>
              </w:rPr>
              <w:t>теплая</w:t>
            </w:r>
            <w:r w:rsidRPr="00936AB7">
              <w:rPr>
                <w:rFonts w:ascii="Times New Roman" w:eastAsia="Times New Roman" w:hAnsi="Times New Roman" w:cs="Times New Roman"/>
                <w:sz w:val="28"/>
                <w:szCs w:val="28"/>
              </w:rPr>
              <w:t> вода в ванне для того, чтобы в ней можно было искупать малыша, и затем проверить сделанные оценки результатами измерений.</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23.</w:t>
            </w:r>
            <w:r w:rsidRPr="00936AB7">
              <w:rPr>
                <w:rFonts w:ascii="Times New Roman" w:eastAsia="Times New Roman" w:hAnsi="Times New Roman" w:cs="Times New Roman"/>
                <w:sz w:val="28"/>
                <w:szCs w:val="28"/>
              </w:rPr>
              <w:t> Выбирать меры, шкалы и измерительные приборы, адекватные измеряемой величине и задаче измерения (включая нужную точность); правильно пользоваться измерительными приборами с простыми шкалами для измерения:</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sz w:val="28"/>
                <w:szCs w:val="28"/>
                <w:u w:val="single"/>
                <w:bdr w:val="none" w:sz="0" w:space="0" w:color="auto" w:frame="1"/>
              </w:rPr>
              <w:t>длин, расстояний</w:t>
            </w:r>
            <w:r w:rsidRPr="00936AB7">
              <w:rPr>
                <w:rFonts w:ascii="Times New Roman" w:eastAsia="Times New Roman" w:hAnsi="Times New Roman" w:cs="Times New Roman"/>
                <w:sz w:val="28"/>
                <w:szCs w:val="28"/>
              </w:rPr>
              <w:t> – </w:t>
            </w:r>
            <w:r w:rsidRPr="00936AB7">
              <w:rPr>
                <w:rFonts w:ascii="Times New Roman" w:eastAsia="Times New Roman" w:hAnsi="Times New Roman" w:cs="Times New Roman"/>
                <w:i/>
                <w:iCs/>
                <w:sz w:val="28"/>
                <w:szCs w:val="28"/>
                <w:bdr w:val="none" w:sz="0" w:space="0" w:color="auto" w:frame="1"/>
              </w:rPr>
              <w:t>линейки, рулетки, деревянный  метр</w:t>
            </w:r>
            <w:r w:rsidRPr="00936AB7">
              <w:rPr>
                <w:rFonts w:ascii="Times New Roman" w:eastAsia="Times New Roman" w:hAnsi="Times New Roman" w:cs="Times New Roman"/>
                <w:sz w:val="28"/>
                <w:szCs w:val="28"/>
              </w:rPr>
              <w:t>,</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sz w:val="28"/>
                <w:szCs w:val="28"/>
                <w:u w:val="single"/>
                <w:bdr w:val="none" w:sz="0" w:space="0" w:color="auto" w:frame="1"/>
              </w:rPr>
              <w:t>площадей</w:t>
            </w:r>
            <w:r w:rsidRPr="00936AB7">
              <w:rPr>
                <w:rFonts w:ascii="Times New Roman" w:eastAsia="Times New Roman" w:hAnsi="Times New Roman" w:cs="Times New Roman"/>
                <w:sz w:val="28"/>
                <w:szCs w:val="28"/>
              </w:rPr>
              <w:t> – палетку, миллиметровую бумагу,</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sz w:val="28"/>
                <w:szCs w:val="28"/>
                <w:u w:val="single"/>
                <w:bdr w:val="none" w:sz="0" w:space="0" w:color="auto" w:frame="1"/>
              </w:rPr>
              <w:t>масс</w:t>
            </w:r>
            <w:r w:rsidRPr="00936AB7">
              <w:rPr>
                <w:rFonts w:ascii="Times New Roman" w:eastAsia="Times New Roman" w:hAnsi="Times New Roman" w:cs="Times New Roman"/>
                <w:sz w:val="28"/>
                <w:szCs w:val="28"/>
              </w:rPr>
              <w:t> – балансовые и пружинные весы (в т. ч. бытовые),</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sz w:val="28"/>
                <w:szCs w:val="28"/>
                <w:u w:val="single"/>
                <w:bdr w:val="none" w:sz="0" w:space="0" w:color="auto" w:frame="1"/>
              </w:rPr>
              <w:t>объемов</w:t>
            </w:r>
            <w:r w:rsidRPr="00936AB7">
              <w:rPr>
                <w:rFonts w:ascii="Times New Roman" w:eastAsia="Times New Roman" w:hAnsi="Times New Roman" w:cs="Times New Roman"/>
                <w:sz w:val="28"/>
                <w:szCs w:val="28"/>
              </w:rPr>
              <w:t> – мензурки и сосуды известной емкости,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sz w:val="28"/>
                <w:szCs w:val="28"/>
                <w:u w:val="single"/>
                <w:bdr w:val="none" w:sz="0" w:space="0" w:color="auto" w:frame="1"/>
              </w:rPr>
              <w:t>времени</w:t>
            </w:r>
            <w:r w:rsidRPr="00936AB7">
              <w:rPr>
                <w:rFonts w:ascii="Times New Roman" w:eastAsia="Times New Roman" w:hAnsi="Times New Roman" w:cs="Times New Roman"/>
                <w:sz w:val="28"/>
                <w:szCs w:val="28"/>
              </w:rPr>
              <w:t> – календарь, механические, цифровые и песочные часы, секундомер, таймер,</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sz w:val="28"/>
                <w:szCs w:val="28"/>
                <w:u w:val="single"/>
                <w:bdr w:val="none" w:sz="0" w:space="0" w:color="auto" w:frame="1"/>
              </w:rPr>
              <w:t>температур</w:t>
            </w:r>
            <w:r w:rsidRPr="00936AB7">
              <w:rPr>
                <w:rFonts w:ascii="Times New Roman" w:eastAsia="Times New Roman" w:hAnsi="Times New Roman" w:cs="Times New Roman"/>
                <w:sz w:val="28"/>
                <w:szCs w:val="28"/>
              </w:rPr>
              <w:t> – различные термометры;</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индивидуально или в группах, могут установить наиболее удобные единицы для измерения продолжительности различных событий: жизни человека, кинофильма и мультфильма, похода, каникул, урока, укола, кормления животных.</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среди множества доступных им измерительных приборов (школьная линейка, рулетка, деревянный метр, сантиметр и др.) выбрать прибор, наиболее пригодный для измерения длины книги.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определить, насколько точным должно быть измерение при приготовлении пищи.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обосновать свои ответы.</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проверить установку нуля и считать показания измерительного прибора.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объяснить, что точность вычислений описать на примерах, в каких случаях при расчете величин разумно пользоваться калькулятором, а когда бывает достаточно грубой оценки.</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индивидуально или в парах, могут выбрать наиболее подходящую единицу для измерения длины, высоты или ширины предмета, указанного в списке, составленном для них учителем или другой группой.</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указать, каким термометром лучше измерять температуру тела, каким – температуру воздуха в классе, а каким – температуру воды.</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проверить установку нуля и считать показания измерительного прибора.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объяснить, что точность измерений и вычислений зависит от ситуации, и пояснить свой ответ примерами того, как они выбирали единицы длины, измерительные приборы и записывали результаты при измерении размеров своего тела и при построении отрезков заданной длины без помощи линейки, при конструировании и при определении расстояния от школы до дома и т.п.</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24.</w:t>
            </w:r>
            <w:r w:rsidRPr="00936AB7">
              <w:rPr>
                <w:rFonts w:ascii="Times New Roman" w:eastAsia="Times New Roman" w:hAnsi="Times New Roman" w:cs="Times New Roman"/>
                <w:sz w:val="28"/>
                <w:szCs w:val="28"/>
              </w:rPr>
              <w:t> Устанавливать соотношения между значениями одноименных величин и выражать все величины в одних и тех же единицах при выполнении вычислений;</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навыки измерений и зависимости между величинами (</w:t>
            </w:r>
            <w:r w:rsidRPr="00936AB7">
              <w:rPr>
                <w:rFonts w:ascii="Times New Roman" w:eastAsia="Times New Roman" w:hAnsi="Times New Roman" w:cs="Times New Roman"/>
                <w:i/>
                <w:iCs/>
                <w:sz w:val="28"/>
                <w:szCs w:val="28"/>
                <w:bdr w:val="none" w:sz="0" w:space="0" w:color="auto" w:frame="1"/>
              </w:rPr>
              <w:t>расстояние-время-скорость, цена-количество-стоимость и др.</w:t>
            </w:r>
            <w:r w:rsidRPr="00936AB7">
              <w:rPr>
                <w:rFonts w:ascii="Times New Roman" w:eastAsia="Times New Roman" w:hAnsi="Times New Roman" w:cs="Times New Roman"/>
                <w:sz w:val="28"/>
                <w:szCs w:val="28"/>
              </w:rPr>
              <w:t>) для решения практических задач, предполагающих</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сложение/вычитание величин;</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умножение/деление величины на число;</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определение начала/конца события, его продолжительности;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составление расписания и оси времени,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расчет стоимости;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определение неизвестной величины по двум известным;</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группах, могут ответить на вопросы типа: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Сейчас без двадцати пяти минут четыре; сколькими разными способами можно записать это время?</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Урок плавания занимает 1 час 10 минут; когда может начинаться и заканчиваться этот урок?</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Сколько в сутках часов? Минут? Что можно успеть сделать за это время?</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Поезд метро идет от одной станции до другой примерно 3 минуты и еще 2 минуты стоит на каждой станции. Сколько станций можно успеть проехать за то время, которое длится урок?</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Выдержит ли полиэтиленовый пакет, рассчитанный на перенос предметов общей массой 5 кг, если положить в него все что купили в магазине: двухлитровую бутылку воды, два литровых пакета с молоком, батон хлеба, 200 г сыра и пачку масла?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Столбы забора вкопаны на расстоянии 3 м друг от друга. Сколько может потребоваться досок, чтобы закрыть один такой пролет сплошным забором? Не сплошным? Для строительства купили доски шириной 15 см и длиной 6 м.</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Отсчитывая от заданного определенного значения времени, учащиеся могут записать время, которое наступит через 15 минут, через полчаса и через час. Они могут составить расписание занятий и/или кружков.</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индивидуально или в группах, могут ответить на вопросы типа: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Витя вышел из дома в 14 ч, а вернулся в 15 ч 40 мин. Сколько времени Вити не было дома?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Настя занималась в гимнастическом зале 30 мин и закончила тренировку в 16 ч 45 мин. Когда у Насти начались занятия?</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Ребята нашли дома шесть пар лыж, измерили и записали их размеры. У них получился следующий ряд значений: 110 см, 1 м 15 см, 1 м 50 см, 150 см, 190 см, 80 см, 1 м. Расположите полученные значения по порядку. Какие лыжи скорее всего папины?</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 одной чашке весов стоит гиря массой 500 г и лежит дыня. На другой чашке весов стоит гиря массой 5 кг. Весы в равновесии. Какова масса дыни?</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25.</w:t>
            </w:r>
            <w:r w:rsidRPr="00936AB7">
              <w:rPr>
                <w:rFonts w:ascii="Times New Roman" w:eastAsia="Times New Roman" w:hAnsi="Times New Roman" w:cs="Times New Roman"/>
                <w:sz w:val="28"/>
                <w:szCs w:val="28"/>
              </w:rPr>
              <w:t> Исследовать и описывать реальные объекты, отмечая их схожесть/ различие с пространственными геометрическими фигурами – многогранниками (</w:t>
            </w:r>
            <w:r w:rsidRPr="00936AB7">
              <w:rPr>
                <w:rFonts w:ascii="Times New Roman" w:eastAsia="Times New Roman" w:hAnsi="Times New Roman" w:cs="Times New Roman"/>
                <w:i/>
                <w:iCs/>
                <w:sz w:val="28"/>
                <w:szCs w:val="28"/>
                <w:bdr w:val="none" w:sz="0" w:space="0" w:color="auto" w:frame="1"/>
              </w:rPr>
              <w:t>кубом, прямым параллелепипедом, призмой, пирамидой)</w:t>
            </w:r>
            <w:r w:rsidRPr="00936AB7">
              <w:rPr>
                <w:rFonts w:ascii="Times New Roman" w:eastAsia="Times New Roman" w:hAnsi="Times New Roman" w:cs="Times New Roman"/>
                <w:sz w:val="28"/>
                <w:szCs w:val="28"/>
              </w:rPr>
              <w:t> и телами вращения (</w:t>
            </w:r>
            <w:r w:rsidRPr="00936AB7">
              <w:rPr>
                <w:rFonts w:ascii="Times New Roman" w:eastAsia="Times New Roman" w:hAnsi="Times New Roman" w:cs="Times New Roman"/>
                <w:i/>
                <w:iCs/>
                <w:sz w:val="28"/>
                <w:szCs w:val="28"/>
                <w:bdr w:val="none" w:sz="0" w:space="0" w:color="auto" w:frame="1"/>
              </w:rPr>
              <w:t>шаром, цилиндром, конусом</w:t>
            </w:r>
            <w:r w:rsidRPr="00936AB7">
              <w:rPr>
                <w:rFonts w:ascii="Times New Roman" w:eastAsia="Times New Roman" w:hAnsi="Times New Roman" w:cs="Times New Roman"/>
                <w:sz w:val="28"/>
                <w:szCs w:val="28"/>
              </w:rPr>
              <w:t>);</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 основе сопоставления с реальными объектами учащиеся могут обсуждать где, в каких предметах можно встретить различные геометрические фигуры, где и для чего используются эти предметы.</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Учащимся предъявляют ряд медиа-объектов с отчетливо различимыми геометрическими формами. Они могут сделать модели этих объектов с помощью геометрических фигур, в том числе – на основе ИКТ-технологий. Они могут пояснить свой ответ.</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индивидуально или в группах, учащиеся могут собрать робота из готовых (или самостоятельно вылепленных) геометрических форм.</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на основе сопоставления предъявленной им простой геометрической формы с реальными объектами, могут обсуждать, где, в каких предметах можно увидеть такую форму, где и для чего используются предметы, имеющие такую форму.</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Учащимся предъявляют ряд реальных объектов (пластиковую бутылочку, лампочку, книгу, жестяную банку и т.п.). Работая индивидуально или в группах, они могут использовать конструкторы для составления из различных геометрических фигур моделей предъявленных им объектов. Они могут объяснить, почему они выбрали именно эти детали</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26.</w:t>
            </w:r>
            <w:r w:rsidRPr="00936AB7">
              <w:rPr>
                <w:rFonts w:ascii="Times New Roman" w:eastAsia="Times New Roman" w:hAnsi="Times New Roman" w:cs="Times New Roman"/>
                <w:sz w:val="28"/>
                <w:szCs w:val="28"/>
              </w:rPr>
              <w:t> Группировать, описывать и сравнивать пространственные геометрические фигуры по размерам и форме;</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сгруппировать пространственные геометрические фигуры в различные множества: по форме поверхности; количеству граней, ребер, углов, вершин; форме сечений и другим признакам. Каждый раз они могут объяснить, как они отсортировали данное множество, и тем или иным способом его обозначить.</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индивидуально или в группах, учащиеся могут описать внешние признаки заранее организованного по очевидным признакам множества фигур. Они могут определить признак, на основе которого было отсортировано данное множество. Они могут найти другие подобные фигуры и добавить их к данному множеству.</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27.</w:t>
            </w:r>
            <w:r w:rsidRPr="00936AB7">
              <w:rPr>
                <w:rFonts w:ascii="Times New Roman" w:eastAsia="Times New Roman" w:hAnsi="Times New Roman" w:cs="Times New Roman"/>
                <w:sz w:val="28"/>
                <w:szCs w:val="28"/>
              </w:rPr>
              <w:t> Исследовать модели, поверхности и сечения пространственных геометрических фигур (кубов, шестигранников, треугольных и четырехугольных призм и пирамид, шаров, конусов, цилиндров) с целью</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выявления и описания элементов пространственных геометрических фигур: боковая поверхность, основание, грань, ребро, вершина;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выявления и описания образующих их плоских фигур: точка, отрезок прямой, ломаная линия, треугольник, четырехугольник, квадрат, прямоугольник, многоугольник, окружность, круг;</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получения двумерной развертки куба, прямоугольного шестигранника, треугольной прямой призмы, треугольной и четырехугольной пирамиды, цилиндра, конуса;</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обводить контуры, раскрашивать грани, получать отпечатки вершин, ребер и граней простых пространственных фигур с целью выявления и описания плоских фигур. Они могут назвать некоторые плоские фигуры.</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установить числовую закономерность, подсчитывая количество ребер, граней и вершин разных многогранников.</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 фотографиям различных известных учащимся объектов (строений, технических аппаратов, транспортных средств и т.п.), они могут указать сходные по форме плоские и пространственные геометрические фигуры.</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индивидуально или в группах, делают двумерные развертки куба. Они могут на этой основе изобразить на бумаге в клетку развертку ящика (без крышки) заданных размеров (например, с площадью основания 9 кв. см и площадью боковой грани 6 кв. см) и пояснить свой ответ.</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продемонстрировать и назвать некоторые модели плоских фигур:</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модель </w:t>
            </w:r>
            <w:r w:rsidRPr="00936AB7">
              <w:rPr>
                <w:rFonts w:ascii="Times New Roman" w:eastAsia="Times New Roman" w:hAnsi="Times New Roman" w:cs="Times New Roman"/>
                <w:i/>
                <w:iCs/>
                <w:sz w:val="28"/>
                <w:szCs w:val="28"/>
                <w:bdr w:val="none" w:sz="0" w:space="0" w:color="auto" w:frame="1"/>
              </w:rPr>
              <w:t>точки</w:t>
            </w:r>
            <w:r w:rsidRPr="00936AB7">
              <w:rPr>
                <w:rFonts w:ascii="Times New Roman" w:eastAsia="Times New Roman" w:hAnsi="Times New Roman" w:cs="Times New Roman"/>
                <w:sz w:val="28"/>
                <w:szCs w:val="28"/>
              </w:rPr>
              <w:t> как отпечаток вершины конуса, пирамиды;</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модель </w:t>
            </w:r>
            <w:r w:rsidRPr="00936AB7">
              <w:rPr>
                <w:rFonts w:ascii="Times New Roman" w:eastAsia="Times New Roman" w:hAnsi="Times New Roman" w:cs="Times New Roman"/>
                <w:i/>
                <w:iCs/>
                <w:sz w:val="28"/>
                <w:szCs w:val="28"/>
                <w:bdr w:val="none" w:sz="0" w:space="0" w:color="auto" w:frame="1"/>
              </w:rPr>
              <w:t>отрезка</w:t>
            </w:r>
            <w:r w:rsidRPr="00936AB7">
              <w:rPr>
                <w:rFonts w:ascii="Times New Roman" w:eastAsia="Times New Roman" w:hAnsi="Times New Roman" w:cs="Times New Roman"/>
                <w:i/>
                <w:iCs/>
                <w:sz w:val="28"/>
                <w:szCs w:val="28"/>
              </w:rPr>
              <w:t> </w:t>
            </w:r>
            <w:r w:rsidRPr="00936AB7">
              <w:rPr>
                <w:rFonts w:ascii="Times New Roman" w:eastAsia="Times New Roman" w:hAnsi="Times New Roman" w:cs="Times New Roman"/>
                <w:sz w:val="28"/>
                <w:szCs w:val="28"/>
              </w:rPr>
              <w:t>как отпечаток ребра многогранника;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модели </w:t>
            </w:r>
            <w:r w:rsidRPr="00936AB7">
              <w:rPr>
                <w:rFonts w:ascii="Times New Roman" w:eastAsia="Times New Roman" w:hAnsi="Times New Roman" w:cs="Times New Roman"/>
                <w:i/>
                <w:iCs/>
                <w:sz w:val="28"/>
                <w:szCs w:val="28"/>
                <w:bdr w:val="none" w:sz="0" w:space="0" w:color="auto" w:frame="1"/>
              </w:rPr>
              <w:t>ломаной и окружности</w:t>
            </w:r>
            <w:r w:rsidRPr="00936AB7">
              <w:rPr>
                <w:rFonts w:ascii="Times New Roman" w:eastAsia="Times New Roman" w:hAnsi="Times New Roman" w:cs="Times New Roman"/>
                <w:sz w:val="28"/>
                <w:szCs w:val="28"/>
              </w:rPr>
              <w:t> как контуры грани многогранника или основания конуса и цилиндра;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модели </w:t>
            </w:r>
            <w:r w:rsidRPr="00936AB7">
              <w:rPr>
                <w:rFonts w:ascii="Times New Roman" w:eastAsia="Times New Roman" w:hAnsi="Times New Roman" w:cs="Times New Roman"/>
                <w:i/>
                <w:iCs/>
                <w:sz w:val="28"/>
                <w:szCs w:val="28"/>
                <w:bdr w:val="none" w:sz="0" w:space="0" w:color="auto" w:frame="1"/>
              </w:rPr>
              <w:t>треугольников, четырехугольников, квадрата, круга</w:t>
            </w:r>
            <w:r w:rsidRPr="00936AB7">
              <w:rPr>
                <w:rFonts w:ascii="Times New Roman" w:eastAsia="Times New Roman" w:hAnsi="Times New Roman" w:cs="Times New Roman"/>
                <w:sz w:val="28"/>
                <w:szCs w:val="28"/>
              </w:rPr>
              <w:t> как отпечаток грани многогранника или основания конуса и цилиндра.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Учащимся показывают ряд фигур: куб, шар, цилиндр, треугольная пирамида, конус. Они могут предсказать, у каких фигур сечение может иметь форму квадрата (треугольника, круга). Они могут обосновать свой ответ действиями с моделями фигур (составными или выполненными из пластилина).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разрезая по ребрам бумажные модели кубов, могут получить и изобразить развертку детского кубика или контейнера без крышки.</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28</w:t>
            </w:r>
            <w:r w:rsidRPr="00936AB7">
              <w:rPr>
                <w:rFonts w:ascii="Times New Roman" w:eastAsia="Times New Roman" w:hAnsi="Times New Roman" w:cs="Times New Roman"/>
                <w:sz w:val="28"/>
                <w:szCs w:val="28"/>
              </w:rPr>
              <w:t xml:space="preserve">. Распознавать, находить на чертежах, рисунках, схемах </w:t>
            </w:r>
            <w:r w:rsidRPr="00936AB7">
              <w:rPr>
                <w:rFonts w:ascii="Times New Roman" w:eastAsia="Times New Roman" w:hAnsi="Times New Roman" w:cs="Times New Roman"/>
                <w:sz w:val="28"/>
                <w:szCs w:val="28"/>
                <w:u w:val="single"/>
                <w:bdr w:val="none" w:sz="0" w:space="0" w:color="auto" w:frame="1"/>
              </w:rPr>
              <w:t>прямые и ломаные линии, лучи и отрезки</w:t>
            </w:r>
            <w:r w:rsidRPr="00936AB7">
              <w:rPr>
                <w:rFonts w:ascii="Times New Roman" w:eastAsia="Times New Roman" w:hAnsi="Times New Roman" w:cs="Times New Roman"/>
                <w:sz w:val="28"/>
                <w:szCs w:val="28"/>
              </w:rPr>
              <w:t>;</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 помощью линейки и от руки строить и обозначать отрезки заданной длины, отмечая концы отрезка; измерять длину отрезка на глаз и с помощью линейки;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 помощью линейки и/или клетчатой бумаги (от руки) проводить прямые линии и лучи, обозначать их, использовать их для изображения числовой оси, линий симметрии, сетки, таблиц;</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проводить с помощью клетчатой бумаги и/или угольника прямые линии, направленные вдоль и под углом (прямым, тупым и острым) к числовому лучу;</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провести несколько линий симметрии для квадрата и круга.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провести прямые через заданные точки.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самостоятельно или по очереди выполнить ряд последовательных указаний типа: Постройте отрезок АВ длиной 8 см. Найдите середину этого отрезка и обозначьте ее точкой С. Проведите через точку С прямую под прямым углом к отрезку АВ. Найдите и отметьте на этой прямой точку D, удаленную от точки С на 3 см. Соедините все точки отрезками. Покажите и назовите все получившиеся фигуры, укажите их вершины и определите длины сторон.</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отметить в тетради точку и изобразить вторую точку, удаленную от первой на 2 см. Они могут провести через них прямую.</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соединить отрезком прямой противоположные вершины квадрата со сторонами 3 см и 4 см и измерить длину получившегося отрезка. Они могут обозначить и назвать все изображенные на рисунке фигуры.</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провести прямую под прямым углом к вертикально/горизонтально  направленному числовому лучу.</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29.</w:t>
            </w:r>
            <w:r w:rsidRPr="00936AB7">
              <w:rPr>
                <w:rFonts w:ascii="Times New Roman" w:eastAsia="Times New Roman" w:hAnsi="Times New Roman" w:cs="Times New Roman"/>
                <w:sz w:val="28"/>
                <w:szCs w:val="28"/>
              </w:rPr>
              <w:t> Выявлять </w:t>
            </w:r>
            <w:r w:rsidRPr="00936AB7">
              <w:rPr>
                <w:rFonts w:ascii="Times New Roman" w:eastAsia="Times New Roman" w:hAnsi="Times New Roman" w:cs="Times New Roman"/>
                <w:sz w:val="28"/>
                <w:szCs w:val="28"/>
                <w:u w:val="single"/>
                <w:bdr w:val="none" w:sz="0" w:space="0" w:color="auto" w:frame="1"/>
              </w:rPr>
              <w:t>углы</w:t>
            </w:r>
            <w:r w:rsidRPr="00936AB7">
              <w:rPr>
                <w:rFonts w:ascii="Times New Roman" w:eastAsia="Times New Roman" w:hAnsi="Times New Roman" w:cs="Times New Roman"/>
                <w:sz w:val="28"/>
                <w:szCs w:val="28"/>
              </w:rPr>
              <w:t> в реальных предметах; распознавать на чертежах; моделировать, называть, обозначать и строить с помощью угольника и от руки острые, тупые и прямые углы; соотносить величину угла с поворотом часовой стрелки и стрелки компаса; выявлять, обозначать и называть элементы угла: стороны и вершину;</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назвать предметы с острыми и тупыми углами, обсуждать, почему они сделаны такими.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они могут ответить на вопросы типа: Часовая стрелка стоит на 12. Какую часть полного оборота должна совершить минутная стрелка, чтобы угол между ними был прямой? Острый? Тупой?</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определить, какие углы используются в предметах, находящихся в классе.</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с помощью соломинок сделать модель острого, тупого и прямого угла.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подсчитать и описать углы, получившиеся при построении прямых “север-юг” и “запад-восток“.</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30.</w:t>
            </w:r>
            <w:r w:rsidRPr="00936AB7">
              <w:rPr>
                <w:rFonts w:ascii="Times New Roman" w:eastAsia="Times New Roman" w:hAnsi="Times New Roman" w:cs="Times New Roman"/>
                <w:sz w:val="28"/>
                <w:szCs w:val="28"/>
              </w:rPr>
              <w:t> Классифицировать, группировать, называть, обозначать и строить с помощью линейки, угольника, циркуля, “по клеточкам” и от руки все типы</w:t>
            </w:r>
            <w:r w:rsidR="00C72836" w:rsidRPr="00936AB7">
              <w:rPr>
                <w:rFonts w:ascii="Times New Roman" w:eastAsia="Times New Roman" w:hAnsi="Times New Roman" w:cs="Times New Roman"/>
                <w:sz w:val="28"/>
                <w:szCs w:val="28"/>
              </w:rPr>
              <w:t xml:space="preserve"> </w:t>
            </w:r>
            <w:r w:rsidRPr="00936AB7">
              <w:rPr>
                <w:rFonts w:ascii="Times New Roman" w:eastAsia="Times New Roman" w:hAnsi="Times New Roman" w:cs="Times New Roman"/>
                <w:sz w:val="28"/>
                <w:szCs w:val="28"/>
                <w:u w:val="single"/>
                <w:bdr w:val="none" w:sz="0" w:space="0" w:color="auto" w:frame="1"/>
              </w:rPr>
              <w:t>треугольников</w:t>
            </w:r>
            <w:r w:rsidRPr="00936AB7">
              <w:rPr>
                <w:rFonts w:ascii="Times New Roman" w:eastAsia="Times New Roman" w:hAnsi="Times New Roman" w:cs="Times New Roman"/>
                <w:sz w:val="28"/>
                <w:szCs w:val="28"/>
              </w:rPr>
              <w:t>:</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разносторонний/ равносторонний/ равнобедренный;</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остроугольный/ тупоугольный/ прямоугольный;</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выявлять, обозначать и называть элементы треугольника: стороны, углы, вершины;</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измерять с помощью линейки и оценивать “на глаз” длину сторон треугольника;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вычислять периметр треугольника;</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самостоятельно или по очереди выполнить ряд последовательных указаний типа: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Отметьте на нелинованной бумаге точку А. С помощью циркуля и линейки постройте отрезок АВ длиной 8 см. С помощью циркуля и угольника постройте отрезок АС длиной 8 см, расположенный под прямым углом к отрезку АВ. Соедините точки В и С отрезком. Назовите получившуюся фигуру и определите длину стороны ВС.</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Отметьте на нелинованной бумаге точку А. С помощью циркуля и линейки отложите от нее равные отрезки АВ и АС, расположенный под острым/тупым углом друг к другу. Соедините точки В и С отрезком. Назовите получившуюся фигуру и определите длину стороны ВС. Вычислите периметр этой фигуры.</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с помощью бумаги в клетку, булавок и нитки могут создать и пояснить модели различных треугольников с одинаковым периметром. Они могут изобразить их на рисунке, назвать каждый тип треугольника и ответить на вопросы типа: Сколько у треугольника углов? Вершин? Сторон?</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вырезать из бумаги равнобедренный треугольник. Они могут сделать с помощью такой развертки пространственную фигуру и найти подобные ей фигуры среди моделей геометрических фигур и в реальных предметах.</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31.</w:t>
            </w:r>
            <w:r w:rsidRPr="00936AB7">
              <w:rPr>
                <w:rFonts w:ascii="Times New Roman" w:eastAsia="Times New Roman" w:hAnsi="Times New Roman" w:cs="Times New Roman"/>
                <w:sz w:val="28"/>
                <w:szCs w:val="28"/>
              </w:rPr>
              <w:t> Классифицировать, группировать, называть, обозначать и строить с помощью линейки, угольника, циркуля, “по клеточкам” и от руки различные четырехугольники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произвольные;</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прямоугольные: квадраты и прямоугольники;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выявлять, обозначать и называть элементы четырехугольника: стороны, углы, вершины;</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измерять с помощью линейки и оценивать “на глаз” длину сторон четырехугольника;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находить периметр четырехугольника с помощью прямых измерений;</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находить площадь квадрата и прямоугольника прямым подсчетом квадратных единиц;</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вычислять периметр и площадь квадрата и прямоугольника по длинам сторон;</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самостоятельно или по очереди выполнить ряд последовательных указаний типа: Отметьте на нелинованной бумаге точку А. С помощью циркуля и линейки постройте отрезок АВ длиной 8 см. С помощью циркуля и угольника постройте отрезок АС длиной 6 см, расположенный под прямым углом к отрезку АВ. С помощью циркуля найдите точку, которая находится на расстоянии 8 см от точки С и на расстоянии  6 см от точки В. Соедините точку D с точками В и С отрезками. Они могут назвать получившуюся фигуру и проверить правильность своего ответа.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изобразить на бумаге в клеточку два прямоугольника со сторонами 3 см и 5 см и со сторонами 6 см и 10 см. Они могут сравнить периметры и площади этих прямоугольников.</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учащиеся могут изобразить на бумаге в клеточку квадрат и несколько прямоугольников с таким же, как у квадрата, периметром. Они могут сравнить площади фигур, подсчитывая квадратики, и выявить фигуру с самой большой площадью.</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с помощью бумаги в клетку, булавок и нитки могут создать и пояснить модели прямоугольника и квадрата с одинаковым периметром.</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правильно изобразить на бумаге в клеточку три прямоугольника, определить их периметры, найти площадь, подсчитывая квадратики, и выявить прямоугольник с самой большой площадью.</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ответить на вопросы типа: Сколько у четырехугольника углов? Вершин? Сторон?</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32.</w:t>
            </w:r>
            <w:r w:rsidRPr="00936AB7">
              <w:rPr>
                <w:rFonts w:ascii="Times New Roman" w:eastAsia="Times New Roman" w:hAnsi="Times New Roman" w:cs="Times New Roman"/>
                <w:sz w:val="28"/>
                <w:szCs w:val="28"/>
              </w:rPr>
              <w:t> Распознавать круги и окружности в ряду других фигур, называть их и строить с помощью циркуля, обозначая центр;</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установить ножки циркуля на заданное расстояние, провести окружность и отметить точкой ее центр.</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они могут изобразить с помощью циркуля несколько окружностей и отметить для каждой фигуры, на каком расстоянии они устанавливали ножки циркуля, строя окружность. Они могут с помощью веревочки или нитки измерить длину окружности и вычислить с точностью до целых частное от деления длины окружности на расстояние между ножками циркуля.</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вырезать получившиеся круги, сравнить их площади, наложив друг на друга, и сопоставить площади кругов с тем расстоянием, на которое устанавливали ножки циркуля.</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Учащимся предъявляют широкий диапазон моделей и изображений пространственных и плоских геометрических фигур. Они могут отобрать фигуры, имеющие связь с окружностью или кругом, и объяснить свой выбор.</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33.</w:t>
            </w:r>
            <w:r w:rsidRPr="00936AB7">
              <w:rPr>
                <w:rFonts w:ascii="Times New Roman" w:eastAsia="Times New Roman" w:hAnsi="Times New Roman" w:cs="Times New Roman"/>
                <w:sz w:val="28"/>
                <w:szCs w:val="28"/>
              </w:rPr>
              <w:t> Распознавать, классифицировать, группировать, сравнивать и описывать плоские геометрические фигуры;</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группах, могут составить список контрольных вопросов, который поможет им сортировать и описывать плоские фигуры.</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распознать и отсортировать широкий спектр различных треугольников, четырехугольников и окружностей. Они могут разложить их на группы и подгруппы по крайней мере двумя способами.</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34.</w:t>
            </w:r>
            <w:r w:rsidRPr="00936AB7">
              <w:rPr>
                <w:rFonts w:ascii="Times New Roman" w:eastAsia="Times New Roman" w:hAnsi="Times New Roman" w:cs="Times New Roman"/>
                <w:sz w:val="28"/>
                <w:szCs w:val="28"/>
              </w:rPr>
              <w:t> Находить примеры симметрии в непосредственном окружении и пояснять их; создавать и пояснять простые симметричные образцы, устанавливать с помощью зеркала, при помощи поворота или сгиба фигуры линии симметрии и проводить их;</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сортировать разнообразные предъявленные им правильные и неправильные плоские геометрические фигуры на симметричные и асимметричные. Они могут обосновать свой ответ, показывая линии симметрии у отобранных ими симметричных фигур.</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выложить симметричный узор из мозаики и показать линию симметрии.</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продемонстрировать симметрию, например, в орнаменте или геометрической фигуре. Они могут объяснить, в чем проявляется симметрия в данном объекте и как можно сделать его асимметричным.</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35.</w:t>
            </w:r>
            <w:r w:rsidRPr="00936AB7">
              <w:rPr>
                <w:rFonts w:ascii="Times New Roman" w:eastAsia="Times New Roman" w:hAnsi="Times New Roman" w:cs="Times New Roman"/>
                <w:sz w:val="28"/>
                <w:szCs w:val="28"/>
              </w:rPr>
              <w:t> Выявлять, описывать и моделировать подобные плоские геометрические фигуры</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сделать на миллиметровой бумаге или в тетради в клеточку уменьшенное/увеличенное в целое число раз изображение простой геометрической фигуры (квадрата, треугольника, прямоугольника, круга) и объяснить, как они его сделали.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учащиеся могут скопировать на миллиметровой бумаге или в тетради в клеточку с уменьшением/увеличением в целое число раз предъявленное им схематическое изображение какого-либо несложного объекта, например, стола, стула и т.п.</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выявить подобные геометрические фигуры среди предложенного множества фигур и объяснять, как они их нашли.</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36.</w:t>
            </w:r>
            <w:r w:rsidRPr="00936AB7">
              <w:rPr>
                <w:rFonts w:ascii="Times New Roman" w:eastAsia="Times New Roman" w:hAnsi="Times New Roman" w:cs="Times New Roman"/>
                <w:sz w:val="28"/>
                <w:szCs w:val="28"/>
              </w:rPr>
              <w:t> Создавать иные, по сравнению с уже известными, плоские и пространственные геометрические фигуры, используя следующие приемы:</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разбить известные плоские фигуры на части,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создать подобные им и/или симметричные фигуры,</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комбинировать фигуры и их части, симметричные отображения и/или подобия;</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Получив исходную и преобразованную фигуры, учащиеся могут описать, что было сделано с исходной фигурой.</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создать плоскую или пространственную фигуру по данному ее описанию.</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создать одну или несколько плоских фигур и сложить их так, чтобы получить объемную фигуру или тело, например, сложить пространственную фигуру из 6 квадратов.</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создать пространственную фигуру, комбинируя плоские фигуры и/или их части, и дать инструкцию одноклассникам по построению этой фигуры.</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создать пиктограмму (например, стилизованное изображение гриба, солнышка, книги, учебы, игры и т.д.), сочетая между собой различные плоские фигуры и/или их части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создать плоскую или пространственную фигуру, следуя указаниям учителя/одноклассников.</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Получив две фигуры, учащиеся могут комбинировать их, чтобы сделать две новых фигуры.</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37.</w:t>
            </w:r>
            <w:r w:rsidRPr="00936AB7">
              <w:rPr>
                <w:rFonts w:ascii="Times New Roman" w:eastAsia="Times New Roman" w:hAnsi="Times New Roman" w:cs="Times New Roman"/>
                <w:sz w:val="28"/>
                <w:szCs w:val="28"/>
              </w:rPr>
              <w:t> Останавливать, моделировать и описывать расположение объектов и зданий, находящихся в непосредственном окружении, географических объектов (</w:t>
            </w:r>
            <w:r w:rsidRPr="00936AB7">
              <w:rPr>
                <w:rFonts w:ascii="Times New Roman" w:eastAsia="Times New Roman" w:hAnsi="Times New Roman" w:cs="Times New Roman"/>
                <w:i/>
                <w:iCs/>
                <w:sz w:val="28"/>
                <w:szCs w:val="28"/>
                <w:bdr w:val="none" w:sz="0" w:space="0" w:color="auto" w:frame="1"/>
              </w:rPr>
              <w:t>городов, озер, дорог и т.п</w:t>
            </w:r>
            <w:r w:rsidRPr="00936AB7">
              <w:rPr>
                <w:rFonts w:ascii="Times New Roman" w:eastAsia="Times New Roman" w:hAnsi="Times New Roman" w:cs="Times New Roman"/>
                <w:sz w:val="28"/>
                <w:szCs w:val="28"/>
              </w:rPr>
              <w:t>.) относительно заданного или самостоятельно выбранного тела отсчета, используя</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общую лексику (</w:t>
            </w:r>
            <w:r w:rsidRPr="00936AB7">
              <w:rPr>
                <w:rFonts w:ascii="Times New Roman" w:eastAsia="Times New Roman" w:hAnsi="Times New Roman" w:cs="Times New Roman"/>
                <w:i/>
                <w:iCs/>
                <w:sz w:val="28"/>
                <w:szCs w:val="28"/>
                <w:bdr w:val="none" w:sz="0" w:space="0" w:color="auto" w:frame="1"/>
              </w:rPr>
              <w:t>внутри, вне, вверху/выше, внизу/ ниже, слева/левее, справа/правее, рядом с, перед/впереди, за/сзади/ позади, между и т.п.)</w:t>
            </w:r>
            <w:r w:rsidRPr="00936AB7">
              <w:rPr>
                <w:rFonts w:ascii="Times New Roman" w:eastAsia="Times New Roman" w:hAnsi="Times New Roman" w:cs="Times New Roman"/>
                <w:i/>
                <w:iCs/>
                <w:sz w:val="28"/>
                <w:szCs w:val="28"/>
              </w:rPr>
              <w:t> </w:t>
            </w:r>
            <w:r w:rsidRPr="00936AB7">
              <w:rPr>
                <w:rFonts w:ascii="Times New Roman" w:eastAsia="Times New Roman" w:hAnsi="Times New Roman" w:cs="Times New Roman"/>
                <w:sz w:val="28"/>
                <w:szCs w:val="28"/>
              </w:rPr>
              <w:t>и указание примерных расстояний;</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направления сторон света (</w:t>
            </w:r>
            <w:r w:rsidRPr="00936AB7">
              <w:rPr>
                <w:rFonts w:ascii="Times New Roman" w:eastAsia="Times New Roman" w:hAnsi="Times New Roman" w:cs="Times New Roman"/>
                <w:i/>
                <w:iCs/>
                <w:sz w:val="28"/>
                <w:szCs w:val="28"/>
                <w:bdr w:val="none" w:sz="0" w:space="0" w:color="auto" w:frame="1"/>
              </w:rPr>
              <w:t>на север, северо-запад, юго-восток и т.п</w:t>
            </w:r>
            <w:r w:rsidRPr="00936AB7">
              <w:rPr>
                <w:rFonts w:ascii="Times New Roman" w:eastAsia="Times New Roman" w:hAnsi="Times New Roman" w:cs="Times New Roman"/>
                <w:sz w:val="28"/>
                <w:szCs w:val="28"/>
              </w:rPr>
              <w:t>.) и указание примерных расстояний,</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координатную ось и сетку координат;</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изобразить свою собственную схему или план, «привязав» их к местности, и указать по карте, где спрятан клад. Одноклассники могут отыскать клад по полученным указаниям.</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использовать карту школы (или ближайших окрестностей), чтобы устно и/или письменно ответить на вопросы о расположении объектов типа: «Что находится в точке 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находить местоположение объекта на карте по его заданным координатам и/или сторонам света и расстояниям от указанного объекта.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решить проблему типа: "Во время каникул я хочу проехать на велосипеде около 1000 – 1200 км. Какие города я смогу посетит за время моей поездки?"</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изобразить схему классной комнаты и описать, где, относительно выбранного в качестве тела отсчета предмета, находится определенная вещь, например: леве</w:t>
            </w:r>
            <w:r w:rsidR="00C72836" w:rsidRPr="00936AB7">
              <w:rPr>
                <w:rFonts w:ascii="Times New Roman" w:eastAsia="Times New Roman" w:hAnsi="Times New Roman" w:cs="Times New Roman"/>
                <w:sz w:val="28"/>
                <w:szCs w:val="28"/>
              </w:rPr>
              <w:t>е (правее, впереди, сзади) на 3</w:t>
            </w:r>
            <w:r w:rsidRPr="00936AB7">
              <w:rPr>
                <w:rFonts w:ascii="Times New Roman" w:eastAsia="Times New Roman" w:hAnsi="Times New Roman" w:cs="Times New Roman"/>
                <w:sz w:val="28"/>
                <w:szCs w:val="28"/>
              </w:rPr>
              <w:t>м</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38.</w:t>
            </w:r>
            <w:r w:rsidRPr="00936AB7">
              <w:rPr>
                <w:rFonts w:ascii="Times New Roman" w:eastAsia="Times New Roman" w:hAnsi="Times New Roman" w:cs="Times New Roman"/>
                <w:sz w:val="28"/>
                <w:szCs w:val="28"/>
              </w:rPr>
              <w:t> Описывать направления движения на плоскости и в пространстве, давать простые указания о перемещении объектов и следовать им при планировании маршрута, выборе пути передвижения, поисках и размещении объектов и в иных аналогичных целях;</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нарисовать карту, показывающую два пути выхода из их классной комнаты в безопасную зону. Они могут сопроводить карту поясняющими записями о направлениях движения.</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 карте перемещений робота, судна или человека, учащиеся могут дать описание этого движения указывая </w:t>
            </w:r>
            <w:r w:rsidRPr="00936AB7">
              <w:rPr>
                <w:rFonts w:ascii="Times New Roman" w:eastAsia="Times New Roman" w:hAnsi="Times New Roman" w:cs="Times New Roman"/>
                <w:sz w:val="28"/>
                <w:szCs w:val="28"/>
                <w:u w:val="single"/>
                <w:bdr w:val="none" w:sz="0" w:space="0" w:color="auto" w:frame="1"/>
              </w:rPr>
              <w:t>путь</w:t>
            </w:r>
            <w:r w:rsidRPr="00936AB7">
              <w:rPr>
                <w:rFonts w:ascii="Times New Roman" w:eastAsia="Times New Roman" w:hAnsi="Times New Roman" w:cs="Times New Roman"/>
                <w:sz w:val="28"/>
                <w:szCs w:val="28"/>
              </w:rPr>
              <w:t>, пройденный по прямой до ближайшего поворота, и называя </w:t>
            </w:r>
            <w:r w:rsidRPr="00936AB7">
              <w:rPr>
                <w:rFonts w:ascii="Times New Roman" w:eastAsia="Times New Roman" w:hAnsi="Times New Roman" w:cs="Times New Roman"/>
                <w:sz w:val="28"/>
                <w:szCs w:val="28"/>
                <w:u w:val="single"/>
                <w:bdr w:val="none" w:sz="0" w:space="0" w:color="auto" w:frame="1"/>
              </w:rPr>
              <w:t>поворот</w:t>
            </w:r>
            <w:r w:rsidRPr="00936AB7">
              <w:rPr>
                <w:rFonts w:ascii="Times New Roman" w:eastAsia="Times New Roman" w:hAnsi="Times New Roman" w:cs="Times New Roman"/>
                <w:sz w:val="28"/>
                <w:szCs w:val="28"/>
              </w:rPr>
              <w:t> (на север, на запад , на северо-запад и т.п.).</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проложить простой маршрут и пройти по нему.</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в два приема переместить предмет по поверхности стола из любого стартового положения в конечное, каждый раз указывая направление перемещения.</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в три приема переместить предмет в классной комнате из любого стартового положения в конечное, каждый раз указывая направление перемещения.</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39.</w:t>
            </w:r>
            <w:r w:rsidRPr="00936AB7">
              <w:rPr>
                <w:rFonts w:ascii="Times New Roman" w:eastAsia="Times New Roman" w:hAnsi="Times New Roman" w:cs="Times New Roman"/>
                <w:sz w:val="28"/>
                <w:szCs w:val="28"/>
              </w:rPr>
              <w:t> Упорядочивать данные, описываемые несколькими признаками, объединять их в множества и подмножества, обозначая каждую группу; обсуждать и описывать данные (их структуру и количественные характеристики)</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Учащимся даются карточки с названиями/изображениями различной одежды. Работая в группах, они могут обсудить признаки, отличающие предметы одежды, рассортировать и сгруппировать карточки и составить маркированный многоуровневый список типа: “Одежда/ Одежда для отдыха/ Одежда для летнего отдыха/ Одежда для девочек/ Одежда для мальчиков/Одежда для девочек и мальчиков”. Они могут подсчитать количество предметов в каждой группе и отразить эти данные в таблице и на диаграмме (дереве).</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составить маркированный многоуровневый список для объектов, имеющих общие и различные очевидные признаки, например, составить каталог домашней библиотеки или коллекции монет, например:</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sz w:val="28"/>
                <w:szCs w:val="28"/>
                <w:u w:val="single"/>
                <w:bdr w:val="none" w:sz="0" w:space="0" w:color="auto" w:frame="1"/>
              </w:rPr>
              <w:t>книги</w:t>
            </w:r>
            <w:r w:rsidRPr="00936AB7">
              <w:rPr>
                <w:rFonts w:ascii="Times New Roman" w:eastAsia="Times New Roman" w:hAnsi="Times New Roman" w:cs="Times New Roman"/>
                <w:sz w:val="28"/>
                <w:szCs w:val="28"/>
              </w:rPr>
              <w:t>:</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жанры (сказки, приключения, путешествия, учебники)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авторы;</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w:t>
            </w:r>
            <w:r w:rsidRPr="00936AB7">
              <w:rPr>
                <w:rFonts w:ascii="Times New Roman" w:eastAsia="Times New Roman" w:hAnsi="Times New Roman" w:cs="Times New Roman"/>
                <w:sz w:val="28"/>
                <w:szCs w:val="28"/>
                <w:u w:val="single"/>
                <w:bdr w:val="none" w:sz="0" w:space="0" w:color="auto" w:frame="1"/>
              </w:rPr>
              <w:t>коллекция монет</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российские и иностранные</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медные и серебряные;</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описать составленную структуру данных и продемонстрировать, как ей пользоваться.</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40.</w:t>
            </w:r>
            <w:r w:rsidRPr="00936AB7">
              <w:rPr>
                <w:rFonts w:ascii="Times New Roman" w:eastAsia="Times New Roman" w:hAnsi="Times New Roman" w:cs="Times New Roman"/>
                <w:sz w:val="28"/>
                <w:szCs w:val="28"/>
              </w:rPr>
              <w:t> Описывать данные с помощью немаркированных и немаркированных списков, таблиц, пиктограмм и столбчатых диаграмм; сравнивать и оценивать разные способы описаний</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Учащимся предлагается неупорядоченный список покупок. Работая в группах, они обсуждают и выбирают способ описания, наиболее удобный для ответа на вопросы типа: </w:t>
            </w:r>
            <w:r w:rsidRPr="00936AB7">
              <w:rPr>
                <w:rFonts w:ascii="Times New Roman" w:eastAsia="Times New Roman" w:hAnsi="Times New Roman" w:cs="Times New Roman"/>
                <w:i/>
                <w:iCs/>
                <w:sz w:val="28"/>
                <w:szCs w:val="28"/>
                <w:bdr w:val="none" w:sz="0" w:space="0" w:color="auto" w:frame="1"/>
              </w:rPr>
              <w:t>Сколько надо взять денег? В какие магазины надо зайти? Можно ли донести все в одном пакете? Сколько нужно купить ручек? Где надо сделать больше всего покупок – в овощном отделе или в молочном? и т.п.</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сравнить три способа описаний отсутствующих в течение недели: </w:t>
            </w:r>
            <w:r w:rsidRPr="00936AB7">
              <w:rPr>
                <w:rFonts w:ascii="Times New Roman" w:eastAsia="Times New Roman" w:hAnsi="Times New Roman" w:cs="Times New Roman"/>
                <w:sz w:val="28"/>
                <w:szCs w:val="28"/>
                <w:u w:val="single"/>
                <w:bdr w:val="none" w:sz="0" w:space="0" w:color="auto" w:frame="1"/>
              </w:rPr>
              <w:t>таблицу</w:t>
            </w:r>
            <w:r w:rsidRPr="00936AB7">
              <w:rPr>
                <w:rFonts w:ascii="Times New Roman" w:eastAsia="Times New Roman" w:hAnsi="Times New Roman" w:cs="Times New Roman"/>
                <w:sz w:val="28"/>
                <w:szCs w:val="28"/>
              </w:rPr>
              <w:t xml:space="preserve"> (со списком всех учащихся класса и указанием отсутствовавших в каждый из дней), </w:t>
            </w:r>
            <w:r w:rsidRPr="00936AB7">
              <w:rPr>
                <w:rFonts w:ascii="Times New Roman" w:eastAsia="Times New Roman" w:hAnsi="Times New Roman" w:cs="Times New Roman"/>
                <w:sz w:val="28"/>
                <w:szCs w:val="28"/>
                <w:u w:val="single"/>
                <w:bdr w:val="none" w:sz="0" w:space="0" w:color="auto" w:frame="1"/>
              </w:rPr>
              <w:t>пиктограмму</w:t>
            </w:r>
            <w:r w:rsidRPr="00936AB7">
              <w:rPr>
                <w:rFonts w:ascii="Times New Roman" w:eastAsia="Times New Roman" w:hAnsi="Times New Roman" w:cs="Times New Roman"/>
                <w:sz w:val="28"/>
                <w:szCs w:val="28"/>
              </w:rPr>
              <w:t xml:space="preserve"> (с фотографиями/именами отсутствовавших по дням недели) и </w:t>
            </w:r>
            <w:r w:rsidRPr="00936AB7">
              <w:rPr>
                <w:rFonts w:ascii="Times New Roman" w:eastAsia="Times New Roman" w:hAnsi="Times New Roman" w:cs="Times New Roman"/>
                <w:sz w:val="28"/>
                <w:szCs w:val="28"/>
                <w:u w:val="single"/>
                <w:bdr w:val="none" w:sz="0" w:space="0" w:color="auto" w:frame="1"/>
              </w:rPr>
              <w:t>столбчатую диаграмму</w:t>
            </w:r>
            <w:r w:rsidRPr="00936AB7">
              <w:rPr>
                <w:rFonts w:ascii="Times New Roman" w:eastAsia="Times New Roman" w:hAnsi="Times New Roman" w:cs="Times New Roman"/>
                <w:sz w:val="28"/>
                <w:szCs w:val="28"/>
              </w:rPr>
              <w:t> (с общим количеством отсутствовавших по дням недели). Они могут сравнить, одни и те же ли данные представлены в таблицах и на диаграммах, и обсудить достоинства и недостатки разных способов.</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41.</w:t>
            </w:r>
            <w:r w:rsidRPr="00936AB7">
              <w:rPr>
                <w:rFonts w:ascii="Times New Roman" w:eastAsia="Times New Roman" w:hAnsi="Times New Roman" w:cs="Times New Roman"/>
                <w:sz w:val="28"/>
                <w:szCs w:val="28"/>
              </w:rPr>
              <w:t> Табулировать самостоятельно полученные данные, определять наиболее часто встречающиеся оценки и величины, представлять их в виде столбчатой диаграммы, различать информацию, которая была выявлена непосредственно (исходные данные) и информацию, полученную на ее основе (обобщения, выводы и оценки);</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ищут ответ на вопрос типа</w:t>
            </w:r>
            <w:r w:rsidRPr="00936AB7">
              <w:rPr>
                <w:rFonts w:ascii="Times New Roman" w:eastAsia="Times New Roman" w:hAnsi="Times New Roman" w:cs="Times New Roman"/>
                <w:i/>
                <w:iCs/>
                <w:sz w:val="28"/>
                <w:szCs w:val="28"/>
                <w:bdr w:val="none" w:sz="0" w:space="0" w:color="auto" w:frame="1"/>
              </w:rPr>
              <w:t>: Сколько ребят в классе любят смотреть мультики? Какие мультики самые любимые?</w:t>
            </w:r>
            <w:r w:rsidRPr="00936AB7">
              <w:rPr>
                <w:rFonts w:ascii="Times New Roman" w:eastAsia="Times New Roman" w:hAnsi="Times New Roman" w:cs="Times New Roman"/>
                <w:sz w:val="28"/>
                <w:szCs w:val="28"/>
              </w:rPr>
              <w:t> Работая в группах, они могут собрать и упорядочить данные, выбрав удобный формат. Они могут дать данные своей группы в общую таблицу для всего класса и подсчитать, какая часть класса любит/не любит мультики. Они могут обсудить, какая форма записи данных оказалась самой удобной. Они могут составить столбчатую диаграмму с названиями любимых мультфильмов и количеством указавших их детей и обсудить, где и как можно использовать полученную информацию.</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Учащимся дают данные о ежедневном прогнозе погоды на июнь. Они могут составить таблицу и построить столбчатую диаграмму с указанием ясных, пасмурных и дождливых дней. Они могут сказать, какой по прогнозу ожидается июнь – солнечный или дождливый; и объяснить, как они могут воспользоваться этой информацией.</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42.</w:t>
            </w:r>
            <w:r w:rsidRPr="00936AB7">
              <w:rPr>
                <w:rFonts w:ascii="Times New Roman" w:eastAsia="Times New Roman" w:hAnsi="Times New Roman" w:cs="Times New Roman"/>
                <w:sz w:val="28"/>
                <w:szCs w:val="28"/>
              </w:rPr>
              <w:t> С помощью ИКТ-технологий, создавать и использовать простейшие электронные таблицы и базы данных с двумя – тремя полями; при работе с таблицами и базой данных пользоваться возможностями сортировки и группировки данных, подсчета промежуточных итогов и построения диаграмм;</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малых группах, учащиеся могут создать и поддерживать базу данных. Они могут создать электронную таблицу, ввести в нее данные и формулы.</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использовать таблицы и базы данных для работы с данными и построения диаграмм.</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малых группах, учащиеся могут участвовать в создании электронных таблиц и баз данных.</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43.</w:t>
            </w:r>
            <w:r w:rsidRPr="00936AB7">
              <w:rPr>
                <w:rFonts w:ascii="Times New Roman" w:eastAsia="Times New Roman" w:hAnsi="Times New Roman" w:cs="Times New Roman"/>
                <w:sz w:val="28"/>
                <w:szCs w:val="28"/>
              </w:rPr>
              <w:t> Планировать и проводить небольшое исследование (наблюдение за температурой, опрос, подсчет букв или их сочетаний типа “жи-ши”, “чк-чн”, слов в тексте и т.п.) с целью получения количественных оценок величин, не поддающихся прямому измерению;</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спланировать и провести исследование в поисках ответа на поставленные учителем (или самостоятельно поставленные) проблемы типа: </w:t>
            </w:r>
            <w:r w:rsidRPr="00936AB7">
              <w:rPr>
                <w:rFonts w:ascii="Times New Roman" w:eastAsia="Times New Roman" w:hAnsi="Times New Roman" w:cs="Times New Roman"/>
                <w:i/>
                <w:iCs/>
                <w:sz w:val="28"/>
                <w:szCs w:val="28"/>
                <w:bdr w:val="none" w:sz="0" w:space="0" w:color="auto" w:frame="1"/>
              </w:rPr>
              <w:t>Какая буква алфавита чаще всего встречается в словах? Как быстро вы можете умножить число на 5? на 6? на</w:t>
            </w:r>
            <w:r w:rsidRPr="00936AB7">
              <w:rPr>
                <w:rFonts w:ascii="Times New Roman" w:eastAsia="Times New Roman" w:hAnsi="Times New Roman" w:cs="Times New Roman"/>
                <w:sz w:val="28"/>
                <w:szCs w:val="28"/>
              </w:rPr>
              <w:t> 7</w:t>
            </w:r>
            <w:r w:rsidRPr="00936AB7">
              <w:rPr>
                <w:rFonts w:ascii="Times New Roman" w:eastAsia="Times New Roman" w:hAnsi="Times New Roman" w:cs="Times New Roman"/>
                <w:i/>
                <w:iCs/>
                <w:sz w:val="28"/>
                <w:szCs w:val="28"/>
                <w:bdr w:val="none" w:sz="0" w:space="0" w:color="auto" w:frame="1"/>
              </w:rPr>
              <w:t>? и т.п.</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собрать и организовать данные, представить их в наглядной форме, дать интерпретацию полученным результатам, обсудить, где и как можно использовать полученные данные.</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принять посильное участие в организации и проведении исследования.</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44.</w:t>
            </w:r>
            <w:r w:rsidRPr="00936AB7">
              <w:rPr>
                <w:rFonts w:ascii="Times New Roman" w:eastAsia="Times New Roman" w:hAnsi="Times New Roman" w:cs="Times New Roman"/>
                <w:sz w:val="28"/>
                <w:szCs w:val="28"/>
              </w:rPr>
              <w:t> Обсуждать, распознавать, предсказывать и располагать исходы событий в порядке их вероятности: невозможный, маловероятный, вероятный и достоверный</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Обсуждая различные ситуации, знакомые из сказок, книг или по опыту (</w:t>
            </w:r>
            <w:r w:rsidRPr="00936AB7">
              <w:rPr>
                <w:rFonts w:ascii="Times New Roman" w:eastAsia="Times New Roman" w:hAnsi="Times New Roman" w:cs="Times New Roman"/>
                <w:i/>
                <w:iCs/>
                <w:sz w:val="28"/>
                <w:szCs w:val="28"/>
                <w:bdr w:val="none" w:sz="0" w:space="0" w:color="auto" w:frame="1"/>
              </w:rPr>
              <w:t>например, я отпустила книгу, а она полетела; я подбросила монетку, а она упала на пол; и т.д</w:t>
            </w:r>
            <w:r w:rsidRPr="00936AB7">
              <w:rPr>
                <w:rFonts w:ascii="Times New Roman" w:eastAsia="Times New Roman" w:hAnsi="Times New Roman" w:cs="Times New Roman"/>
                <w:sz w:val="28"/>
                <w:szCs w:val="28"/>
              </w:rPr>
              <w:t>.) учащиеся могут оценить их как невозможные, маловероятные, вероятные и достоверные. Они могут пояснить свои суждения.</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принять посильное участие в обсуждении этих проблем.</w:t>
            </w:r>
          </w:p>
        </w:tc>
      </w:tr>
      <w:tr w:rsidR="003E487D" w:rsidRPr="00936AB7" w:rsidTr="0033661C">
        <w:tc>
          <w:tcPr>
            <w:tcW w:w="4515"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45.</w:t>
            </w:r>
            <w:r w:rsidRPr="00936AB7">
              <w:rPr>
                <w:rFonts w:ascii="Times New Roman" w:eastAsia="Times New Roman" w:hAnsi="Times New Roman" w:cs="Times New Roman"/>
                <w:sz w:val="28"/>
                <w:szCs w:val="28"/>
              </w:rPr>
              <w:t> Исследовать вероятность наступления определенного исхода случайного события</w:t>
            </w:r>
          </w:p>
        </w:tc>
        <w:tc>
          <w:tcPr>
            <w:tcW w:w="5299"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учащиеся исследуют, как часто подбрасываемая монетка выпадает “орлом”или “решкой”. Они могут обобщить результаты своих наблюдений.</w:t>
            </w:r>
          </w:p>
        </w:tc>
        <w:tc>
          <w:tcPr>
            <w:tcW w:w="4907" w:type="dxa"/>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принять посильное участие в обсуждении этих проблем.</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p>
    <w:p w:rsidR="003E487D" w:rsidRPr="00936AB7" w:rsidRDefault="00644C16"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1</w:t>
      </w:r>
      <w:r w:rsidR="003E487D" w:rsidRPr="00936AB7">
        <w:rPr>
          <w:rFonts w:ascii="Times New Roman" w:eastAsia="Times New Roman" w:hAnsi="Times New Roman" w:cs="Times New Roman"/>
          <w:b/>
          <w:bCs/>
          <w:sz w:val="28"/>
          <w:szCs w:val="28"/>
          <w:bdr w:val="none" w:sz="0" w:space="0" w:color="auto" w:frame="1"/>
        </w:rPr>
        <w:t>.</w:t>
      </w:r>
      <w:r w:rsidRPr="00936AB7">
        <w:rPr>
          <w:rFonts w:ascii="Times New Roman" w:eastAsia="Times New Roman" w:hAnsi="Times New Roman" w:cs="Times New Roman"/>
          <w:b/>
          <w:bCs/>
          <w:sz w:val="28"/>
          <w:szCs w:val="28"/>
          <w:bdr w:val="none" w:sz="0" w:space="0" w:color="auto" w:frame="1"/>
        </w:rPr>
        <w:t>2.</w:t>
      </w:r>
      <w:r w:rsidR="003E487D" w:rsidRPr="00936AB7">
        <w:rPr>
          <w:rFonts w:ascii="Times New Roman" w:eastAsia="Times New Roman" w:hAnsi="Times New Roman" w:cs="Times New Roman"/>
          <w:b/>
          <w:bCs/>
          <w:sz w:val="28"/>
          <w:szCs w:val="28"/>
          <w:bdr w:val="none" w:sz="0" w:space="0" w:color="auto" w:frame="1"/>
        </w:rPr>
        <w:t>7.   Окружающий мир</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 В результате изучения курса «Окружающий мир» обучающиеся </w:t>
      </w:r>
      <w:r w:rsidR="00C72836" w:rsidRPr="00936AB7">
        <w:rPr>
          <w:rFonts w:ascii="Times New Roman" w:eastAsia="Times New Roman" w:hAnsi="Times New Roman" w:cs="Times New Roman"/>
          <w:sz w:val="28"/>
          <w:szCs w:val="28"/>
        </w:rPr>
        <w:t>при получении</w:t>
      </w:r>
      <w:r w:rsidRPr="00936AB7">
        <w:rPr>
          <w:rFonts w:ascii="Times New Roman" w:eastAsia="Times New Roman" w:hAnsi="Times New Roman" w:cs="Times New Roman"/>
          <w:sz w:val="28"/>
          <w:szCs w:val="28"/>
        </w:rPr>
        <w:t xml:space="preserve"> начального общего образования:</w:t>
      </w:r>
    </w:p>
    <w:p w:rsidR="003E487D" w:rsidRPr="00936AB7" w:rsidRDefault="003E487D" w:rsidP="003E487D">
      <w:pPr>
        <w:pStyle w:val="a4"/>
        <w:numPr>
          <w:ilvl w:val="0"/>
          <w:numId w:val="90"/>
        </w:numPr>
        <w:spacing w:line="23" w:lineRule="atLeast"/>
        <w:ind w:left="567" w:hanging="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3E487D" w:rsidRPr="00936AB7" w:rsidRDefault="003E487D" w:rsidP="003E487D">
      <w:pPr>
        <w:pStyle w:val="a4"/>
        <w:numPr>
          <w:ilvl w:val="0"/>
          <w:numId w:val="90"/>
        </w:numPr>
        <w:spacing w:line="23" w:lineRule="atLeast"/>
        <w:ind w:left="567" w:hanging="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обретут чувство гордости за свою Родину, российский народ и его историю, осознают свою этническую и национальную принадлежность;</w:t>
      </w:r>
    </w:p>
    <w:p w:rsidR="003E487D" w:rsidRPr="00936AB7" w:rsidRDefault="003E487D" w:rsidP="003E487D">
      <w:pPr>
        <w:pStyle w:val="a4"/>
        <w:numPr>
          <w:ilvl w:val="0"/>
          <w:numId w:val="90"/>
        </w:numPr>
        <w:spacing w:line="23" w:lineRule="atLeast"/>
        <w:ind w:left="567" w:hanging="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w:t>
      </w:r>
    </w:p>
    <w:p w:rsidR="003E487D" w:rsidRPr="00936AB7" w:rsidRDefault="003E487D" w:rsidP="003E487D">
      <w:pPr>
        <w:pStyle w:val="a4"/>
        <w:numPr>
          <w:ilvl w:val="0"/>
          <w:numId w:val="90"/>
        </w:numPr>
        <w:spacing w:line="23" w:lineRule="atLeast"/>
        <w:ind w:left="567" w:hanging="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стран;</w:t>
      </w:r>
    </w:p>
    <w:p w:rsidR="003E487D" w:rsidRPr="00936AB7" w:rsidRDefault="003E487D" w:rsidP="003E487D">
      <w:pPr>
        <w:pStyle w:val="a4"/>
        <w:numPr>
          <w:ilvl w:val="0"/>
          <w:numId w:val="90"/>
        </w:numPr>
        <w:spacing w:line="23" w:lineRule="atLeast"/>
        <w:ind w:left="567" w:hanging="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познакомятся с некоторыми способами изучения природы и общества; проводить наблюдения в природе, ставить опыты, видеть и понимать некоторые причинно-следственные связи в окружающем мире и неизбежность его изменения под воздействием человека;</w:t>
      </w:r>
    </w:p>
    <w:p w:rsidR="003E487D" w:rsidRPr="00936AB7" w:rsidRDefault="003E487D" w:rsidP="003E487D">
      <w:pPr>
        <w:pStyle w:val="a4"/>
        <w:numPr>
          <w:ilvl w:val="0"/>
          <w:numId w:val="90"/>
        </w:numPr>
        <w:spacing w:line="23" w:lineRule="atLeast"/>
        <w:ind w:left="567" w:hanging="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3E487D" w:rsidRPr="00936AB7" w:rsidRDefault="003E487D" w:rsidP="003E487D">
      <w:pPr>
        <w:pStyle w:val="a4"/>
        <w:numPr>
          <w:ilvl w:val="0"/>
          <w:numId w:val="90"/>
        </w:numPr>
        <w:spacing w:line="23" w:lineRule="atLeast"/>
        <w:ind w:left="567" w:hanging="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Человек и природа</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tbl>
      <w:tblPr>
        <w:tblW w:w="15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25"/>
        <w:gridCol w:w="6379"/>
      </w:tblGrid>
      <w:tr w:rsidR="003E487D" w:rsidRPr="00936AB7" w:rsidTr="0033661C">
        <w:tc>
          <w:tcPr>
            <w:tcW w:w="862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6379"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8625"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9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узнавать учебные объекты и явления живой и неживой природы;</w:t>
            </w:r>
          </w:p>
          <w:p w:rsidR="003E487D" w:rsidRPr="00936AB7" w:rsidRDefault="003E487D" w:rsidP="0033661C">
            <w:pPr>
              <w:pStyle w:val="a4"/>
              <w:numPr>
                <w:ilvl w:val="0"/>
                <w:numId w:val="9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описывать на основе предложенного плана изученные объекты и явления живой и неживой природы, выделять их существенные признаки;</w:t>
            </w:r>
          </w:p>
          <w:p w:rsidR="003E487D" w:rsidRPr="00936AB7" w:rsidRDefault="003E487D" w:rsidP="0033661C">
            <w:pPr>
              <w:pStyle w:val="a4"/>
              <w:numPr>
                <w:ilvl w:val="0"/>
                <w:numId w:val="9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3E487D" w:rsidRPr="00936AB7" w:rsidRDefault="003E487D" w:rsidP="0033661C">
            <w:pPr>
              <w:pStyle w:val="a4"/>
              <w:numPr>
                <w:ilvl w:val="0"/>
                <w:numId w:val="9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естественно - научные тексты с целью поиска информации, ответов на вопросы, объяснений, создания собственных устных или письменных высказываний;</w:t>
            </w:r>
          </w:p>
          <w:p w:rsidR="003E487D" w:rsidRPr="00936AB7" w:rsidRDefault="003E487D" w:rsidP="0033661C">
            <w:pPr>
              <w:pStyle w:val="a4"/>
              <w:numPr>
                <w:ilvl w:val="0"/>
                <w:numId w:val="9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для поиска необходимой информации;</w:t>
            </w:r>
          </w:p>
          <w:p w:rsidR="003E487D" w:rsidRPr="00936AB7" w:rsidRDefault="003E487D" w:rsidP="0033661C">
            <w:pPr>
              <w:pStyle w:val="a4"/>
              <w:numPr>
                <w:ilvl w:val="0"/>
                <w:numId w:val="9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готовые модели (глобус, карта, план) для объяснения явлений или  описания свойств объектов;</w:t>
            </w:r>
          </w:p>
          <w:p w:rsidR="003E487D" w:rsidRPr="00936AB7" w:rsidRDefault="003E487D" w:rsidP="0033661C">
            <w:pPr>
              <w:pStyle w:val="a4"/>
              <w:numPr>
                <w:ilvl w:val="0"/>
                <w:numId w:val="9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3E487D" w:rsidRPr="00936AB7" w:rsidRDefault="003E487D" w:rsidP="0033661C">
            <w:pPr>
              <w:pStyle w:val="a4"/>
              <w:numPr>
                <w:ilvl w:val="0"/>
                <w:numId w:val="9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3E487D" w:rsidRPr="00936AB7" w:rsidRDefault="003E487D" w:rsidP="0033661C">
            <w:pPr>
              <w:pStyle w:val="a4"/>
              <w:numPr>
                <w:ilvl w:val="0"/>
                <w:numId w:val="9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6379"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9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при проведении практических работ инструменты ИКТ для записи и обработки информации, готовить небольшие презентации по результатам наблюдений и опытов;</w:t>
            </w:r>
          </w:p>
          <w:p w:rsidR="003E487D" w:rsidRPr="00936AB7" w:rsidRDefault="003E487D" w:rsidP="0033661C">
            <w:pPr>
              <w:pStyle w:val="a4"/>
              <w:numPr>
                <w:ilvl w:val="0"/>
                <w:numId w:val="9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3E487D" w:rsidRPr="00936AB7" w:rsidRDefault="003E487D" w:rsidP="0033661C">
            <w:pPr>
              <w:pStyle w:val="a4"/>
              <w:numPr>
                <w:ilvl w:val="0"/>
                <w:numId w:val="9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осознавать ценность природы и необходимость нести ответственность за ее сохранение, соблюдать правила экологического поведения в школе и в быту и природной среде;</w:t>
            </w:r>
          </w:p>
          <w:p w:rsidR="003E487D" w:rsidRPr="00936AB7" w:rsidRDefault="003E487D" w:rsidP="0033661C">
            <w:pPr>
              <w:pStyle w:val="a4"/>
              <w:numPr>
                <w:ilvl w:val="0"/>
                <w:numId w:val="9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3E487D" w:rsidRPr="00936AB7" w:rsidRDefault="003E487D" w:rsidP="0033661C">
            <w:pPr>
              <w:pStyle w:val="a4"/>
              <w:numPr>
                <w:ilvl w:val="0"/>
                <w:numId w:val="9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выполнять правила безопасного поведения в доме, на улице, природной среде, оказывать первую помощь при несложных несчастных случаях;</w:t>
            </w:r>
          </w:p>
          <w:p w:rsidR="003E487D" w:rsidRPr="00936AB7" w:rsidRDefault="003E487D" w:rsidP="0033661C">
            <w:pPr>
              <w:pStyle w:val="a4"/>
              <w:numPr>
                <w:ilvl w:val="0"/>
                <w:numId w:val="91"/>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планировать, контролировать и оценивать учебные действия в процессе познания окружающего мира в соответствии с поставной задачей и условиями ее реализации.</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Человек и общество</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tbl>
      <w:tblPr>
        <w:tblW w:w="15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91"/>
        <w:gridCol w:w="7513"/>
      </w:tblGrid>
      <w:tr w:rsidR="003E487D" w:rsidRPr="00936AB7" w:rsidTr="0033661C">
        <w:tc>
          <w:tcPr>
            <w:tcW w:w="749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751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firstLine="56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7491"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9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узнавать государственную символику РФ и своего региона; описывать карте России – Москву, свой регион и главный город;</w:t>
            </w:r>
          </w:p>
          <w:p w:rsidR="003E487D" w:rsidRPr="00936AB7" w:rsidRDefault="003E487D" w:rsidP="0033661C">
            <w:pPr>
              <w:pStyle w:val="a4"/>
              <w:numPr>
                <w:ilvl w:val="0"/>
                <w:numId w:val="9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3E487D" w:rsidRPr="00936AB7" w:rsidRDefault="003E487D" w:rsidP="0033661C">
            <w:pPr>
              <w:pStyle w:val="a4"/>
              <w:numPr>
                <w:ilvl w:val="0"/>
                <w:numId w:val="9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дополнительные источники информации, находить факты, относящиеся к образу жизни, обычаям и верованиям своих предков; на основе имеющихся знаний отличать реальные события от вымышленных;</w:t>
            </w:r>
          </w:p>
          <w:p w:rsidR="003E487D" w:rsidRPr="00936AB7" w:rsidRDefault="003E487D" w:rsidP="0033661C">
            <w:pPr>
              <w:pStyle w:val="a4"/>
              <w:numPr>
                <w:ilvl w:val="0"/>
                <w:numId w:val="9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оценивать характер взаимоотношений людей в различных социальных группах,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3E487D" w:rsidRPr="00936AB7" w:rsidRDefault="003E487D" w:rsidP="0033661C">
            <w:pPr>
              <w:pStyle w:val="a4"/>
              <w:numPr>
                <w:ilvl w:val="0"/>
                <w:numId w:val="9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различные справочные издания (словари, энциклопедии)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tc>
        <w:tc>
          <w:tcPr>
            <w:tcW w:w="7513" w:type="dxa"/>
            <w:shd w:val="clear" w:color="auto" w:fill="auto"/>
            <w:tcMar>
              <w:top w:w="120" w:type="dxa"/>
              <w:left w:w="120" w:type="dxa"/>
              <w:bottom w:w="120" w:type="dxa"/>
              <w:right w:w="120" w:type="dxa"/>
            </w:tcMar>
            <w:vAlign w:val="center"/>
            <w:hideMark/>
          </w:tcPr>
          <w:p w:rsidR="003E487D" w:rsidRPr="00936AB7" w:rsidRDefault="003E487D" w:rsidP="0033661C">
            <w:pPr>
              <w:pStyle w:val="a4"/>
              <w:numPr>
                <w:ilvl w:val="0"/>
                <w:numId w:val="9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осознавать свою неразрывную связь с разнообразными окружающими социальными группами;</w:t>
            </w:r>
          </w:p>
          <w:p w:rsidR="003E487D" w:rsidRPr="00936AB7" w:rsidRDefault="003E487D" w:rsidP="0033661C">
            <w:pPr>
              <w:pStyle w:val="a4"/>
              <w:numPr>
                <w:ilvl w:val="0"/>
                <w:numId w:val="9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3E487D" w:rsidRPr="00936AB7" w:rsidRDefault="003E487D" w:rsidP="0033661C">
            <w:pPr>
              <w:pStyle w:val="a4"/>
              <w:numPr>
                <w:ilvl w:val="0"/>
                <w:numId w:val="9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общества, этноса, нации, страны;</w:t>
            </w:r>
          </w:p>
          <w:p w:rsidR="003E487D" w:rsidRPr="00936AB7" w:rsidRDefault="003E487D" w:rsidP="0033661C">
            <w:pPr>
              <w:pStyle w:val="a4"/>
              <w:numPr>
                <w:ilvl w:val="0"/>
                <w:numId w:val="9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3E487D" w:rsidRPr="00936AB7" w:rsidRDefault="003E487D" w:rsidP="0033661C">
            <w:pPr>
              <w:pStyle w:val="a4"/>
              <w:numPr>
                <w:ilvl w:val="0"/>
                <w:numId w:val="9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определять общую цель в совместной деятельности и пути ее достижения, договариваться о распределении функций и ролей. Осуществлять взаимный контроль, адекватно оценивать собственное поведение и поведение окружающих.</w:t>
            </w:r>
          </w:p>
        </w:tc>
      </w:tr>
    </w:tbl>
    <w:p w:rsidR="003E487D" w:rsidRPr="00936AB7" w:rsidRDefault="003E487D" w:rsidP="003E487D">
      <w:pPr>
        <w:autoSpaceDE w:val="0"/>
        <w:autoSpaceDN w:val="0"/>
        <w:adjustRightInd w:val="0"/>
        <w:spacing w:line="240" w:lineRule="auto"/>
        <w:rPr>
          <w:rFonts w:ascii="Times New Roman" w:hAnsi="Times New Roman" w:cs="Times New Roman"/>
          <w:bCs/>
          <w:iCs/>
          <w:sz w:val="28"/>
          <w:szCs w:val="28"/>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Окружающий мир.</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Планируемые результаты освоения программ начального образования</w:t>
      </w:r>
      <w:r w:rsidR="00C72836" w:rsidRPr="00936AB7">
        <w:rPr>
          <w:rFonts w:ascii="Times New Roman" w:eastAsia="Times New Roman" w:hAnsi="Times New Roman" w:cs="Times New Roman"/>
          <w:b/>
          <w:bCs/>
          <w:sz w:val="28"/>
          <w:szCs w:val="28"/>
          <w:bdr w:val="none" w:sz="0" w:space="0" w:color="auto" w:frame="1"/>
        </w:rPr>
        <w:t xml:space="preserve"> </w:t>
      </w:r>
      <w:r w:rsidRPr="00936AB7">
        <w:rPr>
          <w:rFonts w:ascii="Times New Roman" w:eastAsia="Times New Roman" w:hAnsi="Times New Roman" w:cs="Times New Roman"/>
          <w:b/>
          <w:bCs/>
          <w:sz w:val="28"/>
          <w:szCs w:val="28"/>
          <w:bdr w:val="none" w:sz="0" w:space="0" w:color="auto" w:frame="1"/>
        </w:rPr>
        <w:t>(технологическая форма)</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16"/>
        <w:gridCol w:w="6463"/>
        <w:gridCol w:w="4024"/>
      </w:tblGrid>
      <w:tr w:rsidR="003E487D" w:rsidRPr="00936AB7" w:rsidTr="00C72836">
        <w:tc>
          <w:tcPr>
            <w:tcW w:w="1505" w:type="pct"/>
            <w:vMerge w:val="restar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i/>
                <w:iCs/>
                <w:sz w:val="28"/>
                <w:szCs w:val="28"/>
                <w:bdr w:val="none" w:sz="0" w:space="0" w:color="auto" w:frame="1"/>
              </w:rPr>
              <w:t>В процессе обучения учащиеся получат возможность научиться</w:t>
            </w:r>
          </w:p>
        </w:tc>
        <w:tc>
          <w:tcPr>
            <w:tcW w:w="3495" w:type="pct"/>
            <w:gridSpan w:val="2"/>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i/>
                <w:iCs/>
                <w:sz w:val="28"/>
                <w:szCs w:val="28"/>
                <w:bdr w:val="none" w:sz="0" w:space="0" w:color="auto" w:frame="1"/>
              </w:rPr>
              <w:t>Примеры учебных ситуаций, в которых учащиеся могут действовать успешно</w:t>
            </w:r>
          </w:p>
        </w:tc>
      </w:tr>
      <w:tr w:rsidR="003E487D" w:rsidRPr="00936AB7" w:rsidTr="00C72836">
        <w:tc>
          <w:tcPr>
            <w:tcW w:w="1505" w:type="pct"/>
            <w:vMerge/>
            <w:shd w:val="clear" w:color="auto" w:fill="auto"/>
            <w:hideMark/>
          </w:tcPr>
          <w:p w:rsidR="003E487D" w:rsidRPr="00936AB7" w:rsidRDefault="003E487D" w:rsidP="0033661C">
            <w:pPr>
              <w:spacing w:line="23" w:lineRule="atLeast"/>
              <w:ind w:right="164"/>
              <w:rPr>
                <w:rFonts w:ascii="Times New Roman" w:eastAsia="Times New Roman" w:hAnsi="Times New Roman" w:cs="Times New Roman"/>
                <w:sz w:val="28"/>
                <w:szCs w:val="28"/>
              </w:rPr>
            </w:pP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i/>
                <w:iCs/>
                <w:sz w:val="28"/>
                <w:szCs w:val="28"/>
                <w:bdr w:val="none" w:sz="0" w:space="0" w:color="auto" w:frame="1"/>
              </w:rPr>
              <w:t>самостоятельно или с помощью сверстников, взрослых</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i/>
                <w:iCs/>
                <w:sz w:val="28"/>
                <w:szCs w:val="28"/>
                <w:bdr w:val="none" w:sz="0" w:space="0" w:color="auto" w:frame="1"/>
              </w:rPr>
              <w:t>и полностью самостоятельно</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9F0849">
            <w:pPr>
              <w:pStyle w:val="a4"/>
              <w:numPr>
                <w:ilvl w:val="0"/>
                <w:numId w:val="159"/>
              </w:numPr>
              <w:spacing w:line="23" w:lineRule="atLeast"/>
              <w:ind w:left="284" w:right="16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Все более осознавать и демонстрировать понимание значение и роли источников исторической информации, прибегая к ним для аргументации и конкретизации изучаемого исторического материала; ссылаться на исторические источники</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использовать содержание фрагмента доступного исторического источника для уточнения и конкретизации событий прошлого.</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различать и приводить собственные примеры различных видов источников (вещественные, письменные).</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группе, они могут подготовить (в том числе – с использованием ИКТ-средств) и презентовать выставку исторических источников «Говорят свидетели прошлого».</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группах, могут обсуждать и подготовить памятку о порядке использования источника для составления описания какого-либо события или персонажа. Пользуясь памятками, они могут самостоятельно под руководством учителя подготовить описание изученного исторического события или персонажа с использованием знакомого фрагмента исторического документа (например, фрагмента летописи, прижизненного или последующего изображения, реального артефакта или его изображения и т.д.).</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с помощью учителя могут вести поиск необходимых им информационных образовательных ресурсов.</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принять участие в подготовке  и презентации выставки исторических источников «Говорят свидетели прошлого». Они могут составить подписи к экспонатам выставки с указанием типа источника, его датировки, принадлежности тому или иному лицу, связь с историческим событием.</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описать некот</w:t>
            </w:r>
            <w:r w:rsidR="0043732C" w:rsidRPr="00936AB7">
              <w:rPr>
                <w:rFonts w:ascii="Times New Roman" w:eastAsia="Times New Roman" w:hAnsi="Times New Roman" w:cs="Times New Roman"/>
                <w:sz w:val="28"/>
                <w:szCs w:val="28"/>
              </w:rPr>
              <w:t>орые черты исторического события</w:t>
            </w:r>
            <w:r w:rsidRPr="00936AB7">
              <w:rPr>
                <w:rFonts w:ascii="Times New Roman" w:eastAsia="Times New Roman" w:hAnsi="Times New Roman" w:cs="Times New Roman"/>
                <w:sz w:val="28"/>
                <w:szCs w:val="28"/>
              </w:rPr>
              <w:t xml:space="preserve"> или облик исторического деятеля по представленным историческим источникам, пользуясь совместно намеченным планом описания/ порядком действий.</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9F0849">
            <w:pPr>
              <w:pStyle w:val="a4"/>
              <w:numPr>
                <w:ilvl w:val="0"/>
                <w:numId w:val="159"/>
              </w:numPr>
              <w:spacing w:line="23" w:lineRule="atLeast"/>
              <w:ind w:left="284" w:right="164" w:hanging="29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Осознанно различать модусы исторического времени (прошлое, настоящее, будущее):</w:t>
            </w:r>
          </w:p>
          <w:p w:rsidR="003E487D" w:rsidRPr="00936AB7" w:rsidRDefault="003E487D" w:rsidP="009F0849">
            <w:pPr>
              <w:pStyle w:val="a4"/>
              <w:numPr>
                <w:ilvl w:val="0"/>
                <w:numId w:val="160"/>
              </w:num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идентифицировать и определять продолжительность исторических отрезков: век, тысячелетие,</w:t>
            </w:r>
          </w:p>
          <w:p w:rsidR="003E487D" w:rsidRPr="00936AB7" w:rsidRDefault="003E487D" w:rsidP="009F0849">
            <w:pPr>
              <w:pStyle w:val="a4"/>
              <w:numPr>
                <w:ilvl w:val="0"/>
                <w:numId w:val="160"/>
              </w:num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идентифицировать основные (изученные) исторические события с датами,</w:t>
            </w:r>
          </w:p>
          <w:p w:rsidR="003E487D" w:rsidRPr="00936AB7" w:rsidRDefault="003E487D" w:rsidP="009F0849">
            <w:pPr>
              <w:pStyle w:val="a4"/>
              <w:numPr>
                <w:ilvl w:val="0"/>
                <w:numId w:val="160"/>
              </w:num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соотносить конкретную дату (год) с веком или тысячелетием.</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группах,  могут обсудить и составить общий план и интервью с родителями (бабушками/дедушками) о событиях прошлого, свидетелями которых они были, предложить и отобрать «хорошие» вопросы. Они могут провести такое интервью.</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принять участие в викторине или конкурсе знатоков «Историческое время».</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они могут по памяти или с опорой на хронологические таблицы и справочники составить хронологические карточки отдельных исторических событий (первое упоминание в летописи Москве, Ледовое побоище, Куликовская битва, Бородинская битва, Великая Отечественная война, первый полет человека в космос, принятие действующей Конституции России). Они могут соотносить эти события с датами, упорядочивать карточки.</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Пользуясь совместно подготовленным примерным планом интервью с родителями, учащиеся могут уточнить и конкретизировать этот план: о каких событиях исторического прошлого могут рассказать мать/отец, бабушка/дедушка и попытаться получить ответ на ряд вопросов.</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Cs/>
                <w:sz w:val="28"/>
                <w:szCs w:val="28"/>
                <w:bdr w:val="none" w:sz="0" w:space="0" w:color="auto" w:frame="1"/>
              </w:rPr>
              <w:t>Они могут своими словами определить, что такое век, тысячелетие, дата.</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При работе с хронологическими карточками учащиеся могут расположить их в хронологической последовательности, указать, в каком веке/тысячелетии произошли эти события.</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корректно воспользоваться хронологическими таблицами и справочниками, отвечая на вопрос учителя.</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43732C" w:rsidP="009F0849">
            <w:pPr>
              <w:pStyle w:val="a4"/>
              <w:numPr>
                <w:ilvl w:val="0"/>
                <w:numId w:val="159"/>
              </w:numPr>
              <w:spacing w:line="23" w:lineRule="atLeast"/>
              <w:ind w:left="284" w:right="164" w:hanging="29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w:t>
            </w:r>
            <w:r w:rsidR="003E487D" w:rsidRPr="00936AB7">
              <w:rPr>
                <w:rFonts w:ascii="Times New Roman" w:eastAsia="Times New Roman" w:hAnsi="Times New Roman" w:cs="Times New Roman"/>
                <w:sz w:val="28"/>
                <w:szCs w:val="28"/>
              </w:rPr>
              <w:t>роявлять понимание того, что события прошлого проходили в ином историческом пространстве, испытывать и демонстрировать интерес к поиску информации о том, где проходили важные исторические события;</w:t>
            </w:r>
            <w:r w:rsidR="00644C16" w:rsidRPr="00936AB7">
              <w:rPr>
                <w:rFonts w:ascii="Times New Roman" w:eastAsia="Times New Roman" w:hAnsi="Times New Roman" w:cs="Times New Roman"/>
                <w:sz w:val="28"/>
                <w:szCs w:val="28"/>
              </w:rPr>
              <w:t xml:space="preserve"> </w:t>
            </w:r>
            <w:r w:rsidR="003E487D" w:rsidRPr="00936AB7">
              <w:rPr>
                <w:rFonts w:ascii="Times New Roman" w:eastAsia="Times New Roman" w:hAnsi="Times New Roman" w:cs="Times New Roman"/>
                <w:sz w:val="28"/>
                <w:szCs w:val="28"/>
              </w:rPr>
              <w:t>проявлять понимание того, что реальное пространство может быть условно изображено на плане, рисунке, схеме; соблюдать правила работы у настенной карты</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группах, могут пользуясь предоставленными им разнообразными источниками, найти описание мест, в которых проходили исторические события.</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сравнить географическую и историческую карту России как носителей разной информации, своими словами дать описательное определение исторической карты.</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они могут обсуждать и подготовить памятку о правилах работы с картой.</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выполнять правила работы у настенной карты при показе объектов на исторической карте.</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определить основные способы обозначения на карте исторических объектов (например, города, реки, места сражений, торговых путей, места рождения исторического деятеля, собственного места рождения) и нанести эти обозначения на контурную карту России.</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группе, учащиеся могут подготовить ряд вопросов для викторины «О чем может рассказать историческая карта».</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принять участие в конкурсе знатоков «По местам исторических событий…» (на лучшее выполнение доступных заданий по контурной карте)</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указать и описать особенности предоставленной им исторической карты (символика, легенда).</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нанести на контурную карту России 2-3 города (например, Новгород, Москва, Владимир), некоторые важнейшие торговые пути прошлого, места Ледового побоища, Бородинского сражения, Куликовской битвы и т.п., правильно используя общепринятые обозначения.</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сопровождать показ объекта на карте кратким указанием «словесного маршрута» (к северу от Москвы, в устье реки Дон и и т.п.)</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9F0849">
            <w:pPr>
              <w:pStyle w:val="a4"/>
              <w:numPr>
                <w:ilvl w:val="0"/>
                <w:numId w:val="159"/>
              </w:numPr>
              <w:spacing w:line="23" w:lineRule="atLeast"/>
              <w:ind w:left="284" w:right="164"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Различать достоверные факты и домыслы, достоверные факты и вымысел</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учащиеся могут сортировать различные информационные источники (например, летописи, сказки, повести, статьи, изображения, рекламу, звукозаписи и т.п.) по признаку их достоверности/недостоверности. Они могут пояснить свой выбор.</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выбрать из ряда предложенных им информационных источников, те, в которых представлены достоверные факты (и/или художественный вымысел, фантастические факты)</w:t>
            </w:r>
          </w:p>
        </w:tc>
      </w:tr>
      <w:tr w:rsidR="003E487D" w:rsidRPr="00936AB7" w:rsidTr="00C72836">
        <w:tc>
          <w:tcPr>
            <w:tcW w:w="1505" w:type="pct"/>
            <w:shd w:val="clear" w:color="auto" w:fill="auto"/>
            <w:tcMar>
              <w:top w:w="120" w:type="dxa"/>
              <w:left w:w="120" w:type="dxa"/>
              <w:bottom w:w="120" w:type="dxa"/>
              <w:right w:w="120" w:type="dxa"/>
            </w:tcMar>
            <w:hideMark/>
          </w:tcPr>
          <w:p w:rsidR="0043732C" w:rsidRPr="00936AB7" w:rsidRDefault="003E487D" w:rsidP="009F0849">
            <w:pPr>
              <w:pStyle w:val="a4"/>
              <w:numPr>
                <w:ilvl w:val="0"/>
                <w:numId w:val="159"/>
              </w:numPr>
              <w:spacing w:line="23" w:lineRule="atLeast"/>
              <w:ind w:left="284" w:right="164" w:hanging="29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Находить и сопоставлять факты, относящиеся к</w:t>
            </w:r>
          </w:p>
          <w:p w:rsidR="003E487D" w:rsidRPr="00936AB7" w:rsidRDefault="003E487D" w:rsidP="009F0849">
            <w:pPr>
              <w:pStyle w:val="a4"/>
              <w:numPr>
                <w:ilvl w:val="0"/>
                <w:numId w:val="161"/>
              </w:num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облику, виду, устройству окружающих предметов,</w:t>
            </w:r>
          </w:p>
          <w:p w:rsidR="003E487D" w:rsidRPr="00936AB7" w:rsidRDefault="003E487D" w:rsidP="009F0849">
            <w:pPr>
              <w:pStyle w:val="a4"/>
              <w:numPr>
                <w:ilvl w:val="0"/>
                <w:numId w:val="161"/>
              </w:num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основным занятиям, орудиям труда, жилищам, отдельным обычаям и верованиям наших предков,</w:t>
            </w:r>
          </w:p>
          <w:p w:rsidR="003E487D" w:rsidRPr="00936AB7" w:rsidRDefault="003E487D" w:rsidP="009F0849">
            <w:pPr>
              <w:pStyle w:val="a4"/>
              <w:numPr>
                <w:ilvl w:val="0"/>
                <w:numId w:val="161"/>
              </w:num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средствам передвижения и средствам передачи информации,</w:t>
            </w:r>
          </w:p>
          <w:p w:rsidR="003E487D" w:rsidRPr="00936AB7" w:rsidRDefault="003E487D" w:rsidP="009F0849">
            <w:pPr>
              <w:pStyle w:val="a4"/>
              <w:numPr>
                <w:ilvl w:val="0"/>
                <w:numId w:val="161"/>
              </w:num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 их исторической ретроспекции («было – стало»)</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учащиеся могут подготовить сборник творческих работ «Ими годится Россия», включающий описания наиболее значимых исторических события, связанных с выдающимися историческими личностями.</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учащиеся могут принять участие в обсуждении и подготовке программы посещения исторического музея («Что мы хотели бы увидеть в музее истории?»)</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с изображениями артефактов прошлого, учащиеся могут подготовить устную презентацию, отражающую историю развития средств труда, транспортных средств и т.п. типа «Через реки, горы и долины», «От ручного рубила до машин-автоматов», «Что нам стоит дом построить».</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группе, учащиеся могут с опорой на различные источники разработать и представить сценарий фольклорного представления (Масленица, Рождественские колядки и др.).</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подготовить собственный рассказ об историческом деятеле с использованием материалов учебника и дополнительных материалов.</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подготовить материалы (короткие тексты, рисунки с подписями и т.п.) к совместному рекламному проспекту по итогам экскурсии в исторический музей «Не пропустите, когда пойдете в музей».</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принять участие в обсуждении выставок работ, выступить с коротким отзывом/рецензией по итогам просмотра выставки, составить короткий текст-отзыв о работе над сценарием фольклорного праздника и своих впечатлениях от участия в празднике, принять участие в дискуссии «Чей сценарий лучше?».</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9F0849">
            <w:pPr>
              <w:pStyle w:val="a4"/>
              <w:numPr>
                <w:ilvl w:val="0"/>
                <w:numId w:val="159"/>
              </w:numPr>
              <w:spacing w:line="23" w:lineRule="atLeast"/>
              <w:ind w:left="284" w:right="164" w:hanging="29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Описывать отличительные свойства человека как социального существа</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группах, могут обсудить и предложить ряд связанных с социумом признаков, отличающих человека от других живых существ.</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 процессе групповой работы (в том числе – с использованием ИКТ) они могут выполнить и презентовать проектную работу «Я – человек».</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пояснить собственную позицию в связи с предложенным признаком, отличающим человека от других живых существ, приведя примеры.</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создать постер или иной проектный продукт по итогам групповой работы, который раскрывает одну или несколько особенностей человека по сравнении с другими живыми существами.</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9F0849">
            <w:pPr>
              <w:pStyle w:val="a4"/>
              <w:numPr>
                <w:ilvl w:val="0"/>
                <w:numId w:val="159"/>
              </w:numPr>
              <w:spacing w:line="23" w:lineRule="atLeast"/>
              <w:ind w:left="284" w:right="164" w:hanging="29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Все более осознавать и ценить роль и значение семьи в их жизни; понимать сущность семейных взаимоотношений, дорожить семейным укладом и традициями, поддерживать их, демонстрируя понимание и умение</w:t>
            </w:r>
          </w:p>
          <w:p w:rsidR="003E487D" w:rsidRPr="00936AB7" w:rsidRDefault="003E487D" w:rsidP="0033661C">
            <w:pPr>
              <w:pStyle w:val="a4"/>
              <w:numPr>
                <w:ilvl w:val="0"/>
                <w:numId w:val="93"/>
              </w:numPr>
              <w:spacing w:line="23" w:lineRule="atLeast"/>
              <w:ind w:left="426" w:right="164" w:hanging="426"/>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определять состав своей семьи, круг близких родственников</w:t>
            </w:r>
          </w:p>
          <w:p w:rsidR="003E487D" w:rsidRPr="00936AB7" w:rsidRDefault="003E487D" w:rsidP="0033661C">
            <w:pPr>
              <w:pStyle w:val="a4"/>
              <w:numPr>
                <w:ilvl w:val="0"/>
                <w:numId w:val="93"/>
              </w:numPr>
              <w:spacing w:line="23" w:lineRule="atLeast"/>
              <w:ind w:left="426" w:right="164" w:hanging="426"/>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рассказывать о семейных традициях</w:t>
            </w:r>
          </w:p>
          <w:p w:rsidR="003E487D" w:rsidRPr="00936AB7" w:rsidRDefault="003E487D" w:rsidP="0033661C">
            <w:pPr>
              <w:pStyle w:val="a4"/>
              <w:numPr>
                <w:ilvl w:val="0"/>
                <w:numId w:val="93"/>
              </w:numPr>
              <w:spacing w:line="23" w:lineRule="atLeast"/>
              <w:ind w:left="426" w:right="164" w:hanging="426"/>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указывать, из чего состоит хозяйство семьи и  определять свой вклад (свои основные семейные обязанности)</w:t>
            </w:r>
          </w:p>
          <w:p w:rsidR="003E487D" w:rsidRPr="00936AB7" w:rsidRDefault="003E487D" w:rsidP="0033661C">
            <w:pPr>
              <w:pStyle w:val="a4"/>
              <w:numPr>
                <w:ilvl w:val="0"/>
                <w:numId w:val="93"/>
              </w:numPr>
              <w:spacing w:line="23" w:lineRule="atLeast"/>
              <w:ind w:left="426" w:right="164" w:hanging="426"/>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отмечать, что семейное хозяйство обеспечивается ресурсами (деньги, время, труд) и подкреплять это суждение фактами</w:t>
            </w:r>
          </w:p>
          <w:p w:rsidR="003E487D" w:rsidRPr="00936AB7" w:rsidRDefault="003E487D" w:rsidP="0033661C">
            <w:pPr>
              <w:pStyle w:val="a4"/>
              <w:numPr>
                <w:ilvl w:val="0"/>
                <w:numId w:val="93"/>
              </w:numPr>
              <w:spacing w:line="23" w:lineRule="atLeast"/>
              <w:ind w:left="426" w:right="164" w:hanging="426"/>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рассчитывать необходимые расходы на собственные нужды)</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индивидуально или в группах, могут охарактеризовать состав семьи из двух и трех поколений, составив о них рассказы, сказки; дать с помощью учителя характеристику роли отдельных членов в семье.</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индивидуально или в группе, учащиеся могут обсудить замысел и выполнить проектную работу по темам «Семейный праздник», «Семейные реликвии».</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с помощью учителя подготовить и провести конкурс «Домашние мастера», демонстрируя свои умения в выполнении домашних обязанностей.</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группе, учащиеся могут обсудить реальность своих запросов. («Хочу попросить родителей…», составить список своих желаний, исходя из возможностей семейного хозяйства).</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письменно ответить на вопросы и задания на определение состава семьи.</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предложить и обсудить развернутый план книги «Моя семья».</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рассказать о некоторых традициях своей семьи, о домашнем хозяйстве своей семьи.</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фиксировать в предложенном формате (Ведомость расходов) расходы семьи на себя или другого ребенка на протяжении недели и месяца, и подготовить небольшой отчет и/или презентацию в устной или письменной форме</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составить список необходимых покупок для празднования собственного дня рождения и подсчитать затраты.</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9F0849">
            <w:pPr>
              <w:pStyle w:val="a4"/>
              <w:numPr>
                <w:ilvl w:val="0"/>
                <w:numId w:val="159"/>
              </w:numPr>
              <w:spacing w:line="23" w:lineRule="atLeast"/>
              <w:ind w:left="284" w:right="164" w:hanging="29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Все более осознавать и ценить роль и значение школы в их жизни; понимать сущность взаимоотношений с одноклассниками и учителем, дорожить ими и поддерживать их, демонстрируя умение</w:t>
            </w:r>
          </w:p>
          <w:p w:rsidR="003E487D" w:rsidRPr="00936AB7" w:rsidRDefault="003E487D" w:rsidP="009F0849">
            <w:pPr>
              <w:pStyle w:val="a4"/>
              <w:numPr>
                <w:ilvl w:val="0"/>
                <w:numId w:val="162"/>
              </w:numPr>
              <w:spacing w:line="23" w:lineRule="atLeast"/>
              <w:ind w:left="567" w:right="164"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содержательно рассказывать о своем классе (из кого состоит, сколько в нем мальчиков-девочек, сколько детей – тезки,  и т.п.)</w:t>
            </w:r>
          </w:p>
          <w:p w:rsidR="003E487D" w:rsidRPr="00936AB7" w:rsidRDefault="003E487D" w:rsidP="009F0849">
            <w:pPr>
              <w:pStyle w:val="a4"/>
              <w:numPr>
                <w:ilvl w:val="0"/>
                <w:numId w:val="162"/>
              </w:numPr>
              <w:spacing w:line="23" w:lineRule="atLeast"/>
              <w:ind w:left="567" w:right="164"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составлять устное и письменное описание традиций класса</w:t>
            </w:r>
          </w:p>
          <w:p w:rsidR="003E487D" w:rsidRPr="00936AB7" w:rsidRDefault="003E487D" w:rsidP="009F0849">
            <w:pPr>
              <w:pStyle w:val="a4"/>
              <w:numPr>
                <w:ilvl w:val="0"/>
                <w:numId w:val="162"/>
              </w:numPr>
              <w:spacing w:line="23" w:lineRule="atLeast"/>
              <w:ind w:left="567" w:right="164"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осознанно применять правила организации учебного труда и рабочего места</w:t>
            </w:r>
          </w:p>
          <w:p w:rsidR="003E487D" w:rsidRPr="00936AB7" w:rsidRDefault="003E487D" w:rsidP="009F0849">
            <w:pPr>
              <w:pStyle w:val="a4"/>
              <w:numPr>
                <w:ilvl w:val="0"/>
                <w:numId w:val="162"/>
              </w:numPr>
              <w:spacing w:line="23" w:lineRule="atLeast"/>
              <w:ind w:left="567" w:right="164"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формулировать правила общения со сверстниками и со взрослыми в официальной обстановке школы</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группе, могут подготовить визитную карточку «Мой класс».</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индивидуально или в парах, они могут обсудить основной моменты письма сверстнику из другого региона с рассказом о своей школе, классе.</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принять участие в обсуждении содержания и маршрута экскурсии по классу для гостей школы (родителей), подготовить и коллективно провести такую экскурсию.</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группе, они могут обсудить и составить режим дня ученика, следить за его выполнением.</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они могут обсудить условия конкурса на лучшее рабочее место ученика; конкурса «Мой портфель всегда в порядке» и совместно организовать и провести с помощью учителя такой конкурс.</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группе или индивидуально, учащиеся могут подготовить и провести викторину «Гений общения».</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предложить вариант дизайна визитной карточки класса.</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принять посильное участие в подготовке текста экскурсии по классу для гостей школы (родителей) и ее проведении.</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написать письмо сверстнику из другого региона с рассказом о своем  классе, школе.</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Пользуясь подготовленной совместно памяткой, учащиеся могут ответить на вопросы о режиме дня школьника, оценить, в какой мере они его выполняют.</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 основе совместно выработанных критериев оценки рабочего места ученика они могут оценить свою готовность к участию в конкурсе на лучшее рабочее место, оценить свои шансы на победу в нем.</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предложить вопросы и варианты ответов для викторины «Гений общения».</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9F0849">
            <w:pPr>
              <w:pStyle w:val="a4"/>
              <w:numPr>
                <w:ilvl w:val="0"/>
                <w:numId w:val="159"/>
              </w:numPr>
              <w:spacing w:line="23" w:lineRule="atLeast"/>
              <w:ind w:left="284" w:right="164" w:hanging="29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Показывать на карте и наносить на контурную карту границу России, столицу России, свой город (или село, поселок, станицу и др.)</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принять посильное участие в путешествие по карте «Широка страна моя родная: с южных гор до северных морей»</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показать по карте границы России, местоположение столицы и одного-двух знакомых городов, названных учителем, в т.ч. родного города, края, области.</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43732C" w:rsidP="009F0849">
            <w:pPr>
              <w:pStyle w:val="a4"/>
              <w:numPr>
                <w:ilvl w:val="0"/>
                <w:numId w:val="159"/>
              </w:numPr>
              <w:spacing w:line="23" w:lineRule="atLeast"/>
              <w:ind w:left="284" w:right="164" w:hanging="29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w:t>
            </w:r>
            <w:r w:rsidR="003E487D" w:rsidRPr="00936AB7">
              <w:rPr>
                <w:rFonts w:ascii="Times New Roman" w:eastAsia="Times New Roman" w:hAnsi="Times New Roman" w:cs="Times New Roman"/>
                <w:sz w:val="28"/>
                <w:szCs w:val="28"/>
              </w:rPr>
              <w:t>важать, узнавать и описывать государственные символы: герб, флаг,</w:t>
            </w:r>
            <w:r w:rsidR="00C72836" w:rsidRPr="00936AB7">
              <w:rPr>
                <w:rFonts w:ascii="Times New Roman" w:eastAsia="Times New Roman" w:hAnsi="Times New Roman" w:cs="Times New Roman"/>
                <w:sz w:val="28"/>
                <w:szCs w:val="28"/>
              </w:rPr>
              <w:t xml:space="preserve"> </w:t>
            </w:r>
            <w:r w:rsidR="003E487D" w:rsidRPr="00936AB7">
              <w:rPr>
                <w:rFonts w:ascii="Times New Roman" w:eastAsia="Times New Roman" w:hAnsi="Times New Roman" w:cs="Times New Roman"/>
                <w:sz w:val="28"/>
                <w:szCs w:val="28"/>
              </w:rPr>
              <w:t>наизусть произносить слова государственного гимна</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группе, учащиеся могут подготовить и провести викторину на знание государственных символов «Вопросы герольдмейстеру»</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в уместных случаях хором исполнить государственный гимн</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группе, учащиеся могут создать общеклассную символику и ввести определенные традиции ее использования</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предложить вопросы к викторине «Вопросы герольдмейстеру».</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безошибочно узнать российский герб и флаг, соблюдать необходимые ритуалы</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9F0849">
            <w:pPr>
              <w:pStyle w:val="a4"/>
              <w:numPr>
                <w:ilvl w:val="0"/>
                <w:numId w:val="159"/>
              </w:numPr>
              <w:spacing w:line="23" w:lineRule="atLeast"/>
              <w:ind w:left="284" w:right="164" w:hanging="29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Перечислить и кратко устно описать памятные</w:t>
            </w:r>
            <w:r w:rsidR="0043732C" w:rsidRPr="00936AB7">
              <w:rPr>
                <w:rFonts w:ascii="Times New Roman" w:eastAsia="Times New Roman" w:hAnsi="Times New Roman" w:cs="Times New Roman"/>
                <w:sz w:val="28"/>
                <w:szCs w:val="28"/>
              </w:rPr>
              <w:t xml:space="preserve"> места столицы России – Москвы, </w:t>
            </w:r>
            <w:r w:rsidRPr="00936AB7">
              <w:rPr>
                <w:rFonts w:ascii="Times New Roman" w:eastAsia="Times New Roman" w:hAnsi="Times New Roman" w:cs="Times New Roman"/>
                <w:sz w:val="28"/>
                <w:szCs w:val="28"/>
              </w:rPr>
              <w:t>достопримечательности своего края (города, поселка и др.)</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группе, учащиеся могут подготовить и выполнить проект «По памятным местам столицы», провести его презентацию.</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организовать и провести конкурс рассказов «С чего начинается Родина», «Моя дорога от дома до школы», выполнить работу над картой маршрута</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подготовить постер или иную иллюстрацию к коллективному проекту «По памятным местам столицы».</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Пользуясь схемой, нанесенной на реальную карту, они могут рассказать о достопримечательностях своего родного города, сопроводив свой рассказ показом маршрута и указанием достопримечательностей.</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12</w:t>
            </w:r>
            <w:r w:rsidRPr="00936AB7">
              <w:rPr>
                <w:rFonts w:ascii="Times New Roman" w:eastAsia="Times New Roman" w:hAnsi="Times New Roman" w:cs="Times New Roman"/>
                <w:sz w:val="28"/>
                <w:szCs w:val="28"/>
              </w:rPr>
              <w:t>. Уважать и описывать обычаи народов России</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группе, учащиеся могут подготовить рукописную книгу «Народов дружная семья»</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назвать 2-3 народа, населяющие Россию, подготовить материал в рукописную иллюстрированную книгу пословиц, сказок, описания обычаев, народов России.</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13</w:t>
            </w:r>
            <w:r w:rsidRPr="00936AB7">
              <w:rPr>
                <w:rFonts w:ascii="Times New Roman" w:eastAsia="Times New Roman" w:hAnsi="Times New Roman" w:cs="Times New Roman"/>
                <w:sz w:val="28"/>
                <w:szCs w:val="28"/>
              </w:rPr>
              <w:t>. Устанавливать связь государственных праздников с историческими событиями, описывать наиболее значимые исторические события</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спланировать и провести коллективное мини-исследование связи некоторых государственных праздников с историческими событиями и представить полученные результаты</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выбрать или самостоятельно подготовить открытку «Поздравляю с праздником», составив текст, указывающий на понимание исторического события, лежащего в основе данного праздника, устно пояснить эту связь.</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14</w:t>
            </w:r>
            <w:r w:rsidRPr="00936AB7">
              <w:rPr>
                <w:rFonts w:ascii="Times New Roman" w:eastAsia="Times New Roman" w:hAnsi="Times New Roman" w:cs="Times New Roman"/>
                <w:sz w:val="28"/>
                <w:szCs w:val="28"/>
              </w:rPr>
              <w:t>. Ориентироваться в наиболее распространенных сферах труда в современном обществе</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группе с учебными и иллюстративными материалами (в том числе – информационными образовательными ресурсами), учащиеся могут составить список из 5-10 наиболее распространенных профессий, устно презентовать свой список.</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провести интервью с родителями и подготовить выставку «Все работы хороши»</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назвать 2-3 современные профессии и описать одну из них («Я бы в ….. пошел»), рассказать о профессии своих родителей.</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15</w:t>
            </w:r>
            <w:r w:rsidRPr="00936AB7">
              <w:rPr>
                <w:rFonts w:ascii="Times New Roman" w:eastAsia="Times New Roman" w:hAnsi="Times New Roman" w:cs="Times New Roman"/>
                <w:sz w:val="28"/>
                <w:szCs w:val="28"/>
              </w:rPr>
              <w:t>. Понимать специфику социальных законов, отражающих особенности общественного сознания, демонстрировать уважение к совместным договоренностям</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учащиеся могут обсудить и совместно разработать «Правила нашего класса».</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пользуясь подобранными с помощью учителя материалами, в том числе – найденными ими в Интернете, могут подготовить и провести презентацию (в том числе – с помощью ИКТ-средств) иллюстрированной выставки «Имею право»</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пояснить правила поведения в классе, выработанные в группе. Они могут контролировать и самостоятельно оценивать соблюдение ими совместно установленных основных правил.</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своими словами с опорой на материалы совместно подготовленной иллюстрированной выставки  «Имею право…» описать устно и/или письменно одно-два из представленных на ней прав ребенка.</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16</w:t>
            </w:r>
            <w:r w:rsidRPr="00936AB7">
              <w:rPr>
                <w:rFonts w:ascii="Times New Roman" w:eastAsia="Times New Roman" w:hAnsi="Times New Roman" w:cs="Times New Roman"/>
                <w:sz w:val="28"/>
                <w:szCs w:val="28"/>
              </w:rPr>
              <w:t>. Целенаправленно ставить и проводить простейшие наблюдения и опыты: качественные или простые измерения изученных величин;</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при проведении наблюдений и опытов простейшее лабораторное оборудование и измерительные приборы: лупу, термометр, линейку, весы, штатив, стакан, колбу, часы, секундомер и др.;</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выполнять правила техники безопасности при использовании приборов и лабораторного оборудования</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выдвигать гипотезы и  предлагать план наблюдения или опыта по их проверке при исследовании зависимостей между величинами (например, между длиной корешков лука и временем роста, между скоростью испарения воды и площадью ее поверхности).</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проводить наблюдения и опыты под руководством учителя, формулировать выводы о взаимосвязи отдельных величин на основе полученных результатов.</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выбрать необходимое для выполнения наблюдения или опыта оборудование из его имеющегося избыточного набора, правильно называя используемые приборы и оборудования.</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измерить</w:t>
            </w:r>
          </w:p>
          <w:p w:rsidR="003E487D" w:rsidRPr="00936AB7" w:rsidRDefault="003E487D" w:rsidP="00C72836">
            <w:pPr>
              <w:pStyle w:val="a4"/>
              <w:numPr>
                <w:ilvl w:val="0"/>
                <w:numId w:val="224"/>
              </w:num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массу небольшого тела (с помощью рычажных или пружинных весов) с точностью до 1 г,</w:t>
            </w:r>
          </w:p>
          <w:p w:rsidR="003E487D" w:rsidRPr="00936AB7" w:rsidRDefault="003E487D" w:rsidP="00C72836">
            <w:pPr>
              <w:pStyle w:val="a4"/>
              <w:numPr>
                <w:ilvl w:val="0"/>
                <w:numId w:val="224"/>
              </w:num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температуру воздуха при наблюдениях за погодой (в том числе и отрицательные температуры).</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записать полученные показания приборов с указанием единиц измерения.</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различить в описании наблюдения или опыта его ход и результаты (что делали и что получили).</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выбрать план проведения наблюдения или опыта, отвечающий сформулированной цели, и следовать предложенному плану при проведении наблюдения или опыта.</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собрать установку для проведения простейшего опыта по рисунку или описанию.</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зафиксировать результаты наблюдений или опыта в предложенном формате (словесного описания, таблицы, условных обозначений).</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измерить</w:t>
            </w:r>
          </w:p>
          <w:p w:rsidR="003E487D" w:rsidRPr="00936AB7" w:rsidRDefault="003E487D" w:rsidP="009F0849">
            <w:pPr>
              <w:pStyle w:val="a4"/>
              <w:numPr>
                <w:ilvl w:val="0"/>
                <w:numId w:val="163"/>
              </w:numPr>
              <w:spacing w:line="23" w:lineRule="atLeast"/>
              <w:ind w:left="220" w:right="164" w:hanging="21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массу своего тела (при помощи напольных весов с точностью до 1 кг),</w:t>
            </w:r>
          </w:p>
          <w:p w:rsidR="003E487D" w:rsidRPr="00936AB7" w:rsidRDefault="003E487D" w:rsidP="009F0849">
            <w:pPr>
              <w:pStyle w:val="a4"/>
              <w:numPr>
                <w:ilvl w:val="0"/>
                <w:numId w:val="163"/>
              </w:numPr>
              <w:spacing w:line="23" w:lineRule="atLeast"/>
              <w:ind w:left="220" w:right="164" w:hanging="21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температуру воды (при помощи жидкостного термометра с ценой деления в 1°С),</w:t>
            </w:r>
          </w:p>
          <w:p w:rsidR="003E487D" w:rsidRPr="00936AB7" w:rsidRDefault="003E487D" w:rsidP="009F0849">
            <w:pPr>
              <w:pStyle w:val="a4"/>
              <w:numPr>
                <w:ilvl w:val="0"/>
                <w:numId w:val="163"/>
              </w:numPr>
              <w:spacing w:line="23" w:lineRule="atLeast"/>
              <w:ind w:left="220" w:right="164" w:hanging="21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длину небольшого тела (например, тетради) при помощи линейки (с точностью до 1 мм)</w:t>
            </w:r>
          </w:p>
          <w:p w:rsidR="003E487D" w:rsidRPr="00936AB7" w:rsidRDefault="003E487D" w:rsidP="009F0849">
            <w:pPr>
              <w:pStyle w:val="a4"/>
              <w:numPr>
                <w:ilvl w:val="0"/>
                <w:numId w:val="163"/>
              </w:numPr>
              <w:spacing w:line="23" w:lineRule="atLeast"/>
              <w:ind w:left="220" w:right="164" w:hanging="217"/>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времени по часам</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записать численное значение полученной величины.</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17</w:t>
            </w:r>
            <w:r w:rsidRPr="00936AB7">
              <w:rPr>
                <w:rFonts w:ascii="Times New Roman" w:eastAsia="Times New Roman" w:hAnsi="Times New Roman" w:cs="Times New Roman"/>
                <w:sz w:val="28"/>
                <w:szCs w:val="28"/>
              </w:rPr>
              <w:t>. Описывать объекты живой и неживой природы, сравнивать их и проводить простейшие классификации на основе внешних признаков и/ или известных характерных свойств</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с изображениями объектов живой и неживой природы, учащиеся могут группировать и классифицировать эти объекты, обсуждать и выделять существенные и характерные для каждой группы признаки и составлять описание одного из объектов по 3-5 характерным признакам. Они могут подтвердить правильность выделения существенных признаков и сделанной группировки, проведя по сравнение объектов, отнесенных к одной группе, по 2-4 признакам.</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анализировать описания известных объектов живой и неживой природы, сделанные сверстниками, отождествляя их с реальными объектами и выделяя допущенные в описании ошибки.</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группе, могут заполнить предложенные схемы, содержащие 2-3 уровня классификации (1) живые организмы /тела и вещества, 2)растения/животные, 3) деревья/кустарники и т.д.) для нескольких объектов.</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составить описание объекта по 5-6 признакам, пользуясь предложенным планом и выбирая характерные для объекта признаки из имеющегося списка.</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описать объект по 2-3 характерным признакам, например, составив «загадку» о животном, растении и т.п.</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сравнить однородные объекты (например, листья разных растений, птичьи гнезда, горные породы и т.п.) по 3-4 предложенным признакам.</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выделять общий признак или общее название для однородной группы объектов из числа изученных в курсе «Окружающий мир» (деревья, планеты, горные породы, океаны, перелетные птицы и т.п.), выявить «лишний» объект среди небольшой группы однородных объектов и обосновать свой ответ.</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18</w:t>
            </w:r>
            <w:r w:rsidRPr="00936AB7">
              <w:rPr>
                <w:rFonts w:ascii="Times New Roman" w:eastAsia="Times New Roman" w:hAnsi="Times New Roman" w:cs="Times New Roman"/>
                <w:sz w:val="28"/>
                <w:szCs w:val="28"/>
              </w:rPr>
              <w:t>. Искать и находить необходимую информацию с помощью популярной литературы о природе для младшего школьного возраста пользоваться и справочных изданий: словаря по предмету «Окружающий мир», определителя растений и животных на основе иллюстраций, атласа, карты</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учащиеся могут обсудить и подготовить рекомендации по различным стратегиям поиска необходимой информации и порядке действий при работе с популярной литературой и справочными пособиями.</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выбирать вид справочного издания (словарь, определитель, атлас карта) в зависимости от типа запрашиваемой информации.</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найти необходимую информацию в учебнике или детской энциклопедии при помощи оглавления и предметного указателя</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19</w:t>
            </w:r>
            <w:r w:rsidRPr="00936AB7">
              <w:rPr>
                <w:rFonts w:ascii="Times New Roman" w:eastAsia="Times New Roman" w:hAnsi="Times New Roman" w:cs="Times New Roman"/>
                <w:sz w:val="28"/>
                <w:szCs w:val="28"/>
              </w:rPr>
              <w:t>. Использовать различные виды чтения (просмотровое, выборочное, углубленное) популярных естественнонаучных текстов с рисунками, таблицами и простейшими схемами с целью отбора источников, поиска и извлечения информации для создания собственных устных или письменных текстов, ответов на вопросы, аргументации</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группах, могут отобрать из предложенных и составить список книг и/или статей, необходимых для выполнения поставленной учебной задачи.</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составить собственный рассказ объемом 70 – 100 слов по заданной теме на основе двух текстов объемом 100-200 слов.</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группах, могут выполнить задание, требующее соотнести информацию из двух разных частей одного текста или двух разных текстов.</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выделить ключевое предложение в небольшом тексте, ответить на прямые вопросы по тексту.</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разбить текст на несколько частей, выделить в каждой из них ключевое предложение или слово (словосочетание) и подготовить на этой основе краткий пересказ текста.</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20</w:t>
            </w:r>
            <w:r w:rsidRPr="00936AB7">
              <w:rPr>
                <w:rFonts w:ascii="Times New Roman" w:eastAsia="Times New Roman" w:hAnsi="Times New Roman" w:cs="Times New Roman"/>
                <w:sz w:val="28"/>
                <w:szCs w:val="28"/>
              </w:rPr>
              <w:t>. Все больше осознавать ценность природы для жизни человека и свою личную ответственности за ее сохранение:</w:t>
            </w:r>
          </w:p>
          <w:p w:rsidR="003E487D" w:rsidRPr="00936AB7" w:rsidRDefault="003E487D" w:rsidP="009F0849">
            <w:pPr>
              <w:pStyle w:val="a4"/>
              <w:numPr>
                <w:ilvl w:val="0"/>
                <w:numId w:val="94"/>
              </w:numPr>
              <w:spacing w:line="23" w:lineRule="atLeast"/>
              <w:ind w:left="0" w:right="164"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выделяя отдельные экологические проблемы в окружающей среде и причины их появления (например, загрязнение заводами или автомобильными выхлопами воздуха, появление свалок в неустановленных местах) и т.п.;</w:t>
            </w:r>
          </w:p>
          <w:p w:rsidR="003E487D" w:rsidRPr="00936AB7" w:rsidRDefault="003E487D" w:rsidP="009F0849">
            <w:pPr>
              <w:pStyle w:val="a4"/>
              <w:numPr>
                <w:ilvl w:val="0"/>
                <w:numId w:val="94"/>
              </w:numPr>
              <w:spacing w:line="23" w:lineRule="atLeast"/>
              <w:ind w:left="0" w:right="164"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соблюдая элементарные правила экологического поведения в быту (например, раздельный сбор мусора, экономия воды и электроэнергии) и в природе;</w:t>
            </w:r>
          </w:p>
          <w:p w:rsidR="003E487D" w:rsidRPr="00936AB7" w:rsidRDefault="003E487D" w:rsidP="009F0849">
            <w:pPr>
              <w:pStyle w:val="a4"/>
              <w:numPr>
                <w:ilvl w:val="0"/>
                <w:numId w:val="94"/>
              </w:numPr>
              <w:spacing w:line="23" w:lineRule="atLeast"/>
              <w:ind w:left="0" w:right="164"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составляя с помощью книг, энциклопедий, электронных изданий подборки информации об охраняемых территориях, заповедниках и их роли в сохранении природы, о животных и растениях, занесенных в Красную книгу, об охраняемых животных своей местности</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сознательно выполнять правила экологического поведения.</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w:t>
            </w:r>
            <w:r w:rsidRPr="00936AB7">
              <w:rPr>
                <w:rFonts w:ascii="Times New Roman" w:eastAsia="Times New Roman" w:hAnsi="Times New Roman" w:cs="Times New Roman"/>
                <w:sz w:val="28"/>
                <w:szCs w:val="28"/>
                <w:u w:val="single"/>
              </w:rPr>
              <w:t> </w:t>
            </w:r>
            <w:r w:rsidRPr="00936AB7">
              <w:rPr>
                <w:rFonts w:ascii="Times New Roman" w:eastAsia="Times New Roman" w:hAnsi="Times New Roman" w:cs="Times New Roman"/>
                <w:sz w:val="28"/>
                <w:szCs w:val="28"/>
                <w:u w:val="single"/>
                <w:bdr w:val="none" w:sz="0" w:space="0" w:color="auto" w:frame="1"/>
              </w:rPr>
              <w:t>школе и дома</w:t>
            </w:r>
            <w:r w:rsidRPr="00936AB7">
              <w:rPr>
                <w:rFonts w:ascii="Times New Roman" w:eastAsia="Times New Roman" w:hAnsi="Times New Roman" w:cs="Times New Roman"/>
                <w:sz w:val="28"/>
                <w:szCs w:val="28"/>
              </w:rPr>
              <w:t> соблюдают правила раздельного сбора мусора, самостоятельно его сортируя, следят за выключением света в коридоре после звонка на урок, экономят воду. </w:t>
            </w:r>
            <w:r w:rsidRPr="00936AB7">
              <w:rPr>
                <w:rFonts w:ascii="Times New Roman" w:eastAsia="Times New Roman" w:hAnsi="Times New Roman" w:cs="Times New Roman"/>
                <w:sz w:val="28"/>
                <w:szCs w:val="28"/>
                <w:u w:val="single"/>
                <w:bdr w:val="none" w:sz="0" w:space="0" w:color="auto" w:frame="1"/>
              </w:rPr>
              <w:t>На экскурсиях в природу или прогулках</w:t>
            </w:r>
            <w:r w:rsidRPr="00936AB7">
              <w:rPr>
                <w:rFonts w:ascii="Times New Roman" w:eastAsia="Times New Roman" w:hAnsi="Times New Roman" w:cs="Times New Roman"/>
                <w:sz w:val="28"/>
                <w:szCs w:val="28"/>
              </w:rPr>
              <w:t> самостоятельно и без указаний взрослых ходят по имеющимся тропинкам, не срывают больше, чем необходимо ягод или грибов, бережно относятся к охраняемым видам растений и животных.</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при работе в малых группах, могут участвовать в обсуждении  различных экологических проблем, высказывая мотивированные суждения о необходимости сохранения многообразия живых организмов и памятников природы.</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отличить охраняемые виды растений и животных своей местности и создать о них небольшие собственные рассказы.</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выявить во время экскурсий и/или обсуждений в классе экологические проблемы своей местности и рассказать о них, используя различные наглядные материалы. Они могут назвать некоторые пути их решения и указывать свой возможный вклад в решение тех или иных проблем.</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самостоятельно или при минимальной помощи взрослых сортировать мусор для его раздельного сбора.</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по рисункам или гербариям узнавать 3-5 животных и 3-5 растений своей местности, занесенных в Красную книгу (охраняемых видов).</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 процессе беседы приводить примеры положительного и отрицательного воздействия человека на природу.</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Высказывать оценивающие суждения о поведении человека в природе.</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21.</w:t>
            </w:r>
            <w:r w:rsidRPr="00936AB7">
              <w:rPr>
                <w:rFonts w:ascii="Times New Roman" w:eastAsia="Times New Roman" w:hAnsi="Times New Roman" w:cs="Times New Roman"/>
                <w:sz w:val="28"/>
                <w:szCs w:val="28"/>
              </w:rPr>
              <w:t> Владеть элементарными навыками самоконтроля за собственным самочувствием, следить за массой своего тела, оценивать правильность осанки и гибкость тела;</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выбирать здоровьесберегающие модели поведения на основе знаний о функциях основных систем органов в организме человека, владеть навыками саморегуляции;</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составлять оптимальный режим дня,</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понимать значимость соблюдения правил гигиены и рационального питания для сохранения здоровья, выбирать возможные продукты для сбалансированного ежедневного меню</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ведут наблюдения за собственным самочувствием, фиксируя отдельные параметры (настроение, сон, аппетит, желание заниматься физическими упражнениями и т.п.).</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исследовать зависимость частоты дыхания и пульса от длительности выполнения физических упражнений.</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в течение месяца ведут записи о своем режиме дня и питании, а также фиксируют результаты наблюдений за самочувствием. Работая в малых группах, они могут проанализировать результаты своих наблюдений, оценить сбалансированность собственного недельного меню, высказывать мотивированные суждения о необходимости соблюдения режима дня и правил гигиены.</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группах, могут подготовить презентацию об основных функциях (питание, дыхание, выделение и т.д.) отдельных систем органов в организме человека (органов дыхания и пищеварения, кровеносной и нервная системы, скелета и мышц).</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измерить массу тела, оценить правильность осанки и гибкость тела, измерить пульс и частоту дыхания.</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перечислить основные элементы режима дня и гигиенических норм.</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Используя дополнительные источники информации, они могут рассортировать предложенные им изображения различных продуктов питания, выделив среди них группы продуктов, богатых белками, жирами, углеводами, витаминами. Они могут использовать результаты сортировки для подбора продуктов, содержащих всех основные элементы для полноценного питания.</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узнать по рисункам и описаниям и называть системы органов и отдельные наиболее значимые органы (легкие, сердце, позвоночник и т.п.).</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22</w:t>
            </w:r>
            <w:r w:rsidRPr="00936AB7">
              <w:rPr>
                <w:rFonts w:ascii="Times New Roman" w:eastAsia="Times New Roman" w:hAnsi="Times New Roman" w:cs="Times New Roman"/>
                <w:sz w:val="28"/>
                <w:szCs w:val="28"/>
              </w:rPr>
              <w:t>. Понимать значение и выполнять правила дорожного движения для пешеходов, безопасного поведения при пожаре в доме и при прогулках на природе;</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выявлять ядовитые растения и грибы своей местности, ядовитых и опасных животных и выбирать безопасные модели поведения при встрече с ними;</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ориентироваться на местности по компасу;</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принимать меры и оказывать помощь при порезах, ушибах и кровотечениях из носа</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следовать правилам дорожного движения при переходе улицы, при движении по тротуару на велосипеде, при пользовании общественным транспортом.</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При проведении экскурсий могут указать ядовитые растения и грибы (5-6 представителей).</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определять по компасу направления на указанные объекты.</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Самостоятельно формулировать правила оказания первой помощи при порезах, ушибах и кровотечениях из носа.</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w:t>
            </w:r>
          </w:p>
          <w:p w:rsidR="003E487D" w:rsidRPr="00936AB7" w:rsidRDefault="003E487D" w:rsidP="009F0849">
            <w:pPr>
              <w:pStyle w:val="a4"/>
              <w:numPr>
                <w:ilvl w:val="0"/>
                <w:numId w:val="95"/>
              </w:numPr>
              <w:spacing w:line="23" w:lineRule="atLeast"/>
              <w:ind w:left="0" w:right="164"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назвать (выбрать) характер действий в дорожной ситуации исходя из правил дорожного движения;</w:t>
            </w:r>
          </w:p>
          <w:p w:rsidR="003E487D" w:rsidRPr="00936AB7" w:rsidRDefault="003E487D" w:rsidP="009F0849">
            <w:pPr>
              <w:pStyle w:val="a4"/>
              <w:numPr>
                <w:ilvl w:val="0"/>
                <w:numId w:val="95"/>
              </w:numPr>
              <w:spacing w:line="23" w:lineRule="atLeast"/>
              <w:ind w:left="0" w:right="164"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назвать порядок действий при возникновении пожара в доме:</w:t>
            </w:r>
          </w:p>
          <w:p w:rsidR="003E487D" w:rsidRPr="00936AB7" w:rsidRDefault="003E487D" w:rsidP="009F0849">
            <w:pPr>
              <w:pStyle w:val="a4"/>
              <w:numPr>
                <w:ilvl w:val="0"/>
                <w:numId w:val="95"/>
              </w:numPr>
              <w:spacing w:line="23" w:lineRule="atLeast"/>
              <w:ind w:left="0" w:right="164"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узнать на рисунках и в гербариях ядовитые растения и грибы своей местности (5-6 представителей)</w:t>
            </w:r>
          </w:p>
          <w:p w:rsidR="003E487D" w:rsidRPr="00936AB7" w:rsidRDefault="003E487D" w:rsidP="009F0849">
            <w:pPr>
              <w:pStyle w:val="a4"/>
              <w:numPr>
                <w:ilvl w:val="0"/>
                <w:numId w:val="95"/>
              </w:numPr>
              <w:spacing w:line="23" w:lineRule="atLeast"/>
              <w:ind w:left="0" w:right="164"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узнать на рисунках и по описанию ядовитых и опасных животных своей местности (2-3 представителей)</w:t>
            </w:r>
          </w:p>
          <w:p w:rsidR="003E487D" w:rsidRPr="00936AB7" w:rsidRDefault="003E487D" w:rsidP="009F0849">
            <w:pPr>
              <w:pStyle w:val="a4"/>
              <w:numPr>
                <w:ilvl w:val="0"/>
                <w:numId w:val="95"/>
              </w:numPr>
              <w:spacing w:line="23" w:lineRule="atLeast"/>
              <w:ind w:left="0" w:right="164"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определять стороны горизонта по компасу</w:t>
            </w:r>
          </w:p>
          <w:p w:rsidR="003E487D" w:rsidRPr="00936AB7" w:rsidRDefault="003E487D" w:rsidP="009F0849">
            <w:pPr>
              <w:pStyle w:val="a4"/>
              <w:numPr>
                <w:ilvl w:val="0"/>
                <w:numId w:val="95"/>
              </w:numPr>
              <w:spacing w:line="23" w:lineRule="atLeast"/>
              <w:ind w:left="0" w:right="164"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различать правила оказания первой помощи при порезах, ушибах и кровотечениях из носа и выбирать необходимые средства для оказания помощи.</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23</w:t>
            </w:r>
            <w:r w:rsidRPr="00936AB7">
              <w:rPr>
                <w:rFonts w:ascii="Times New Roman" w:eastAsia="Times New Roman" w:hAnsi="Times New Roman" w:cs="Times New Roman"/>
                <w:sz w:val="28"/>
                <w:szCs w:val="28"/>
              </w:rPr>
              <w:t>. Проводить простейшие опыты по определению характерных (легко определяемых) свойств воды, воздуха, песка, глины, почвы, отдельных полезных ископаемых; выполнять простейшие классификации тел и веществ;</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соотносить отдельные свойства веществ с различием в их строении (расположением частиц в газах, жидкостях и твердых телах)</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сравнивать внешний вид и отдельные свойства однородных веществ (например, разных жидкостей) или тел (полезных ископаемых)</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различать три состояния вещества, узнавать на схематичном рисунке отличия в расположении частиц в газах, жидкостях и твердых телах.</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воспроизвести простейшую схему круговорота воды в природе, приводить примеры полезных ископаемых и получаемых из них продуктов или примеров их использования на основе характерных свойств.</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Используя дополнительные источники информации, они могут составить рассказы о свойствах различных веществ, их роли в природе (например, круговорот воды) и  использовании человеком; при обсуждении высказывать мотивированные суждения о необходимости бережного использования  полезных ископаемых и охраны почв.</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отнести названные вещества к одному из трех агрегатных состояний (газ, жидкость, твердое тело).</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перечислить основные (легко определяемые) свойства воды и воздуха, привести примеры изменения состояния воды в природе; указать на плодородие как основное свойство почвы, узнавать основные составляющие почвы.</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назвать отдельные горные породы, полезные ископаемые.</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показать опыты, демонстрирующие различия песка и глины по их способности пропускать воду.</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24</w:t>
            </w:r>
            <w:r w:rsidRPr="00936AB7">
              <w:rPr>
                <w:rFonts w:ascii="Times New Roman" w:eastAsia="Times New Roman" w:hAnsi="Times New Roman" w:cs="Times New Roman"/>
                <w:sz w:val="28"/>
                <w:szCs w:val="28"/>
              </w:rPr>
              <w:t>. Планировать и проводить простейшие исследования, связанные с ростом и развитием растений, наблюдения за сезонными изменениями в жизни растений;</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основываясь на различных классификациях выделять группы растений: деревья, кустарники и травянистые растения; хвойные и лиственные; дикорастущие, культурные;</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сравнивать по внешнему виду растения или отдельные части растений (например, листья разных деревьев);</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различать части растений и указывать их роль в жизни растений, называть условия необходимые для жизни растений;</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отличать грибы от растений, различать съедобные и несъедобные грибы;</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работая в группах, могут различить по описаниям и контексту отдельные растения разных природных зон.</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соотнести части растений с их функциями, описать отдельные части растений или растение в целом, указывая характерные особенности внешнего вида и классификационные признаки (дикорастущее, травянистое, тенелюбивое и т.д.)</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Используя дополнительные источники информации составлять собственные рассказы о роли растений и грибов в природе, их использовании человеком.</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привести примеры, узнать по рисункам и фотографиям, коллекциям, гербариям:</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деревья, кустарники и травянистые растения (по 5-10 представителей);</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хвойные (2 представителя) и лиственные растения (10 представителей)</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дикорастущие и культурные растения (по 4-6 представителей).</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указать на рисунках и схемах названия частей растений (корень, стебель/ствол, листья, цветы, плоды), узнать (по рисункам и описаниям) 5-6 грибов, различая среди них съедобные и несъедобные.</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25</w:t>
            </w:r>
            <w:r w:rsidRPr="00936AB7">
              <w:rPr>
                <w:rFonts w:ascii="Times New Roman" w:eastAsia="Times New Roman" w:hAnsi="Times New Roman" w:cs="Times New Roman"/>
                <w:sz w:val="28"/>
                <w:szCs w:val="28"/>
              </w:rPr>
              <w:t>. Планировать и проводить наблюдения за домашними животными, правильно ухаживать за своими питомцами;</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сравнивать животных по 2-3 характерным признакам (где живут, чем питаются, как размножаются и т.п.);</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выделять классы животных (насекомые, рыбы, млекопитающие, птицы, земноводные, пресмыкающиеся), различать особенности внешнего вида, питания, размножения представителей каждого класса</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изобразить в виде схемы путь размножения для рыб, земноводных, птиц, насекомых и млекопитающих, назвать и описать представителей различных классов животных, указывая особенности внешнего вида, питания, размножения.</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Используя определитель животных, адаптированный для младших школьников, они могут определить по внешнему виду названия различных животных; составлять небольшие рассказы об их особенностях привлекая дополнительные источники информации</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приводить примеры, узнавать по рисункам и фотографиям насекомых, рыб, земноводных (по 2-4 представителей), птиц, млекопитающих (по 5-10 представителей); приводить примеры хищных и травоядных животных</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по описанию характерных особенностей внешнего вида отнести данное животное к одному из классов и обосновать свой ответ.</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26</w:t>
            </w:r>
            <w:r w:rsidRPr="00936AB7">
              <w:rPr>
                <w:rFonts w:ascii="Times New Roman" w:eastAsia="Times New Roman" w:hAnsi="Times New Roman" w:cs="Times New Roman"/>
                <w:sz w:val="28"/>
                <w:szCs w:val="28"/>
              </w:rPr>
              <w:t>. Планировать и проводить наблюдения звездного неба, при помощи адаптированной  карты звездного неба; находить основные созвездия Северного полушария; используя справочные материалы определять названия наиболее ярких звезд; относить Солнце к звездам, Землю — к другим планетам Солнечной системы; характеризовать роль Солнца для жизни на Земле</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фиксировать результаты наблюдений звездного неба в предложенной форме. Используя модель солнечной системы, они могут описать строение Солнечной системы, показать положение Солнца, Земли и Луны, а также 2-3 других планет.</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перечислить названия планет Солнечной системы в порядке удаления от Солнца, указывать на различие размеров планет.</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Пользуясь картой звездного неба, они могут соотнести найденные на карте 2-3 созвездия с их видом на небе.</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назвать 3-4 планеты Солнечной системы, показывать на схеме солнечной системы положение Солнца и Земли.</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назвать 2-3 звезды, указать их сходство с Солнцем.</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найти на карте звездного неба 2-3 созвездия Северного полушария.</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27</w:t>
            </w:r>
            <w:r w:rsidRPr="00936AB7">
              <w:rPr>
                <w:rFonts w:ascii="Times New Roman" w:eastAsia="Times New Roman" w:hAnsi="Times New Roman" w:cs="Times New Roman"/>
                <w:sz w:val="28"/>
                <w:szCs w:val="28"/>
              </w:rPr>
              <w:t>. На основе результатов  наблюдений за природой выявлять и устанавливать закономерности в изменении длительности дня и ночи, изменения высоты Солнца над горизонтом, связывать их с сезонными изменениями в природе, описывать характерные особенности природных условий различных времен года для своей местности; используя динамические модели, соотносить смену дня и ночи с вращением Земли вокруг своей оси, смену времен года с наклоном земной оси и вращением Земли вокруг Солнца</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демонстрировать на моделях связь наклона земной оси и неравномерности получения тепла различными областями Земли со сменой времен года, связь между вращением Солнца и сменой дня и ночи.</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обсудить и совместно разработать план самостоятельной работы, посвященной описанию различных времен года, а также критерии ее оценки и самостоятельно составить описание одного из времен года (для природы своей местности) с учетом особенностей явлений неживой и живой природы или сравнительной их характеристики.</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изготовить простейшую модель, чтобы показать положение Земли днем и ночью.</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называть причины смены дня и ночи, времен года, соотносить сезонные явления (половодье, снегопад, листопад и т.п.) с временами года, приводить примеры сезонных изменений в поведении животных, развитии растений.</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пользуясь совместно разработанными критериями, оценить свою работу «Времена года» и работу партнера.</w:t>
            </w:r>
          </w:p>
        </w:tc>
      </w:tr>
      <w:tr w:rsidR="003E487D" w:rsidRPr="00936AB7" w:rsidTr="00C72836">
        <w:tc>
          <w:tcPr>
            <w:tcW w:w="1505"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28</w:t>
            </w:r>
            <w:r w:rsidRPr="00936AB7">
              <w:rPr>
                <w:rFonts w:ascii="Times New Roman" w:eastAsia="Times New Roman" w:hAnsi="Times New Roman" w:cs="Times New Roman"/>
                <w:sz w:val="28"/>
                <w:szCs w:val="28"/>
              </w:rPr>
              <w:t>. Используя адаптированную для младшего школьного возраста физическую карту полушарий, различать материки и океаны, формы земной поверхности (равнины, горы, холмы, овраги), водоемы (океаны, моря, реки, озера, пруды) на физической карте полушарий, адаптированной для младших школьников; ориентироваться на местности, используя план местности</w:t>
            </w:r>
          </w:p>
        </w:tc>
        <w:tc>
          <w:tcPr>
            <w:tcW w:w="2154"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обсудить и подготовить памятку по работе с географической картой. Они могут показать на карте и назвать 2-3 города, моря, реки, и/ или горы.</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группе, они могут подготовить модели основных форм земной поверхности (равнины, горы, холмы, овраги), назвать и указать с их помощью и характерные признаки этих форм.</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привести несколько примеров различных водоемов (морей, рек, озер), указать их характерные отличия, узнать их на рисунке, карте.</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соотнести план местности с изображением той же местности.</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Работая в группах, они могут обсудить и составить план описания отдельных объектов и, пользуясь справочными изданиями, атласами и другими источниками, собрать необходимую для описания информацию.</w:t>
            </w:r>
          </w:p>
        </w:tc>
        <w:tc>
          <w:tcPr>
            <w:tcW w:w="1341" w:type="pct"/>
            <w:shd w:val="clear" w:color="auto" w:fill="auto"/>
            <w:tcMar>
              <w:top w:w="120" w:type="dxa"/>
              <w:left w:w="120" w:type="dxa"/>
              <w:bottom w:w="120" w:type="dxa"/>
              <w:right w:w="120" w:type="dxa"/>
            </w:tcMar>
            <w:hideMark/>
          </w:tcPr>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различать условные обозначения и соотносить их с объектами на карте и плане; показать на физической карте равнины, горы, моря, озера и реки (без названия).</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назвать все материки и океаны, узнать их  по описанию и расположению на карте.</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соотнести названия форм земной поверхности (равнины, горы, холмы, овраги) с их изображением на рисунках и фотографиях.</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указать на карте и плане стороны горизонта, расположить план местности в соответствии с положением стрелки компаса.</w:t>
            </w:r>
          </w:p>
          <w:p w:rsidR="003E487D" w:rsidRPr="00936AB7" w:rsidRDefault="003E487D" w:rsidP="0033661C">
            <w:pPr>
              <w:spacing w:line="23" w:lineRule="atLeast"/>
              <w:ind w:right="16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проложить на плане местности маршрут между указанными пунктами и описать его.</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p>
    <w:p w:rsidR="003E487D" w:rsidRPr="00936AB7" w:rsidRDefault="00644C16" w:rsidP="00C72836">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1</w:t>
      </w:r>
      <w:r w:rsidR="003E487D" w:rsidRPr="00936AB7">
        <w:rPr>
          <w:rFonts w:ascii="Times New Roman" w:eastAsia="Times New Roman" w:hAnsi="Times New Roman" w:cs="Times New Roman"/>
          <w:b/>
          <w:bCs/>
          <w:sz w:val="28"/>
          <w:szCs w:val="28"/>
          <w:bdr w:val="none" w:sz="0" w:space="0" w:color="auto" w:frame="1"/>
        </w:rPr>
        <w:t>.8      Музыка</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       В результате изучения музыки </w:t>
      </w:r>
      <w:r w:rsidR="00C72836" w:rsidRPr="00936AB7">
        <w:rPr>
          <w:rFonts w:ascii="Times New Roman" w:eastAsia="Times New Roman" w:hAnsi="Times New Roman" w:cs="Times New Roman"/>
          <w:sz w:val="28"/>
          <w:szCs w:val="28"/>
        </w:rPr>
        <w:t>при получении</w:t>
      </w:r>
      <w:r w:rsidRPr="00936AB7">
        <w:rPr>
          <w:rFonts w:ascii="Times New Roman" w:eastAsia="Times New Roman" w:hAnsi="Times New Roman" w:cs="Times New Roman"/>
          <w:sz w:val="28"/>
          <w:szCs w:val="28"/>
        </w:rPr>
        <w:t xml:space="preserve">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ее народов; начнут развиваться образное и ассоциативное мышление и воображение, музыкальная память и слух, певческий голос, учебно-творческие способности.</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Обучающиеся научатся воспринимать музыку и размышлять о ней, открыто и эмоционально выражать свое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игре на элементарных детских инструментах.</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У них появится способность вставать на позицию другого человека, вести диалог, участвовать в обсуждениях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Они смогут реализовывать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Обучающиеся научатся понимать роль музыки в жизни человека, применять полученные знания и приобретенный опыт творческой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Музыка в жизни человека</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01"/>
        <w:gridCol w:w="4820"/>
      </w:tblGrid>
      <w:tr w:rsidR="003E487D" w:rsidRPr="00936AB7" w:rsidTr="0033661C">
        <w:tc>
          <w:tcPr>
            <w:tcW w:w="990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4820"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9901"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96"/>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музыкально-творческой деятельности;</w:t>
            </w:r>
          </w:p>
          <w:p w:rsidR="003E487D" w:rsidRPr="00936AB7" w:rsidRDefault="003E487D" w:rsidP="009F0849">
            <w:pPr>
              <w:pStyle w:val="a4"/>
              <w:numPr>
                <w:ilvl w:val="0"/>
                <w:numId w:val="96"/>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ориентироваться в музыкально-поэтическом творчестве, в многообразии</w:t>
            </w:r>
          </w:p>
          <w:p w:rsidR="003E487D" w:rsidRPr="00936AB7" w:rsidRDefault="003E487D" w:rsidP="009F0849">
            <w:pPr>
              <w:pStyle w:val="a4"/>
              <w:numPr>
                <w:ilvl w:val="0"/>
                <w:numId w:val="96"/>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3E487D" w:rsidRPr="00936AB7" w:rsidRDefault="003E487D" w:rsidP="009F0849">
            <w:pPr>
              <w:pStyle w:val="a4"/>
              <w:numPr>
                <w:ilvl w:val="0"/>
                <w:numId w:val="96"/>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воплощать художественно-образное содержание и интонационно-мелодические особенности профессионального народного творчества.</w:t>
            </w:r>
          </w:p>
        </w:tc>
        <w:tc>
          <w:tcPr>
            <w:tcW w:w="4820"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96"/>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реализовывать творческий потенциал. Собственные музыкально-исполнительские замыслы в различных видах деятельности;</w:t>
            </w:r>
          </w:p>
          <w:p w:rsidR="003E487D" w:rsidRPr="00936AB7" w:rsidRDefault="003E487D" w:rsidP="009F0849">
            <w:pPr>
              <w:pStyle w:val="a4"/>
              <w:numPr>
                <w:ilvl w:val="0"/>
                <w:numId w:val="96"/>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организовывать культурный досуг, самостоятельную музыкально-творческую деятельность, музицировать и использовать ИКИ в музыкальных играх.</w:t>
            </w:r>
          </w:p>
        </w:tc>
      </w:tr>
    </w:tbl>
    <w:p w:rsidR="00C72836" w:rsidRPr="00936AB7" w:rsidRDefault="00C72836">
      <w:pPr>
        <w:rPr>
          <w:rFonts w:ascii="Times New Roman" w:eastAsia="Times New Roman" w:hAnsi="Times New Roman" w:cs="Times New Roman"/>
          <w:b/>
          <w:bCs/>
          <w:sz w:val="28"/>
          <w:szCs w:val="28"/>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Основные закономерности музыкального искусства</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25"/>
        <w:gridCol w:w="6096"/>
      </w:tblGrid>
      <w:tr w:rsidR="003E487D" w:rsidRPr="00936AB7" w:rsidTr="0033661C">
        <w:tc>
          <w:tcPr>
            <w:tcW w:w="862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6096"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8625"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9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3E487D" w:rsidRPr="00936AB7" w:rsidRDefault="003E487D" w:rsidP="009F0849">
            <w:pPr>
              <w:pStyle w:val="a4"/>
              <w:numPr>
                <w:ilvl w:val="0"/>
                <w:numId w:val="9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3E487D" w:rsidRPr="00936AB7" w:rsidRDefault="003E487D" w:rsidP="009F0849">
            <w:pPr>
              <w:pStyle w:val="a4"/>
              <w:numPr>
                <w:ilvl w:val="0"/>
                <w:numId w:val="9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общаться и взаимодействовать в процессе ансамблевого, коллективного</w:t>
            </w:r>
          </w:p>
          <w:p w:rsidR="003E487D" w:rsidRPr="00936AB7" w:rsidRDefault="003E487D" w:rsidP="009F0849">
            <w:pPr>
              <w:pStyle w:val="a4"/>
              <w:numPr>
                <w:ilvl w:val="0"/>
                <w:numId w:val="9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воплощения различных художественных образов.</w:t>
            </w:r>
          </w:p>
        </w:tc>
        <w:tc>
          <w:tcPr>
            <w:tcW w:w="6096"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9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реализовывать собственные творческие замыслы в различных видах музыкальной деятельности;</w:t>
            </w:r>
          </w:p>
          <w:p w:rsidR="003E487D" w:rsidRPr="00936AB7" w:rsidRDefault="003E487D" w:rsidP="009F0849">
            <w:pPr>
              <w:pStyle w:val="a4"/>
              <w:numPr>
                <w:ilvl w:val="0"/>
                <w:numId w:val="9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систему графических знаков для ориентации в нотном письме при пении простых мелодий;</w:t>
            </w:r>
          </w:p>
          <w:p w:rsidR="003E487D" w:rsidRPr="00936AB7" w:rsidRDefault="003E487D" w:rsidP="009F0849">
            <w:pPr>
              <w:pStyle w:val="a4"/>
              <w:numPr>
                <w:ilvl w:val="0"/>
                <w:numId w:val="9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Музыкальная картина мира</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08"/>
        <w:gridCol w:w="7513"/>
      </w:tblGrid>
      <w:tr w:rsidR="003E487D" w:rsidRPr="00936AB7" w:rsidTr="0033661C">
        <w:tc>
          <w:tcPr>
            <w:tcW w:w="7208" w:type="dxa"/>
            <w:shd w:val="clear" w:color="auto" w:fill="auto"/>
            <w:tcMar>
              <w:top w:w="120" w:type="dxa"/>
              <w:left w:w="120" w:type="dxa"/>
              <w:bottom w:w="120" w:type="dxa"/>
              <w:right w:w="120" w:type="dxa"/>
            </w:tcMar>
            <w:vAlign w:val="center"/>
            <w:hideMark/>
          </w:tcPr>
          <w:p w:rsidR="003E487D" w:rsidRPr="00936AB7" w:rsidRDefault="003E487D" w:rsidP="00C72836">
            <w:pPr>
              <w:spacing w:line="240" w:lineRule="auto"/>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7513" w:type="dxa"/>
            <w:shd w:val="clear" w:color="auto" w:fill="auto"/>
            <w:tcMar>
              <w:top w:w="120" w:type="dxa"/>
              <w:left w:w="120" w:type="dxa"/>
              <w:bottom w:w="120" w:type="dxa"/>
              <w:right w:w="120" w:type="dxa"/>
            </w:tcMar>
            <w:vAlign w:val="center"/>
            <w:hideMark/>
          </w:tcPr>
          <w:p w:rsidR="003E487D" w:rsidRPr="00936AB7" w:rsidRDefault="003E487D" w:rsidP="00C72836">
            <w:pPr>
              <w:spacing w:line="240" w:lineRule="auto"/>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7208"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9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исполнять музыкальные произведения разных форм и жанров;</w:t>
            </w:r>
          </w:p>
          <w:p w:rsidR="003E487D" w:rsidRPr="00936AB7" w:rsidRDefault="003E487D" w:rsidP="009F0849">
            <w:pPr>
              <w:pStyle w:val="a4"/>
              <w:numPr>
                <w:ilvl w:val="0"/>
                <w:numId w:val="9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3E487D" w:rsidRPr="00936AB7" w:rsidRDefault="003E487D" w:rsidP="009F0849">
            <w:pPr>
              <w:pStyle w:val="a4"/>
              <w:numPr>
                <w:ilvl w:val="0"/>
                <w:numId w:val="9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оценивать и соотносить содержание и музыкальный язык народного и профессионального музыкального творчества разных стран мира.</w:t>
            </w:r>
          </w:p>
        </w:tc>
        <w:tc>
          <w:tcPr>
            <w:tcW w:w="7513"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9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адекватно оценивать явления музыкальной культуры и проявлять инициативу в выборе образов профессионального и музыкального творчества народов мира;</w:t>
            </w:r>
          </w:p>
          <w:p w:rsidR="003E487D" w:rsidRPr="00936AB7" w:rsidRDefault="003E487D" w:rsidP="009F0849">
            <w:pPr>
              <w:pStyle w:val="a4"/>
              <w:numPr>
                <w:ilvl w:val="0"/>
                <w:numId w:val="9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p>
    <w:p w:rsidR="003E487D" w:rsidRPr="00936AB7" w:rsidRDefault="003E487D" w:rsidP="003E487D">
      <w:pPr>
        <w:spacing w:line="23" w:lineRule="atLeast"/>
        <w:ind w:firstLine="567"/>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br w:type="page"/>
        <w:t>Музыка.</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Планируемые результаты освоения программ начального образования</w:t>
      </w:r>
      <w:r w:rsidR="00C72836" w:rsidRPr="00936AB7">
        <w:rPr>
          <w:rFonts w:ascii="Times New Roman" w:eastAsia="Times New Roman" w:hAnsi="Times New Roman" w:cs="Times New Roman"/>
          <w:b/>
          <w:bCs/>
          <w:sz w:val="28"/>
          <w:szCs w:val="28"/>
          <w:bdr w:val="none" w:sz="0" w:space="0" w:color="auto" w:frame="1"/>
        </w:rPr>
        <w:t xml:space="preserve"> </w:t>
      </w:r>
      <w:r w:rsidRPr="00936AB7">
        <w:rPr>
          <w:rFonts w:ascii="Times New Roman" w:eastAsia="Times New Roman" w:hAnsi="Times New Roman" w:cs="Times New Roman"/>
          <w:b/>
          <w:bCs/>
          <w:sz w:val="28"/>
          <w:szCs w:val="28"/>
          <w:bdr w:val="none" w:sz="0" w:space="0" w:color="auto" w:frame="1"/>
        </w:rPr>
        <w:t>(технологическая форма)</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37"/>
        <w:gridCol w:w="4888"/>
        <w:gridCol w:w="5499"/>
      </w:tblGrid>
      <w:tr w:rsidR="003E487D" w:rsidRPr="00936AB7" w:rsidTr="0033661C">
        <w:trPr>
          <w:tblHeader/>
        </w:trPr>
        <w:tc>
          <w:tcPr>
            <w:tcW w:w="1550" w:type="pct"/>
            <w:vMerge w:val="restart"/>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i/>
                <w:iCs/>
                <w:sz w:val="28"/>
                <w:szCs w:val="28"/>
                <w:bdr w:val="none" w:sz="0" w:space="0" w:color="auto" w:frame="1"/>
              </w:rPr>
              <w:t>В процессе обучения учащиеся получат возможность научиться</w:t>
            </w:r>
          </w:p>
        </w:tc>
        <w:tc>
          <w:tcPr>
            <w:tcW w:w="3400" w:type="pct"/>
            <w:gridSpan w:val="2"/>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i/>
                <w:iCs/>
                <w:sz w:val="28"/>
                <w:szCs w:val="28"/>
                <w:bdr w:val="none" w:sz="0" w:space="0" w:color="auto" w:frame="1"/>
              </w:rPr>
              <w:t>Примеры учебных ситуаций, в которых учащиеся могут действовать успешно</w:t>
            </w:r>
          </w:p>
        </w:tc>
      </w:tr>
      <w:tr w:rsidR="003E487D" w:rsidRPr="00936AB7" w:rsidTr="0033661C">
        <w:trPr>
          <w:tblHeader/>
        </w:trPr>
        <w:tc>
          <w:tcPr>
            <w:tcW w:w="0" w:type="auto"/>
            <w:vMerge/>
            <w:shd w:val="clear" w:color="auto" w:fill="auto"/>
            <w:hideMark/>
          </w:tcPr>
          <w:p w:rsidR="003E487D" w:rsidRPr="00936AB7" w:rsidRDefault="003E487D" w:rsidP="0033661C">
            <w:pPr>
              <w:spacing w:line="23" w:lineRule="atLeast"/>
              <w:rPr>
                <w:rFonts w:ascii="Times New Roman" w:eastAsia="Times New Roman" w:hAnsi="Times New Roman" w:cs="Times New Roman"/>
                <w:sz w:val="28"/>
                <w:szCs w:val="28"/>
              </w:rPr>
            </w:pPr>
          </w:p>
        </w:tc>
        <w:tc>
          <w:tcPr>
            <w:tcW w:w="1600" w:type="pct"/>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i/>
                <w:iCs/>
                <w:sz w:val="28"/>
                <w:szCs w:val="28"/>
                <w:bdr w:val="none" w:sz="0" w:space="0" w:color="auto" w:frame="1"/>
              </w:rPr>
              <w:t>самостоятельно или с помощью сверстников, взрослых</w:t>
            </w:r>
          </w:p>
        </w:tc>
        <w:tc>
          <w:tcPr>
            <w:tcW w:w="1800" w:type="pct"/>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i/>
                <w:iCs/>
                <w:sz w:val="28"/>
                <w:szCs w:val="28"/>
                <w:bdr w:val="none" w:sz="0" w:space="0" w:color="auto" w:frame="1"/>
              </w:rPr>
              <w:t>и полностью самостоятельно</w:t>
            </w:r>
          </w:p>
        </w:tc>
      </w:tr>
      <w:tr w:rsidR="003E487D" w:rsidRPr="00936AB7" w:rsidTr="0033661C">
        <w:tc>
          <w:tcPr>
            <w:tcW w:w="1550" w:type="pct"/>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1.</w:t>
            </w:r>
            <w:r w:rsidRPr="00936AB7">
              <w:rPr>
                <w:rFonts w:ascii="Times New Roman" w:eastAsia="Times New Roman" w:hAnsi="Times New Roman" w:cs="Times New Roman"/>
                <w:sz w:val="28"/>
                <w:szCs w:val="28"/>
              </w:rPr>
              <w:t> Эмоционально воспринимать музыку различных образных сфер и жанров,  ценить народные музыкальные традиции Отечества для:</w:t>
            </w:r>
          </w:p>
          <w:p w:rsidR="003E487D" w:rsidRPr="00936AB7" w:rsidRDefault="003E487D" w:rsidP="009F0849">
            <w:pPr>
              <w:pStyle w:val="a4"/>
              <w:numPr>
                <w:ilvl w:val="0"/>
                <w:numId w:val="99"/>
              </w:numPr>
              <w:spacing w:line="23" w:lineRule="atLeast"/>
              <w:ind w:left="0"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обогащения индивидуального музыкального опыта;</w:t>
            </w:r>
          </w:p>
          <w:p w:rsidR="003E487D" w:rsidRPr="00936AB7" w:rsidRDefault="003E487D" w:rsidP="009F0849">
            <w:pPr>
              <w:pStyle w:val="a4"/>
              <w:numPr>
                <w:ilvl w:val="0"/>
                <w:numId w:val="99"/>
              </w:numPr>
              <w:spacing w:line="23" w:lineRule="atLeast"/>
              <w:ind w:left="0"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развития интереса к музыке и музыкальным занятиям, потребности видеть и чувствовать красоту (природа, человек, жизнь, искусство);</w:t>
            </w:r>
          </w:p>
          <w:p w:rsidR="003E487D" w:rsidRPr="00936AB7" w:rsidRDefault="003E487D" w:rsidP="009F0849">
            <w:pPr>
              <w:pStyle w:val="a4"/>
              <w:numPr>
                <w:ilvl w:val="0"/>
                <w:numId w:val="99"/>
              </w:numPr>
              <w:spacing w:line="23" w:lineRule="atLeast"/>
              <w:ind w:left="0"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понимания истоков музыки и ее взаимосвязи с жизнью;</w:t>
            </w:r>
          </w:p>
          <w:p w:rsidR="003E487D" w:rsidRPr="00936AB7" w:rsidRDefault="003E487D" w:rsidP="009F0849">
            <w:pPr>
              <w:pStyle w:val="a4"/>
              <w:numPr>
                <w:ilvl w:val="0"/>
                <w:numId w:val="99"/>
              </w:numPr>
              <w:spacing w:line="23" w:lineRule="atLeast"/>
              <w:ind w:left="0"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формирования отношения к творчеству и искусству как созиданию красоты и пользы;</w:t>
            </w:r>
          </w:p>
          <w:p w:rsidR="003E487D" w:rsidRPr="00936AB7" w:rsidRDefault="003E487D" w:rsidP="009F0849">
            <w:pPr>
              <w:pStyle w:val="a4"/>
              <w:numPr>
                <w:ilvl w:val="0"/>
                <w:numId w:val="99"/>
              </w:numPr>
              <w:spacing w:line="23" w:lineRule="atLeast"/>
              <w:ind w:left="0"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воплощения собственных мыслей, чувств в звучании голоса и различных инструментов;</w:t>
            </w:r>
          </w:p>
          <w:p w:rsidR="003E487D" w:rsidRPr="00936AB7" w:rsidRDefault="003E487D" w:rsidP="009F0849">
            <w:pPr>
              <w:pStyle w:val="a4"/>
              <w:numPr>
                <w:ilvl w:val="0"/>
                <w:numId w:val="99"/>
              </w:numPr>
              <w:spacing w:line="23" w:lineRule="atLeast"/>
              <w:ind w:left="0"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организации культурного досуга, самостоятельной музыкально-творческой деятельности, домашнего музицирования и музыкальных игр с использованием ИКТ</w:t>
            </w:r>
          </w:p>
        </w:tc>
        <w:tc>
          <w:tcPr>
            <w:tcW w:w="1600" w:type="pct"/>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воплощать в звучании голоса и различных инструментов образы природы и окружающей жизни, настроения, чувства, характер и мысли человека.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участвовать в обсуждении учебных проблем, высказывать собственное мнение в отношении истоков музыки, выдвигать идеи и отстаивать свою точку зрения.</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участвовать в организации и проведении  школьных культурно-массовых мероприятий, могут представить широкой публике результаты собственной музыкально-творческой деятельности (пение, инструментальное музицирование, драматизация и др.).</w:t>
            </w:r>
          </w:p>
        </w:tc>
        <w:tc>
          <w:tcPr>
            <w:tcW w:w="1800" w:type="pct"/>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продемонстрировать эмоционально-образное восприятие музыки, проявить интерес к отдельным видам музыкально-творческой деятельности.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любят слушать звучание природы, могут выражать в звучании голоса или инструмента некоторые явления жизни и собственные настроения. Они проявляют интерес к отдельным группам  музыкальных инструментов.</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принять участие в обсуждении учебных проблем, затрагивающих их интересы.</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эмоционально откликнуться на музыкальное произведение и выразить свое впечатление в пении, игре или пластике. Учащиеся могут оказывать помощь в организации и проведении школьных культурно-массовых мероприятий.</w:t>
            </w:r>
          </w:p>
        </w:tc>
      </w:tr>
      <w:tr w:rsidR="003E487D" w:rsidRPr="00936AB7" w:rsidTr="0033661C">
        <w:tc>
          <w:tcPr>
            <w:tcW w:w="1550" w:type="pct"/>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2.</w:t>
            </w:r>
            <w:r w:rsidRPr="00936AB7">
              <w:rPr>
                <w:rFonts w:ascii="Times New Roman" w:eastAsia="Times New Roman" w:hAnsi="Times New Roman" w:cs="Times New Roman"/>
                <w:sz w:val="28"/>
                <w:szCs w:val="28"/>
              </w:rPr>
              <w:t> Исследовать природу музыкального искусства, выявлять его общие закономерности для:</w:t>
            </w:r>
          </w:p>
          <w:p w:rsidR="003E487D" w:rsidRPr="00936AB7" w:rsidRDefault="003E487D" w:rsidP="009F0849">
            <w:pPr>
              <w:pStyle w:val="a4"/>
              <w:numPr>
                <w:ilvl w:val="0"/>
                <w:numId w:val="100"/>
              </w:numPr>
              <w:spacing w:line="23" w:lineRule="atLeast"/>
              <w:ind w:left="0"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накопления музыкально-слуховых представлений и воспитания художественного вкуса;</w:t>
            </w:r>
          </w:p>
          <w:p w:rsidR="003E487D" w:rsidRPr="00936AB7" w:rsidRDefault="003E487D" w:rsidP="009F0849">
            <w:pPr>
              <w:pStyle w:val="a4"/>
              <w:numPr>
                <w:ilvl w:val="0"/>
                <w:numId w:val="100"/>
              </w:numPr>
              <w:spacing w:line="23" w:lineRule="atLeast"/>
              <w:ind w:left="0"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развития образного и ассоциативного мышления и воображения, музыкальной памяти и слуха, певческого голоса в процессе реализации творческих замыслов;</w:t>
            </w:r>
          </w:p>
          <w:p w:rsidR="003E487D" w:rsidRPr="00936AB7" w:rsidRDefault="003E487D" w:rsidP="009F0849">
            <w:pPr>
              <w:pStyle w:val="a4"/>
              <w:numPr>
                <w:ilvl w:val="0"/>
                <w:numId w:val="100"/>
              </w:numPr>
              <w:spacing w:line="23" w:lineRule="atLeast"/>
              <w:ind w:left="0"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получения новых знаний через постижение основных средств музыкальной выразительности;</w:t>
            </w:r>
          </w:p>
          <w:p w:rsidR="003E487D" w:rsidRPr="00936AB7" w:rsidRDefault="003E487D" w:rsidP="009F0849">
            <w:pPr>
              <w:pStyle w:val="a4"/>
              <w:numPr>
                <w:ilvl w:val="0"/>
                <w:numId w:val="100"/>
              </w:numPr>
              <w:spacing w:line="23" w:lineRule="atLeast"/>
              <w:ind w:left="0"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понимания художественно- образного содержания произведений и его обобщенного выражения в собственном исполнении;</w:t>
            </w:r>
          </w:p>
          <w:p w:rsidR="003E487D" w:rsidRPr="00936AB7" w:rsidRDefault="003E487D" w:rsidP="009F0849">
            <w:pPr>
              <w:pStyle w:val="a4"/>
              <w:numPr>
                <w:ilvl w:val="0"/>
                <w:numId w:val="100"/>
              </w:numPr>
              <w:spacing w:line="23" w:lineRule="atLeast"/>
              <w:ind w:left="0"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углубленного понимания музыкальной речи как способа передачи информации, выраженной в звуках, общения со сверстниками;</w:t>
            </w:r>
          </w:p>
          <w:p w:rsidR="003E487D" w:rsidRPr="00936AB7" w:rsidRDefault="003E487D" w:rsidP="009F0849">
            <w:pPr>
              <w:pStyle w:val="a4"/>
              <w:numPr>
                <w:ilvl w:val="0"/>
                <w:numId w:val="100"/>
              </w:numPr>
              <w:spacing w:line="23" w:lineRule="atLeast"/>
              <w:ind w:left="0"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передачи музыкальных впечатлений на основе приобретенных знаний;</w:t>
            </w:r>
          </w:p>
          <w:p w:rsidR="003E487D" w:rsidRPr="00936AB7" w:rsidRDefault="003E487D" w:rsidP="009F0849">
            <w:pPr>
              <w:pStyle w:val="a4"/>
              <w:numPr>
                <w:ilvl w:val="0"/>
                <w:numId w:val="100"/>
              </w:numPr>
              <w:spacing w:line="23" w:lineRule="atLeast"/>
              <w:ind w:left="0"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моделирования опыта музыкально-творческой деятельности;</w:t>
            </w:r>
          </w:p>
          <w:p w:rsidR="003E487D" w:rsidRPr="00936AB7" w:rsidRDefault="003E487D" w:rsidP="009F0849">
            <w:pPr>
              <w:pStyle w:val="a4"/>
              <w:numPr>
                <w:ilvl w:val="0"/>
                <w:numId w:val="100"/>
              </w:numPr>
              <w:spacing w:line="23" w:lineRule="atLeast"/>
              <w:ind w:left="0"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получения эстетического наслаждения от восприятия музыки, от общения с миром искусства</w:t>
            </w:r>
          </w:p>
        </w:tc>
        <w:tc>
          <w:tcPr>
            <w:tcW w:w="1600" w:type="pct"/>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обнаруживают хорошо развитые музыкально-слуховые представления, показывают высокий уровень развития образного и ассоциативного мышления и воображения, музыкальной памяти и слуха, певческого голоса для выражения собственных идей и интерпретации художественных произведений.</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выражать художественно- образное содержание произведений в различных видах исполнительской деятельности (пении, инструментальном музицировании,  импровизации и др.).</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использовать систему графических знаков для записи музыки, ориентации в нотном письме, «чтения» простейших мелодий (пения по нотам).</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передавать собственные музыкальные впечатления с помощью различных видов музыкально- творческой деятельности. Любят выступать в роли слушателей, критиков, могут оценивать собственную исполнительскую деятельность и корректировать ее.</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охотно участвуют в коллективной творческой деятельности при воплощении различных музыкальных образов.</w:t>
            </w:r>
          </w:p>
        </w:tc>
        <w:tc>
          <w:tcPr>
            <w:tcW w:w="1800" w:type="pct"/>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формулируя и/ или задавая уточняющий вопрос, могут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обнаруживают достаточно развитые музыкально-слуховые представления, показывают определенный  уровень развития образного и ассоциативного мышления и воображения, музыкальной памяти и слуха, певческого голоса.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выражать художественно-образное содержание произведений в каком-либо виде исполнительской деятельности (пении или инструментальном музицировании и др.).</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использовать систему графических знаков для ориентации в нотном письме при пении  простейших мелодий.</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передавать собственные музыкальные впечатления с помощью какого-либо вида музыкально-творческой деятельности, любят выступать в роли слушателей,  эмоционально откликаясь на исполнение музыкальных произведений.</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участвовать в коллективной творческой деятельности при воплощении  заинтересовавших их различных музыкальных образов.</w:t>
            </w:r>
          </w:p>
        </w:tc>
      </w:tr>
      <w:tr w:rsidR="003E487D" w:rsidRPr="00936AB7" w:rsidTr="0033661C">
        <w:tc>
          <w:tcPr>
            <w:tcW w:w="1550" w:type="pct"/>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3</w:t>
            </w:r>
            <w:r w:rsidRPr="00936AB7">
              <w:rPr>
                <w:rFonts w:ascii="Times New Roman" w:eastAsia="Times New Roman" w:hAnsi="Times New Roman" w:cs="Times New Roman"/>
                <w:sz w:val="28"/>
                <w:szCs w:val="28"/>
              </w:rPr>
              <w:t>. Наблюдать интонационное многообразие музыкального мира, ориентироваться в   различных видах музыки для:</w:t>
            </w:r>
          </w:p>
          <w:p w:rsidR="003E487D" w:rsidRPr="00936AB7" w:rsidRDefault="003E487D" w:rsidP="009F0849">
            <w:pPr>
              <w:pStyle w:val="a4"/>
              <w:numPr>
                <w:ilvl w:val="0"/>
                <w:numId w:val="101"/>
              </w:numPr>
              <w:spacing w:line="23" w:lineRule="atLeast"/>
              <w:ind w:left="0"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расширения  музыкального кругозора и получения общих представлений о музыкальной жизни современного социума;</w:t>
            </w:r>
          </w:p>
          <w:p w:rsidR="003E487D" w:rsidRPr="00936AB7" w:rsidRDefault="003E487D" w:rsidP="009F0849">
            <w:pPr>
              <w:pStyle w:val="a4"/>
              <w:numPr>
                <w:ilvl w:val="0"/>
                <w:numId w:val="101"/>
              </w:numPr>
              <w:spacing w:line="23" w:lineRule="atLeast"/>
              <w:ind w:left="0"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понимания этнокультурных, исторически сложившихся традиций, социального взаимодействия;</w:t>
            </w:r>
          </w:p>
          <w:p w:rsidR="003E487D" w:rsidRPr="00936AB7" w:rsidRDefault="003E487D" w:rsidP="009F0849">
            <w:pPr>
              <w:pStyle w:val="a4"/>
              <w:numPr>
                <w:ilvl w:val="0"/>
                <w:numId w:val="101"/>
              </w:numPr>
              <w:spacing w:line="23" w:lineRule="atLeast"/>
              <w:ind w:left="0"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творческого становления в качестве исполнителя, слушателя, способного адекватно оценивать явления музыкальной культуры;</w:t>
            </w:r>
          </w:p>
          <w:p w:rsidR="003E487D" w:rsidRPr="00936AB7" w:rsidRDefault="003E487D" w:rsidP="009F0849">
            <w:pPr>
              <w:pStyle w:val="a4"/>
              <w:numPr>
                <w:ilvl w:val="0"/>
                <w:numId w:val="101"/>
              </w:numPr>
              <w:spacing w:line="23" w:lineRule="atLeast"/>
              <w:ind w:left="0"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самовыражения в процессе создания музыкальных композиций и реализации исполнительского замысла;</w:t>
            </w:r>
          </w:p>
          <w:p w:rsidR="003E487D" w:rsidRPr="00936AB7" w:rsidRDefault="003E487D" w:rsidP="009F0849">
            <w:pPr>
              <w:pStyle w:val="a4"/>
              <w:numPr>
                <w:ilvl w:val="0"/>
                <w:numId w:val="101"/>
              </w:numPr>
              <w:spacing w:line="23" w:lineRule="atLeast"/>
              <w:ind w:left="0" w:firstLine="0"/>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приобретения общечеловеческого опыта эстетического отношения к жизни, окружающему миру</w:t>
            </w:r>
          </w:p>
        </w:tc>
        <w:tc>
          <w:tcPr>
            <w:tcW w:w="1600" w:type="pct"/>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исследовать многообразие музыкального мира, проявляя эмоциональный отклик на современную музыкальную жизнь страны.</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продемонстрировать знания о различных видах музыки, певческих голосах, музыкальных инструментах, составах оркестров.</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узнают изученные музыкальные сочинения, называют их авторов.</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проявлять инициативу в выборе образцов профессионального и музыкально-поэтического творчества народов мира.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tc>
        <w:tc>
          <w:tcPr>
            <w:tcW w:w="1800" w:type="pct"/>
            <w:shd w:val="clear" w:color="auto" w:fill="auto"/>
            <w:tcMar>
              <w:top w:w="120" w:type="dxa"/>
              <w:left w:w="120" w:type="dxa"/>
              <w:bottom w:w="120" w:type="dxa"/>
              <w:right w:w="120" w:type="dxa"/>
            </w:tcMa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при помощи  наводящих или уточняющих вопросов, могут исследовать многообразие музыкального мира, проявляя эмоциональный отклик на какие-либо события в современной музыкальной жизни страны.</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продемонстрировать знания о различных видах музыки, певческих голосах, музыкальных инструментах, составах оркестров.</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определять содержание, образную сферу и музыкальный язык народного и профессионального музыкального творчества разных стран мира.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узнавать изученные музыкальные сочинения, называть их авторов.</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Они могут с помощью уточняющих вопросов  обнаруживать пристрастия в выборе образцов профессионального и музыкально-поэтического творчества народов мира.</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Учащиеся могут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p>
    <w:p w:rsidR="003E487D" w:rsidRPr="00936AB7" w:rsidRDefault="00644C16"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1.</w:t>
      </w:r>
      <w:r w:rsidR="003E487D" w:rsidRPr="00936AB7">
        <w:rPr>
          <w:rFonts w:ascii="Times New Roman" w:eastAsia="Times New Roman" w:hAnsi="Times New Roman" w:cs="Times New Roman"/>
          <w:b/>
          <w:bCs/>
          <w:sz w:val="28"/>
          <w:szCs w:val="28"/>
          <w:bdr w:val="none" w:sz="0" w:space="0" w:color="auto" w:frame="1"/>
        </w:rPr>
        <w:t>2.9   Изобразительное искусство</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  </w:t>
      </w:r>
      <w:r w:rsidRPr="00936AB7">
        <w:rPr>
          <w:rFonts w:ascii="Times New Roman" w:eastAsia="Times New Roman" w:hAnsi="Times New Roman" w:cs="Times New Roman"/>
          <w:b/>
          <w:bCs/>
          <w:sz w:val="28"/>
          <w:szCs w:val="28"/>
        </w:rPr>
        <w:t> </w:t>
      </w:r>
      <w:r w:rsidRPr="00936AB7">
        <w:rPr>
          <w:rFonts w:ascii="Times New Roman" w:eastAsia="Times New Roman" w:hAnsi="Times New Roman" w:cs="Times New Roman"/>
          <w:sz w:val="28"/>
          <w:szCs w:val="28"/>
        </w:rPr>
        <w:t xml:space="preserve">В результате изучения изобразительного искусства </w:t>
      </w:r>
      <w:r w:rsidR="00C72836" w:rsidRPr="00936AB7">
        <w:rPr>
          <w:rFonts w:ascii="Times New Roman" w:eastAsia="Times New Roman" w:hAnsi="Times New Roman" w:cs="Times New Roman"/>
          <w:sz w:val="28"/>
          <w:szCs w:val="28"/>
        </w:rPr>
        <w:t>при получении</w:t>
      </w:r>
      <w:r w:rsidRPr="00936AB7">
        <w:rPr>
          <w:rFonts w:ascii="Times New Roman" w:eastAsia="Times New Roman" w:hAnsi="Times New Roman" w:cs="Times New Roman"/>
          <w:sz w:val="28"/>
          <w:szCs w:val="28"/>
        </w:rPr>
        <w:t xml:space="preserve"> начального общего образования у обучающихся:</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3E487D" w:rsidRPr="00936AB7" w:rsidRDefault="003E487D" w:rsidP="009F0849">
      <w:pPr>
        <w:pStyle w:val="a4"/>
        <w:numPr>
          <w:ilvl w:val="0"/>
          <w:numId w:val="102"/>
        </w:numPr>
        <w:spacing w:line="23" w:lineRule="atLeast"/>
        <w:ind w:left="426" w:hanging="284"/>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начнут развиваться образное мышление, наблюдательность и воображение, учебно-творческие способности, эстетические чувства,  будут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3E487D" w:rsidRPr="00936AB7" w:rsidRDefault="003E487D" w:rsidP="009F0849">
      <w:pPr>
        <w:pStyle w:val="a4"/>
        <w:numPr>
          <w:ilvl w:val="0"/>
          <w:numId w:val="102"/>
        </w:numPr>
        <w:spacing w:line="23" w:lineRule="atLeast"/>
        <w:ind w:left="426" w:hanging="284"/>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сформируются основы духовно-нравственных ценностей личности – способности оценивать и выстраивать на основе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w:t>
      </w:r>
    </w:p>
    <w:p w:rsidR="003E487D" w:rsidRPr="00936AB7" w:rsidRDefault="003E487D" w:rsidP="009F0849">
      <w:pPr>
        <w:pStyle w:val="a4"/>
        <w:numPr>
          <w:ilvl w:val="0"/>
          <w:numId w:val="102"/>
        </w:numPr>
        <w:spacing w:line="23" w:lineRule="atLeast"/>
        <w:ind w:left="426" w:hanging="284"/>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логичность;</w:t>
      </w:r>
    </w:p>
    <w:p w:rsidR="003E487D" w:rsidRPr="00936AB7" w:rsidRDefault="003E487D" w:rsidP="009F0849">
      <w:pPr>
        <w:pStyle w:val="a4"/>
        <w:numPr>
          <w:ilvl w:val="0"/>
          <w:numId w:val="102"/>
        </w:numPr>
        <w:spacing w:line="23" w:lineRule="atLeast"/>
        <w:ind w:left="426" w:hanging="284"/>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установится осознанное отношение и принятие традиций, самобытных культурных ценностей, форм культурно-исторической, социальной и духовной жизни Тульского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РФ, зародится целостный, социально ориентированный взгляд на мир в его органическом единстве и разнообразии, природы, народов, культур и религий;</w:t>
      </w:r>
    </w:p>
    <w:p w:rsidR="003E487D" w:rsidRPr="00936AB7" w:rsidRDefault="003E487D" w:rsidP="009F0849">
      <w:pPr>
        <w:pStyle w:val="a4"/>
        <w:numPr>
          <w:ilvl w:val="0"/>
          <w:numId w:val="102"/>
        </w:numPr>
        <w:spacing w:line="23" w:lineRule="atLeast"/>
        <w:ind w:left="426" w:hanging="284"/>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Восприятие искусства и виды художественной деятельности</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01"/>
        <w:gridCol w:w="4820"/>
      </w:tblGrid>
      <w:tr w:rsidR="003E487D" w:rsidRPr="00936AB7" w:rsidTr="0033661C">
        <w:tc>
          <w:tcPr>
            <w:tcW w:w="990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4820"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9901"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10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 работы с ними для передачи собственного замысла;</w:t>
            </w:r>
          </w:p>
          <w:p w:rsidR="003E487D" w:rsidRPr="00936AB7" w:rsidRDefault="003E487D" w:rsidP="009F0849">
            <w:pPr>
              <w:pStyle w:val="a4"/>
              <w:numPr>
                <w:ilvl w:val="0"/>
                <w:numId w:val="10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различать основные виды и жанры пластических искусств; понимать их</w:t>
            </w:r>
          </w:p>
          <w:p w:rsidR="003E487D" w:rsidRPr="00936AB7" w:rsidRDefault="003E487D" w:rsidP="009F0849">
            <w:pPr>
              <w:pStyle w:val="a4"/>
              <w:numPr>
                <w:ilvl w:val="0"/>
                <w:numId w:val="10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специфику;</w:t>
            </w:r>
          </w:p>
          <w:p w:rsidR="003E487D" w:rsidRPr="00936AB7" w:rsidRDefault="003E487D" w:rsidP="009F0849">
            <w:pPr>
              <w:pStyle w:val="a4"/>
              <w:numPr>
                <w:ilvl w:val="0"/>
                <w:numId w:val="10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эмоционально - 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художественно-образного языка;</w:t>
            </w:r>
          </w:p>
          <w:p w:rsidR="003E487D" w:rsidRPr="00936AB7" w:rsidRDefault="003E487D" w:rsidP="009F0849">
            <w:pPr>
              <w:pStyle w:val="a4"/>
              <w:numPr>
                <w:ilvl w:val="0"/>
                <w:numId w:val="10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окружающего мира и жизненных явлений;</w:t>
            </w:r>
          </w:p>
          <w:p w:rsidR="003E487D" w:rsidRPr="00936AB7" w:rsidRDefault="003E487D" w:rsidP="009F0849">
            <w:pPr>
              <w:pStyle w:val="a4"/>
              <w:numPr>
                <w:ilvl w:val="0"/>
                <w:numId w:val="10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приводить примеры ведущих художественных музеев России и своего региона, показывать на примерах их роль и значение.</w:t>
            </w:r>
          </w:p>
        </w:tc>
        <w:tc>
          <w:tcPr>
            <w:tcW w:w="4820"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10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3E487D" w:rsidRPr="00936AB7" w:rsidRDefault="003E487D" w:rsidP="009F0849">
            <w:pPr>
              <w:pStyle w:val="a4"/>
              <w:numPr>
                <w:ilvl w:val="0"/>
                <w:numId w:val="10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3E487D" w:rsidRPr="00936AB7" w:rsidRDefault="003E487D" w:rsidP="009F0849">
            <w:pPr>
              <w:pStyle w:val="a4"/>
              <w:numPr>
                <w:ilvl w:val="0"/>
                <w:numId w:val="10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tc>
      </w:tr>
    </w:tbl>
    <w:p w:rsidR="003E487D" w:rsidRPr="00936AB7" w:rsidRDefault="003E487D" w:rsidP="003E487D">
      <w:pPr>
        <w:spacing w:line="23" w:lineRule="atLeast"/>
        <w:jc w:val="both"/>
        <w:textAlignment w:val="baseline"/>
        <w:rPr>
          <w:rFonts w:ascii="Times New Roman" w:eastAsia="Times New Roman" w:hAnsi="Times New Roman" w:cs="Times New Roman"/>
          <w:b/>
          <w:bCs/>
          <w:sz w:val="28"/>
          <w:szCs w:val="28"/>
          <w:u w:val="single"/>
          <w:bdr w:val="none" w:sz="0" w:space="0" w:color="auto" w:frame="1"/>
        </w:rPr>
      </w:pPr>
    </w:p>
    <w:p w:rsidR="00C72836" w:rsidRPr="00936AB7" w:rsidRDefault="00C72836">
      <w:pPr>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br w:type="page"/>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Азбука искусства. Как говорит искусство?</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tbl>
      <w:tblPr>
        <w:tblW w:w="14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01"/>
        <w:gridCol w:w="4961"/>
      </w:tblGrid>
      <w:tr w:rsidR="003E487D" w:rsidRPr="00936AB7" w:rsidTr="0033661C">
        <w:tc>
          <w:tcPr>
            <w:tcW w:w="990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496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9901"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10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создавать простые композиции на заданную тему на плоскости и в пространстве;</w:t>
            </w:r>
          </w:p>
          <w:p w:rsidR="003E487D" w:rsidRPr="00936AB7" w:rsidRDefault="003E487D" w:rsidP="009F0849">
            <w:pPr>
              <w:pStyle w:val="a4"/>
              <w:numPr>
                <w:ilvl w:val="0"/>
                <w:numId w:val="10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художественного замысла;</w:t>
            </w:r>
          </w:p>
          <w:p w:rsidR="003E487D" w:rsidRPr="00936AB7" w:rsidRDefault="003E487D" w:rsidP="009F0849">
            <w:pPr>
              <w:pStyle w:val="a4"/>
              <w:numPr>
                <w:ilvl w:val="0"/>
                <w:numId w:val="10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различать основные и составные, теплые и холодные цвета; изменять их</w:t>
            </w:r>
          </w:p>
          <w:p w:rsidR="003E487D" w:rsidRPr="00936AB7" w:rsidRDefault="003E487D" w:rsidP="009F0849">
            <w:pPr>
              <w:pStyle w:val="a4"/>
              <w:numPr>
                <w:ilvl w:val="0"/>
                <w:numId w:val="10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
          <w:p w:rsidR="003E487D" w:rsidRPr="00936AB7" w:rsidRDefault="003E487D" w:rsidP="009F0849">
            <w:pPr>
              <w:pStyle w:val="a4"/>
              <w:numPr>
                <w:ilvl w:val="0"/>
                <w:numId w:val="10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3E487D" w:rsidRPr="00936AB7" w:rsidRDefault="003E487D" w:rsidP="009F0849">
            <w:pPr>
              <w:pStyle w:val="a4"/>
              <w:numPr>
                <w:ilvl w:val="0"/>
                <w:numId w:val="10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3E487D" w:rsidRPr="00936AB7" w:rsidRDefault="003E487D" w:rsidP="009F0849">
            <w:pPr>
              <w:pStyle w:val="a4"/>
              <w:numPr>
                <w:ilvl w:val="0"/>
                <w:numId w:val="10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России ( с учетом местных условий).</w:t>
            </w:r>
          </w:p>
        </w:tc>
        <w:tc>
          <w:tcPr>
            <w:tcW w:w="4961"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10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3E487D" w:rsidRPr="00936AB7" w:rsidRDefault="003E487D" w:rsidP="009F0849">
            <w:pPr>
              <w:pStyle w:val="a4"/>
              <w:numPr>
                <w:ilvl w:val="0"/>
                <w:numId w:val="10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3E487D" w:rsidRPr="00936AB7" w:rsidRDefault="003E487D" w:rsidP="009F0849">
            <w:pPr>
              <w:pStyle w:val="a4"/>
              <w:numPr>
                <w:ilvl w:val="0"/>
                <w:numId w:val="10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выполнять простые рисунки и орнаментальные композиции, используя язык компьютерной графики в программе Pоint.</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Значимые темы искусства. О чем говорит искусство?</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tbl>
      <w:tblPr>
        <w:tblW w:w="14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33"/>
        <w:gridCol w:w="7229"/>
      </w:tblGrid>
      <w:tr w:rsidR="003E487D" w:rsidRPr="00936AB7" w:rsidTr="0033661C">
        <w:tc>
          <w:tcPr>
            <w:tcW w:w="763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7229"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7633"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10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осознавать значимые темы искусства и отражать их в собственной художественно творческой деятельности;</w:t>
            </w:r>
          </w:p>
          <w:p w:rsidR="003E487D" w:rsidRPr="00936AB7" w:rsidRDefault="003E487D" w:rsidP="009F0849">
            <w:pPr>
              <w:pStyle w:val="a4"/>
              <w:numPr>
                <w:ilvl w:val="0"/>
                <w:numId w:val="10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3E487D" w:rsidRPr="00936AB7" w:rsidRDefault="003E487D" w:rsidP="009F0849">
            <w:pPr>
              <w:pStyle w:val="a4"/>
              <w:numPr>
                <w:ilvl w:val="0"/>
                <w:numId w:val="10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передавать характер и намерения объекта (природы, человека, сказочного героя, предмета, явления и т.д.) в живописи, графике и скульптуре, выражая свое отношение.</w:t>
            </w:r>
          </w:p>
        </w:tc>
        <w:tc>
          <w:tcPr>
            <w:tcW w:w="7229"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10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видеть, чувствовать и изображать красоту и разнообразие природы, человека, зданий, предметов;</w:t>
            </w:r>
          </w:p>
          <w:p w:rsidR="003E487D" w:rsidRPr="00936AB7" w:rsidRDefault="003E487D" w:rsidP="009F0849">
            <w:pPr>
              <w:pStyle w:val="a4"/>
              <w:numPr>
                <w:ilvl w:val="0"/>
                <w:numId w:val="10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w:t>
            </w:r>
          </w:p>
          <w:p w:rsidR="003E487D" w:rsidRPr="00936AB7" w:rsidRDefault="003E487D" w:rsidP="009F0849">
            <w:pPr>
              <w:pStyle w:val="a4"/>
              <w:numPr>
                <w:ilvl w:val="0"/>
                <w:numId w:val="10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изображать пейзажи, натюрморты, портреты, выражая к ним свое отношение;</w:t>
            </w:r>
          </w:p>
          <w:p w:rsidR="003E487D" w:rsidRPr="00936AB7" w:rsidRDefault="003E487D" w:rsidP="009F0849">
            <w:pPr>
              <w:pStyle w:val="a4"/>
              <w:numPr>
                <w:ilvl w:val="0"/>
                <w:numId w:val="105"/>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изображать многофигурные композиции на значимые жизненные темы и участвовать в коллективных работах на эти темы.</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p>
    <w:p w:rsidR="003E487D" w:rsidRPr="00936AB7" w:rsidRDefault="00644C16"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1.</w:t>
      </w:r>
      <w:r w:rsidR="003E487D" w:rsidRPr="00936AB7">
        <w:rPr>
          <w:rFonts w:ascii="Times New Roman" w:eastAsia="Times New Roman" w:hAnsi="Times New Roman" w:cs="Times New Roman"/>
          <w:b/>
          <w:bCs/>
          <w:sz w:val="28"/>
          <w:szCs w:val="28"/>
          <w:bdr w:val="none" w:sz="0" w:space="0" w:color="auto" w:frame="1"/>
        </w:rPr>
        <w:t>2.10  Технология</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    </w:t>
      </w:r>
      <w:r w:rsidRPr="00936AB7">
        <w:rPr>
          <w:rFonts w:ascii="Times New Roman" w:eastAsia="Times New Roman" w:hAnsi="Times New Roman" w:cs="Times New Roman"/>
          <w:b/>
          <w:bCs/>
          <w:sz w:val="28"/>
          <w:szCs w:val="28"/>
        </w:rPr>
        <w:t> </w:t>
      </w:r>
      <w:r w:rsidRPr="00936AB7">
        <w:rPr>
          <w:rFonts w:ascii="Times New Roman" w:eastAsia="Times New Roman" w:hAnsi="Times New Roman" w:cs="Times New Roman"/>
          <w:sz w:val="28"/>
          <w:szCs w:val="28"/>
        </w:rPr>
        <w:t xml:space="preserve">В результате изучения курса технологии обучающиеся </w:t>
      </w:r>
      <w:r w:rsidR="00C72836" w:rsidRPr="00936AB7">
        <w:rPr>
          <w:rFonts w:ascii="Times New Roman" w:eastAsia="Times New Roman" w:hAnsi="Times New Roman" w:cs="Times New Roman"/>
          <w:sz w:val="28"/>
          <w:szCs w:val="28"/>
        </w:rPr>
        <w:t>при получении</w:t>
      </w:r>
      <w:r w:rsidRPr="00936AB7">
        <w:rPr>
          <w:rFonts w:ascii="Times New Roman" w:eastAsia="Times New Roman" w:hAnsi="Times New Roman" w:cs="Times New Roman"/>
          <w:sz w:val="28"/>
          <w:szCs w:val="28"/>
        </w:rPr>
        <w:t xml:space="preserve"> начального общего образования:</w:t>
      </w:r>
    </w:p>
    <w:p w:rsidR="003E487D" w:rsidRPr="00936AB7" w:rsidRDefault="003E487D" w:rsidP="009F0849">
      <w:pPr>
        <w:pStyle w:val="a4"/>
        <w:numPr>
          <w:ilvl w:val="0"/>
          <w:numId w:val="106"/>
        </w:numPr>
        <w:spacing w:line="23" w:lineRule="atLeast"/>
        <w:ind w:left="567" w:hanging="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нравcтвенно</w:t>
      </w:r>
      <w:r w:rsidR="00C72836" w:rsidRPr="00936AB7">
        <w:rPr>
          <w:rFonts w:ascii="Times New Roman" w:eastAsia="Times New Roman" w:hAnsi="Times New Roman" w:cs="Times New Roman"/>
          <w:sz w:val="28"/>
          <w:szCs w:val="28"/>
        </w:rPr>
        <w:t xml:space="preserve"> – </w:t>
      </w:r>
      <w:r w:rsidRPr="00936AB7">
        <w:rPr>
          <w:rFonts w:ascii="Times New Roman" w:eastAsia="Times New Roman" w:hAnsi="Times New Roman" w:cs="Times New Roman"/>
          <w:sz w:val="28"/>
          <w:szCs w:val="28"/>
        </w:rPr>
        <w:t>эстетического и социально-исторического опыта человечества, о ценности предшествующих культур и необходимости бережного отношения к ним;</w:t>
      </w:r>
    </w:p>
    <w:p w:rsidR="003E487D" w:rsidRPr="00936AB7" w:rsidRDefault="003E487D" w:rsidP="009F0849">
      <w:pPr>
        <w:pStyle w:val="a4"/>
        <w:numPr>
          <w:ilvl w:val="0"/>
          <w:numId w:val="106"/>
        </w:numPr>
        <w:spacing w:line="23" w:lineRule="atLeast"/>
        <w:ind w:left="567" w:hanging="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3E487D" w:rsidRPr="00936AB7" w:rsidRDefault="003E487D" w:rsidP="009F0849">
      <w:pPr>
        <w:pStyle w:val="a4"/>
        <w:numPr>
          <w:ilvl w:val="0"/>
          <w:numId w:val="106"/>
        </w:numPr>
        <w:spacing w:line="23" w:lineRule="atLeast"/>
        <w:ind w:left="567" w:hanging="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получат общее представление о мире профессий, их социальном значении, истории возникновения и развития;</w:t>
      </w:r>
    </w:p>
    <w:p w:rsidR="003E487D" w:rsidRPr="00936AB7" w:rsidRDefault="003E487D" w:rsidP="009F0849">
      <w:pPr>
        <w:pStyle w:val="a4"/>
        <w:numPr>
          <w:ilvl w:val="0"/>
          <w:numId w:val="106"/>
        </w:numPr>
        <w:spacing w:line="23" w:lineRule="atLeast"/>
        <w:ind w:left="567" w:hanging="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Развитие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3E487D" w:rsidRPr="00936AB7" w:rsidRDefault="003E487D" w:rsidP="00C72836">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В ходе преобразовательской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добросовестность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Общекультурные и общетрудовые компетенции.</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Основы культуры труда, самообслуживание</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34"/>
        <w:gridCol w:w="5387"/>
      </w:tblGrid>
      <w:tr w:rsidR="003E487D" w:rsidRPr="00936AB7" w:rsidTr="0033661C">
        <w:tc>
          <w:tcPr>
            <w:tcW w:w="9334"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5387"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9334"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10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называть наиболее распространенные в своем регионе традиционные промыслы и ремесла, современные профессии и описывать их особенности;</w:t>
            </w:r>
          </w:p>
          <w:p w:rsidR="003E487D" w:rsidRPr="00936AB7" w:rsidRDefault="003E487D" w:rsidP="009F0849">
            <w:pPr>
              <w:pStyle w:val="a4"/>
              <w:numPr>
                <w:ilvl w:val="0"/>
                <w:numId w:val="10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понимать общие правила создания предметов рукотворного мира: соответствие изделия обстановке, удобство, прочность, эстетическую выразительность – и руководствоваться ими в своей продуктивной деятельности;</w:t>
            </w:r>
          </w:p>
          <w:p w:rsidR="003E487D" w:rsidRPr="00936AB7" w:rsidRDefault="003E487D" w:rsidP="009F0849">
            <w:pPr>
              <w:pStyle w:val="a4"/>
              <w:numPr>
                <w:ilvl w:val="0"/>
                <w:numId w:val="10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анализировать предлагаемую информацию, планировать предстоящую</w:t>
            </w:r>
          </w:p>
          <w:p w:rsidR="003E487D" w:rsidRPr="00936AB7" w:rsidRDefault="003E487D" w:rsidP="009F0849">
            <w:pPr>
              <w:pStyle w:val="a4"/>
              <w:numPr>
                <w:ilvl w:val="0"/>
                <w:numId w:val="10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практическую работу, осуществлять ее корректировку, самоконтроль выполняемых действий;</w:t>
            </w:r>
          </w:p>
          <w:p w:rsidR="003E487D" w:rsidRPr="00936AB7" w:rsidRDefault="003E487D" w:rsidP="009F0849">
            <w:pPr>
              <w:pStyle w:val="a4"/>
              <w:numPr>
                <w:ilvl w:val="0"/>
                <w:numId w:val="10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организовывать свое рабочее место в зависимости от вида работы, выполнять доступные действия по самообслуживанию и доступные виды домашнего труда.</w:t>
            </w:r>
          </w:p>
        </w:tc>
        <w:tc>
          <w:tcPr>
            <w:tcW w:w="5387"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10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уважительно относится к труду людей;</w:t>
            </w:r>
          </w:p>
          <w:p w:rsidR="003E487D" w:rsidRPr="00936AB7" w:rsidRDefault="003E487D" w:rsidP="009F0849">
            <w:pPr>
              <w:pStyle w:val="a4"/>
              <w:numPr>
                <w:ilvl w:val="0"/>
                <w:numId w:val="10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понимать культурно-историческую ценность традиций, отраженных в предметном мире, и уважать их;</w:t>
            </w:r>
          </w:p>
          <w:p w:rsidR="003E487D" w:rsidRPr="00936AB7" w:rsidRDefault="003E487D" w:rsidP="009F0849">
            <w:pPr>
              <w:pStyle w:val="a4"/>
              <w:numPr>
                <w:ilvl w:val="0"/>
                <w:numId w:val="107"/>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понимать особенности проектной деятельности, осуществлять ее под руководством учителя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tc>
      </w:tr>
    </w:tbl>
    <w:p w:rsidR="003E487D" w:rsidRPr="00936AB7" w:rsidRDefault="003E487D" w:rsidP="00C72836">
      <w:pPr>
        <w:spacing w:line="23" w:lineRule="atLeast"/>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Технология ручной обработки материалов.</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Элементы графической грамоты</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26"/>
        <w:gridCol w:w="4395"/>
      </w:tblGrid>
      <w:tr w:rsidR="003E487D" w:rsidRPr="00936AB7" w:rsidTr="0033661C">
        <w:tc>
          <w:tcPr>
            <w:tcW w:w="10326"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4395"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10326"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10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 основе полученных представлений о многообразии материалов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3E487D" w:rsidRPr="00936AB7" w:rsidRDefault="003E487D" w:rsidP="009F0849">
            <w:pPr>
              <w:pStyle w:val="a4"/>
              <w:numPr>
                <w:ilvl w:val="0"/>
                <w:numId w:val="10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отбирать и выполнять в зависимости от свойств отобранных материалов</w:t>
            </w:r>
          </w:p>
          <w:p w:rsidR="003E487D" w:rsidRPr="00936AB7" w:rsidRDefault="003E487D" w:rsidP="009F0849">
            <w:pPr>
              <w:pStyle w:val="a4"/>
              <w:numPr>
                <w:ilvl w:val="0"/>
                <w:numId w:val="10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оптимальные и доступные технологические приемы их ручной обработки при разметке деталей, их выделении из заготовки, формообразовании, сборке и отделки изделия; экономно расходовать используемые материалы;</w:t>
            </w:r>
          </w:p>
          <w:p w:rsidR="003E487D" w:rsidRPr="00936AB7" w:rsidRDefault="003E487D" w:rsidP="009F0849">
            <w:pPr>
              <w:pStyle w:val="a4"/>
              <w:numPr>
                <w:ilvl w:val="0"/>
                <w:numId w:val="10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применять приемы рациональной безопасной работы ручными инструментами: чертежными, режущими и колющими;</w:t>
            </w:r>
          </w:p>
          <w:p w:rsidR="003E487D" w:rsidRPr="00936AB7" w:rsidRDefault="003E487D" w:rsidP="009F0849">
            <w:pPr>
              <w:pStyle w:val="a4"/>
              <w:numPr>
                <w:ilvl w:val="0"/>
                <w:numId w:val="10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рисункам.</w:t>
            </w:r>
          </w:p>
        </w:tc>
        <w:tc>
          <w:tcPr>
            <w:tcW w:w="4395"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10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3E487D" w:rsidRPr="00936AB7" w:rsidRDefault="003E487D" w:rsidP="009F0849">
            <w:pPr>
              <w:pStyle w:val="a4"/>
              <w:numPr>
                <w:ilvl w:val="0"/>
                <w:numId w:val="108"/>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декоративной художественной задачей.</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Конструирование и моделирование</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00"/>
        <w:gridCol w:w="6521"/>
      </w:tblGrid>
      <w:tr w:rsidR="003E487D" w:rsidRPr="00936AB7" w:rsidTr="0033661C">
        <w:tc>
          <w:tcPr>
            <w:tcW w:w="8200"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6521"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8200"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10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анализировать устройство изделия: выделять детали, их форму, определять взаимное расположение, виды соединения деталей;</w:t>
            </w:r>
          </w:p>
          <w:p w:rsidR="003E487D" w:rsidRPr="00936AB7" w:rsidRDefault="003E487D" w:rsidP="009F0849">
            <w:pPr>
              <w:pStyle w:val="a4"/>
              <w:numPr>
                <w:ilvl w:val="0"/>
                <w:numId w:val="10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и т.д.</w:t>
            </w:r>
          </w:p>
          <w:p w:rsidR="003E487D" w:rsidRPr="00936AB7" w:rsidRDefault="003E487D" w:rsidP="009F0849">
            <w:pPr>
              <w:pStyle w:val="a4"/>
              <w:numPr>
                <w:ilvl w:val="0"/>
                <w:numId w:val="10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изготавливать несложные конструкции изделий по рисунку, простейшему чертежу или эскизу, образцу и доступным заданным условиям.</w:t>
            </w:r>
          </w:p>
        </w:tc>
        <w:tc>
          <w:tcPr>
            <w:tcW w:w="6521"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10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соотносить объемную конструкцию, основанную на правильных геометрических формах, с изображениями их разверток;</w:t>
            </w:r>
          </w:p>
          <w:p w:rsidR="003E487D" w:rsidRPr="00936AB7" w:rsidRDefault="003E487D" w:rsidP="009F0849">
            <w:pPr>
              <w:pStyle w:val="a4"/>
              <w:numPr>
                <w:ilvl w:val="0"/>
                <w:numId w:val="109"/>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создавать мысленный образ конструкции с целью решения определенной конструкторской задачи или передачи определенной художественно- эстетической информации, воплощать этот образ в материале.</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Практика работы на компьютере</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gridCol w:w="5103"/>
      </w:tblGrid>
      <w:tr w:rsidR="003E487D" w:rsidRPr="00936AB7" w:rsidTr="0033661C">
        <w:tc>
          <w:tcPr>
            <w:tcW w:w="961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510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9618"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110"/>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соблюдать безопасные приемы труда, пользоваться персональным компьютером для воспроизведения и поиска необходимой информации, для решения доступных конструкторско-технологических задач;</w:t>
            </w:r>
          </w:p>
          <w:p w:rsidR="003E487D" w:rsidRPr="00936AB7" w:rsidRDefault="003E487D" w:rsidP="009F0849">
            <w:pPr>
              <w:pStyle w:val="a4"/>
              <w:numPr>
                <w:ilvl w:val="0"/>
                <w:numId w:val="110"/>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простейшие приемы работы с готовыми электронными ресурсами: активировать, читать информацию, выполнять задания;</w:t>
            </w:r>
          </w:p>
          <w:p w:rsidR="003E487D" w:rsidRPr="00936AB7" w:rsidRDefault="003E487D" w:rsidP="009F0849">
            <w:pPr>
              <w:pStyle w:val="a4"/>
              <w:numPr>
                <w:ilvl w:val="0"/>
                <w:numId w:val="110"/>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создавать небольшие тексты, использовать рисунки из ресурса компьютера,</w:t>
            </w:r>
          </w:p>
          <w:p w:rsidR="003E487D" w:rsidRPr="00936AB7" w:rsidRDefault="003E487D" w:rsidP="009F0849">
            <w:pPr>
              <w:pStyle w:val="a4"/>
              <w:numPr>
                <w:ilvl w:val="0"/>
                <w:numId w:val="110"/>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программы Word и PowerPoint.</w:t>
            </w:r>
          </w:p>
        </w:tc>
        <w:tc>
          <w:tcPr>
            <w:tcW w:w="5103"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110"/>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p>
    <w:p w:rsidR="003E487D" w:rsidRPr="00936AB7" w:rsidRDefault="00644C16"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1.</w:t>
      </w:r>
      <w:r w:rsidR="003E487D" w:rsidRPr="00936AB7">
        <w:rPr>
          <w:rFonts w:ascii="Times New Roman" w:eastAsia="Times New Roman" w:hAnsi="Times New Roman" w:cs="Times New Roman"/>
          <w:b/>
          <w:bCs/>
          <w:sz w:val="28"/>
          <w:szCs w:val="28"/>
          <w:bdr w:val="none" w:sz="0" w:space="0" w:color="auto" w:frame="1"/>
        </w:rPr>
        <w:t>2.11    Физическая культура</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    В результате обучения </w:t>
      </w:r>
      <w:r w:rsidR="00C72836" w:rsidRPr="00936AB7">
        <w:rPr>
          <w:rFonts w:ascii="Times New Roman" w:eastAsia="Times New Roman" w:hAnsi="Times New Roman" w:cs="Times New Roman"/>
          <w:sz w:val="28"/>
          <w:szCs w:val="28"/>
        </w:rPr>
        <w:t>при получении</w:t>
      </w:r>
      <w:r w:rsidRPr="00936AB7">
        <w:rPr>
          <w:rFonts w:ascii="Times New Roman" w:eastAsia="Times New Roman" w:hAnsi="Times New Roman" w:cs="Times New Roman"/>
          <w:sz w:val="28"/>
          <w:szCs w:val="28"/>
        </w:rPr>
        <w:t xml:space="preserve"> начального общего образования обучающиеся:</w:t>
      </w:r>
    </w:p>
    <w:p w:rsidR="003E487D" w:rsidRPr="00936AB7" w:rsidRDefault="003E487D" w:rsidP="009F0849">
      <w:pPr>
        <w:pStyle w:val="a4"/>
        <w:numPr>
          <w:ilvl w:val="0"/>
          <w:numId w:val="111"/>
        </w:numPr>
        <w:spacing w:line="23" w:lineRule="atLeast"/>
        <w:ind w:left="567" w:hanging="425"/>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3E487D" w:rsidRPr="00936AB7" w:rsidRDefault="003E487D" w:rsidP="009F0849">
      <w:pPr>
        <w:pStyle w:val="a4"/>
        <w:numPr>
          <w:ilvl w:val="0"/>
          <w:numId w:val="111"/>
        </w:numPr>
        <w:spacing w:line="23" w:lineRule="atLeast"/>
        <w:ind w:left="567" w:hanging="425"/>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начнут осознанно использовать знания при планировании и соблюдении режима дня, выполнении физических упражнений и во время подвижных игр на отдыхе;</w:t>
      </w:r>
    </w:p>
    <w:p w:rsidR="003E487D" w:rsidRPr="00936AB7" w:rsidRDefault="003E487D" w:rsidP="009F0849">
      <w:pPr>
        <w:pStyle w:val="a4"/>
        <w:numPr>
          <w:ilvl w:val="0"/>
          <w:numId w:val="111"/>
        </w:numPr>
        <w:spacing w:line="23" w:lineRule="atLeast"/>
        <w:ind w:left="567" w:hanging="425"/>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3E487D" w:rsidRPr="00936AB7" w:rsidRDefault="003E487D" w:rsidP="009F0849">
      <w:pPr>
        <w:pStyle w:val="a4"/>
        <w:numPr>
          <w:ilvl w:val="0"/>
          <w:numId w:val="111"/>
        </w:numPr>
        <w:spacing w:line="23" w:lineRule="atLeast"/>
        <w:ind w:left="567" w:hanging="425"/>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освоят первичные навыки и умения по организации и проведении утренней зарядки, физкультурно-оздоровительных мероприятий в течение учебного дня, во время подвижных игр в помещении и на свежем воздухе;</w:t>
      </w:r>
    </w:p>
    <w:p w:rsidR="003E487D" w:rsidRPr="00936AB7" w:rsidRDefault="003E487D" w:rsidP="009F0849">
      <w:pPr>
        <w:pStyle w:val="a4"/>
        <w:numPr>
          <w:ilvl w:val="0"/>
          <w:numId w:val="111"/>
        </w:numPr>
        <w:spacing w:line="23" w:lineRule="atLeast"/>
        <w:ind w:left="567" w:hanging="425"/>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научатся составлять комплексы оздоровительных и общеразвивающих упражнений, использовать простейший спортивный инвентарь;</w:t>
      </w:r>
    </w:p>
    <w:p w:rsidR="003E487D" w:rsidRPr="00936AB7" w:rsidRDefault="003E487D" w:rsidP="009F0849">
      <w:pPr>
        <w:pStyle w:val="a4"/>
        <w:numPr>
          <w:ilvl w:val="0"/>
          <w:numId w:val="111"/>
        </w:numPr>
        <w:spacing w:line="23" w:lineRule="atLeast"/>
        <w:ind w:left="567" w:hanging="425"/>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освоят правила поведения и безопасности во время занятий физическими упражнениями, правила подбора одежды и обуви;</w:t>
      </w:r>
    </w:p>
    <w:p w:rsidR="003E487D" w:rsidRPr="00936AB7" w:rsidRDefault="003E487D" w:rsidP="009F0849">
      <w:pPr>
        <w:pStyle w:val="a4"/>
        <w:numPr>
          <w:ilvl w:val="0"/>
          <w:numId w:val="111"/>
        </w:numPr>
        <w:spacing w:line="23" w:lineRule="atLeast"/>
        <w:ind w:left="567" w:hanging="425"/>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научатся наблюдать за изменениями собственного роста, массы тела и показателей развития основных физических качеств; оценивать величину физической нагрузки;</w:t>
      </w:r>
    </w:p>
    <w:p w:rsidR="003E487D" w:rsidRPr="00936AB7" w:rsidRDefault="003E487D" w:rsidP="009F0849">
      <w:pPr>
        <w:pStyle w:val="a4"/>
        <w:numPr>
          <w:ilvl w:val="0"/>
          <w:numId w:val="111"/>
        </w:numPr>
        <w:spacing w:line="23" w:lineRule="atLeast"/>
        <w:ind w:left="567" w:hanging="425"/>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3E487D" w:rsidRPr="00936AB7" w:rsidRDefault="003E487D" w:rsidP="009F0849">
      <w:pPr>
        <w:pStyle w:val="a4"/>
        <w:numPr>
          <w:ilvl w:val="0"/>
          <w:numId w:val="111"/>
        </w:numPr>
        <w:spacing w:line="23" w:lineRule="atLeast"/>
        <w:ind w:left="567" w:hanging="425"/>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приобретут жизненно важные двигательные навыки и умения, необходимые для жизнедеятельности каждого человека: бегать, прыгать, метать, бросать, лазать и перелезать через препятствия, выполнять акробатические упражнения, передвигаться на лыжах и плавать простейшими способами; будут демонстрировать постоянный прирост показателей развития основных физических качеств;</w:t>
      </w:r>
    </w:p>
    <w:p w:rsidR="003E487D" w:rsidRPr="00936AB7" w:rsidRDefault="003E487D" w:rsidP="009F0849">
      <w:pPr>
        <w:pStyle w:val="a4"/>
        <w:numPr>
          <w:ilvl w:val="0"/>
          <w:numId w:val="111"/>
        </w:numPr>
        <w:spacing w:line="23" w:lineRule="atLeast"/>
        <w:ind w:left="567" w:hanging="425"/>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16"/>
          <w:szCs w:val="16"/>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Знания о физической культуре</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16"/>
          <w:szCs w:val="16"/>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8"/>
        <w:gridCol w:w="5103"/>
      </w:tblGrid>
      <w:tr w:rsidR="003E487D" w:rsidRPr="00936AB7" w:rsidTr="0033661C">
        <w:tc>
          <w:tcPr>
            <w:tcW w:w="961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510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9618"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11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ориентироваться в понятиях «физическая культура», «режим дня»; характеризовать</w:t>
            </w:r>
            <w:r w:rsidR="00C72836" w:rsidRPr="00936AB7">
              <w:rPr>
                <w:rFonts w:ascii="Times New Roman" w:eastAsia="Times New Roman" w:hAnsi="Times New Roman" w:cs="Times New Roman"/>
                <w:sz w:val="28"/>
                <w:szCs w:val="28"/>
              </w:rPr>
              <w:t xml:space="preserve"> </w:t>
            </w:r>
            <w:r w:rsidRPr="00936AB7">
              <w:rPr>
                <w:rFonts w:ascii="Times New Roman" w:eastAsia="Times New Roman" w:hAnsi="Times New Roman" w:cs="Times New Roman"/>
                <w:sz w:val="28"/>
                <w:szCs w:val="28"/>
              </w:rPr>
              <w:t>роль и значение утренней зарядки, физкультминуток,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3E487D" w:rsidRPr="00936AB7" w:rsidRDefault="003E487D" w:rsidP="009F0849">
            <w:pPr>
              <w:pStyle w:val="a4"/>
              <w:numPr>
                <w:ilvl w:val="0"/>
                <w:numId w:val="11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раскрывать на примерах положительное влияние занятием физической культуры на физическое, личностное и социальное развитие;</w:t>
            </w:r>
          </w:p>
          <w:p w:rsidR="003E487D" w:rsidRPr="00936AB7" w:rsidRDefault="003E487D" w:rsidP="009F0849">
            <w:pPr>
              <w:pStyle w:val="a4"/>
              <w:numPr>
                <w:ilvl w:val="0"/>
                <w:numId w:val="11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ориентироваться в понятии «физическая подготовка», характеризовать основные качества (силу, быстроту и т.д.) и различать их между собой;</w:t>
            </w:r>
          </w:p>
          <w:p w:rsidR="003E487D" w:rsidRPr="00936AB7" w:rsidRDefault="003E487D" w:rsidP="009F0849">
            <w:pPr>
              <w:pStyle w:val="a4"/>
              <w:numPr>
                <w:ilvl w:val="0"/>
                <w:numId w:val="11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организовывать места занятий физическими упражнениями и подвижными играми, соблюдать правила поведения и предупреждения травматизма.</w:t>
            </w:r>
          </w:p>
        </w:tc>
        <w:tc>
          <w:tcPr>
            <w:tcW w:w="5103"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11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выявлять связь занятий физической культурой с трудовой и оборонной деятельностью;</w:t>
            </w:r>
          </w:p>
          <w:p w:rsidR="003E487D" w:rsidRPr="00936AB7" w:rsidRDefault="003E487D" w:rsidP="009F0849">
            <w:pPr>
              <w:pStyle w:val="a4"/>
              <w:numPr>
                <w:ilvl w:val="0"/>
                <w:numId w:val="112"/>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Способы физической деятельности</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99"/>
        <w:gridCol w:w="8222"/>
      </w:tblGrid>
      <w:tr w:rsidR="003E487D" w:rsidRPr="00936AB7" w:rsidTr="0033661C">
        <w:tc>
          <w:tcPr>
            <w:tcW w:w="6499"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tc>
        <w:tc>
          <w:tcPr>
            <w:tcW w:w="8222"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p>
        </w:tc>
      </w:tr>
      <w:tr w:rsidR="003E487D" w:rsidRPr="00936AB7" w:rsidTr="0033661C">
        <w:tc>
          <w:tcPr>
            <w:tcW w:w="6499"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11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отбирать и выполнять комплексы упражнений для утренней зарядки и физкультминуток в соответствии с изученными правилами;</w:t>
            </w:r>
          </w:p>
          <w:p w:rsidR="003E487D" w:rsidRPr="00936AB7" w:rsidRDefault="003E487D" w:rsidP="009F0849">
            <w:pPr>
              <w:pStyle w:val="a4"/>
              <w:numPr>
                <w:ilvl w:val="0"/>
                <w:numId w:val="11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организовывать и проводить подвижные игры и соревнования во время отдыха, соблюдать правила взаимодействия с игроками;</w:t>
            </w:r>
          </w:p>
          <w:p w:rsidR="003E487D" w:rsidRPr="00936AB7" w:rsidRDefault="003E487D" w:rsidP="009F0849">
            <w:pPr>
              <w:pStyle w:val="a4"/>
              <w:numPr>
                <w:ilvl w:val="0"/>
                <w:numId w:val="11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измерять показатели физического развития и физической подготовленности, вести систематические наблюдения за их динамикой.</w:t>
            </w:r>
          </w:p>
        </w:tc>
        <w:tc>
          <w:tcPr>
            <w:tcW w:w="8222"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11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развития основных физических показателей и физической подготовленности;</w:t>
            </w:r>
          </w:p>
          <w:p w:rsidR="003E487D" w:rsidRPr="00936AB7" w:rsidRDefault="003E487D" w:rsidP="009F0849">
            <w:pPr>
              <w:pStyle w:val="a4"/>
              <w:numPr>
                <w:ilvl w:val="0"/>
                <w:numId w:val="11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целенаправленно отбирать физические упражнения для индивидуальных занятий по развитию физических качеств;</w:t>
            </w:r>
          </w:p>
          <w:p w:rsidR="003E487D" w:rsidRPr="00936AB7" w:rsidRDefault="003E487D" w:rsidP="009F0849">
            <w:pPr>
              <w:pStyle w:val="a4"/>
              <w:numPr>
                <w:ilvl w:val="0"/>
                <w:numId w:val="113"/>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выполнять простейшие приемы оказания доврачебной помощи при травмах и ушибах.</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u w:val="single"/>
          <w:bdr w:val="none" w:sz="0" w:space="0" w:color="auto" w:frame="1"/>
        </w:rPr>
      </w:pPr>
      <w:r w:rsidRPr="00936AB7">
        <w:rPr>
          <w:rFonts w:ascii="Times New Roman" w:eastAsia="Times New Roman" w:hAnsi="Times New Roman" w:cs="Times New Roman"/>
          <w:b/>
          <w:bCs/>
          <w:sz w:val="28"/>
          <w:szCs w:val="28"/>
          <w:u w:val="single"/>
          <w:bdr w:val="none" w:sz="0" w:space="0" w:color="auto" w:frame="1"/>
        </w:rPr>
        <w:t>Физическое совершенство</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84"/>
        <w:gridCol w:w="6237"/>
      </w:tblGrid>
      <w:tr w:rsidR="003E487D" w:rsidRPr="00936AB7" w:rsidTr="0033661C">
        <w:tc>
          <w:tcPr>
            <w:tcW w:w="8484"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b/>
                <w:sz w:val="28"/>
                <w:szCs w:val="28"/>
              </w:rPr>
            </w:pPr>
            <w:r w:rsidRPr="00936AB7">
              <w:rPr>
                <w:rFonts w:ascii="Times New Roman" w:eastAsia="Times New Roman" w:hAnsi="Times New Roman" w:cs="Times New Roman"/>
                <w:b/>
                <w:iCs/>
                <w:sz w:val="28"/>
                <w:szCs w:val="28"/>
                <w:bdr w:val="none" w:sz="0" w:space="0" w:color="auto" w:frame="1"/>
              </w:rPr>
              <w:t>Выпускник научится:</w:t>
            </w:r>
          </w:p>
        </w:tc>
        <w:tc>
          <w:tcPr>
            <w:tcW w:w="6237"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ind w:left="426" w:hanging="284"/>
              <w:textAlignment w:val="baseline"/>
              <w:rPr>
                <w:rFonts w:ascii="Times New Roman" w:eastAsia="Times New Roman" w:hAnsi="Times New Roman" w:cs="Times New Roman"/>
                <w:b/>
                <w:sz w:val="28"/>
                <w:szCs w:val="28"/>
              </w:rPr>
            </w:pPr>
            <w:r w:rsidRPr="00936AB7">
              <w:rPr>
                <w:rFonts w:ascii="Times New Roman" w:eastAsia="Times New Roman" w:hAnsi="Times New Roman" w:cs="Times New Roman"/>
                <w:b/>
                <w:iCs/>
                <w:sz w:val="28"/>
                <w:szCs w:val="28"/>
                <w:bdr w:val="none" w:sz="0" w:space="0" w:color="auto" w:frame="1"/>
              </w:rPr>
              <w:t>Выпускник получит возможность научиться:</w:t>
            </w:r>
          </w:p>
        </w:tc>
      </w:tr>
      <w:tr w:rsidR="003E487D" w:rsidRPr="00936AB7" w:rsidTr="0033661C">
        <w:tc>
          <w:tcPr>
            <w:tcW w:w="8484"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11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выполнять упражнения по коррекции и профилактике нарушения зрения и осанки, упражнения на развитие физических качеств; оценивать величину нагрузки по частоте пульса;</w:t>
            </w:r>
          </w:p>
          <w:p w:rsidR="003E487D" w:rsidRPr="00936AB7" w:rsidRDefault="003E487D" w:rsidP="009F0849">
            <w:pPr>
              <w:pStyle w:val="a4"/>
              <w:numPr>
                <w:ilvl w:val="0"/>
                <w:numId w:val="11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выполнять тестовые упражнения на оценку динамики индивидуального развития основных физических качеств;</w:t>
            </w:r>
          </w:p>
          <w:p w:rsidR="003E487D" w:rsidRPr="00936AB7" w:rsidRDefault="003E487D" w:rsidP="009F0849">
            <w:pPr>
              <w:pStyle w:val="a4"/>
              <w:numPr>
                <w:ilvl w:val="0"/>
                <w:numId w:val="11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выполнять организующие строевые команды и приемы;</w:t>
            </w:r>
          </w:p>
          <w:p w:rsidR="003E487D" w:rsidRPr="00936AB7" w:rsidRDefault="003E487D" w:rsidP="009F0849">
            <w:pPr>
              <w:pStyle w:val="a4"/>
              <w:numPr>
                <w:ilvl w:val="0"/>
                <w:numId w:val="11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выполнять акробатические упражнения;</w:t>
            </w:r>
          </w:p>
          <w:p w:rsidR="003E487D" w:rsidRPr="00936AB7" w:rsidRDefault="003E487D" w:rsidP="009F0849">
            <w:pPr>
              <w:pStyle w:val="a4"/>
              <w:numPr>
                <w:ilvl w:val="0"/>
                <w:numId w:val="11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выполнять гимнастические упражнения на спортивных снарядах;</w:t>
            </w:r>
          </w:p>
          <w:p w:rsidR="003E487D" w:rsidRPr="00936AB7" w:rsidRDefault="003E487D" w:rsidP="009F0849">
            <w:pPr>
              <w:pStyle w:val="a4"/>
              <w:numPr>
                <w:ilvl w:val="0"/>
                <w:numId w:val="11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выполнять легкоатлетические упражнения;</w:t>
            </w:r>
          </w:p>
          <w:p w:rsidR="003E487D" w:rsidRPr="00936AB7" w:rsidRDefault="003E487D" w:rsidP="009F0849">
            <w:pPr>
              <w:pStyle w:val="a4"/>
              <w:numPr>
                <w:ilvl w:val="0"/>
                <w:numId w:val="11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выполнять игровые действия и упражнения из спортивных игр.</w:t>
            </w:r>
          </w:p>
        </w:tc>
        <w:tc>
          <w:tcPr>
            <w:tcW w:w="6237" w:type="dxa"/>
            <w:shd w:val="clear" w:color="auto" w:fill="auto"/>
            <w:tcMar>
              <w:top w:w="120" w:type="dxa"/>
              <w:left w:w="120" w:type="dxa"/>
              <w:bottom w:w="120" w:type="dxa"/>
              <w:right w:w="120" w:type="dxa"/>
            </w:tcMar>
            <w:vAlign w:val="center"/>
            <w:hideMark/>
          </w:tcPr>
          <w:p w:rsidR="003E487D" w:rsidRPr="00936AB7" w:rsidRDefault="003E487D" w:rsidP="009F0849">
            <w:pPr>
              <w:pStyle w:val="a4"/>
              <w:numPr>
                <w:ilvl w:val="0"/>
                <w:numId w:val="11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сохранять правильную осанку, оптимальное телосложение;</w:t>
            </w:r>
          </w:p>
          <w:p w:rsidR="003E487D" w:rsidRPr="00936AB7" w:rsidRDefault="003E487D" w:rsidP="009F0849">
            <w:pPr>
              <w:pStyle w:val="a4"/>
              <w:numPr>
                <w:ilvl w:val="0"/>
                <w:numId w:val="11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выполнять эстетически красиво гимнастические и акробатические упражнения;</w:t>
            </w:r>
          </w:p>
          <w:p w:rsidR="003E487D" w:rsidRPr="00936AB7" w:rsidRDefault="003E487D" w:rsidP="009F0849">
            <w:pPr>
              <w:pStyle w:val="a4"/>
              <w:numPr>
                <w:ilvl w:val="0"/>
                <w:numId w:val="11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играть в баскетбол, футбол и волейбол по упрощенным правилам;</w:t>
            </w:r>
          </w:p>
          <w:p w:rsidR="003E487D" w:rsidRPr="00936AB7" w:rsidRDefault="003E487D" w:rsidP="009F0849">
            <w:pPr>
              <w:pStyle w:val="a4"/>
              <w:numPr>
                <w:ilvl w:val="0"/>
                <w:numId w:val="11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выполнять тестовые нормативы по физической подготовке;</w:t>
            </w:r>
          </w:p>
          <w:p w:rsidR="003E487D" w:rsidRPr="00936AB7" w:rsidRDefault="003E487D" w:rsidP="009F0849">
            <w:pPr>
              <w:pStyle w:val="a4"/>
              <w:numPr>
                <w:ilvl w:val="0"/>
                <w:numId w:val="11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плавать, в том числе спортивными способами;</w:t>
            </w:r>
          </w:p>
          <w:p w:rsidR="003E487D" w:rsidRPr="00936AB7" w:rsidRDefault="003E487D" w:rsidP="009F0849">
            <w:pPr>
              <w:pStyle w:val="a4"/>
              <w:numPr>
                <w:ilvl w:val="0"/>
                <w:numId w:val="114"/>
              </w:numPr>
              <w:spacing w:line="23" w:lineRule="atLeast"/>
              <w:ind w:left="426"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выполнять передвижения на лыжах.</w:t>
            </w:r>
          </w:p>
        </w:tc>
      </w:tr>
    </w:tbl>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          </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 результате изучения всех предметов у выпускников начальной школы МКОУ ПГО «ООШ с. Косой Брод»  будут сформированы личностные, регулятивные, познавательные и коммуникативные учебные действия как основа умения учиться.   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познавательный и коммуникативный.</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xml:space="preserve">   </w:t>
      </w:r>
      <w:r w:rsidR="00C72836" w:rsidRPr="00936AB7">
        <w:rPr>
          <w:rFonts w:ascii="Times New Roman" w:eastAsia="Times New Roman" w:hAnsi="Times New Roman" w:cs="Times New Roman"/>
          <w:sz w:val="28"/>
          <w:szCs w:val="28"/>
        </w:rPr>
        <w:t>При получении</w:t>
      </w:r>
      <w:r w:rsidRPr="00936AB7">
        <w:rPr>
          <w:rFonts w:ascii="Times New Roman" w:eastAsia="Times New Roman" w:hAnsi="Times New Roman" w:cs="Times New Roman"/>
          <w:sz w:val="28"/>
          <w:szCs w:val="28"/>
        </w:rPr>
        <w:t xml:space="preserve"> начального общего образования имеет особое значение обеспечение </w:t>
      </w:r>
      <w:r w:rsidRPr="00936AB7">
        <w:rPr>
          <w:rFonts w:ascii="Times New Roman" w:eastAsia="Times New Roman" w:hAnsi="Times New Roman" w:cs="Times New Roman"/>
          <w:b/>
          <w:sz w:val="28"/>
          <w:szCs w:val="28"/>
        </w:rPr>
        <w:t>сбалансированного</w:t>
      </w:r>
      <w:r w:rsidRPr="00936AB7">
        <w:rPr>
          <w:rFonts w:ascii="Times New Roman" w:eastAsia="Times New Roman" w:hAnsi="Times New Roman" w:cs="Times New Roman"/>
          <w:sz w:val="28"/>
          <w:szCs w:val="28"/>
        </w:rPr>
        <w:t xml:space="preserve"> развития у обучающихся наглядно-образного  и знаково-символического мышления, исключающее риск развития формализма мышления, формирование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 </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  </w:t>
      </w:r>
      <w:r w:rsidRPr="00936AB7">
        <w:rPr>
          <w:rFonts w:ascii="Times New Roman" w:eastAsia="Times New Roman" w:hAnsi="Times New Roman" w:cs="Times New Roman"/>
          <w:b/>
          <w:bCs/>
          <w:sz w:val="28"/>
          <w:szCs w:val="28"/>
        </w:rPr>
        <w:t> </w:t>
      </w:r>
      <w:r w:rsidRPr="00936AB7">
        <w:rPr>
          <w:rFonts w:ascii="Times New Roman" w:eastAsia="Times New Roman" w:hAnsi="Times New Roman" w:cs="Times New Roman"/>
          <w:sz w:val="28"/>
          <w:szCs w:val="28"/>
        </w:rPr>
        <w:t xml:space="preserve">Каждый предмет раскрывает определенные возможности для </w:t>
      </w:r>
      <w:r w:rsidRPr="00936AB7">
        <w:rPr>
          <w:rFonts w:ascii="Times New Roman" w:eastAsia="Times New Roman" w:hAnsi="Times New Roman" w:cs="Times New Roman"/>
          <w:b/>
          <w:i/>
          <w:sz w:val="28"/>
          <w:szCs w:val="28"/>
        </w:rPr>
        <w:t>формирования универсальных учебных действий</w:t>
      </w:r>
      <w:r w:rsidRPr="00936AB7">
        <w:rPr>
          <w:rFonts w:ascii="Times New Roman" w:eastAsia="Times New Roman" w:hAnsi="Times New Roman" w:cs="Times New Roman"/>
          <w:sz w:val="28"/>
          <w:szCs w:val="28"/>
        </w:rPr>
        <w:t>.</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p>
    <w:p w:rsidR="003E487D" w:rsidRPr="00936AB7" w:rsidRDefault="003E487D" w:rsidP="003E487D">
      <w:pPr>
        <w:spacing w:line="23" w:lineRule="atLeast"/>
        <w:ind w:firstLine="567"/>
        <w:jc w:val="both"/>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Русский язык</w:t>
      </w:r>
    </w:p>
    <w:p w:rsidR="003E487D" w:rsidRPr="00936AB7" w:rsidRDefault="003E487D" w:rsidP="003E487D">
      <w:pPr>
        <w:spacing w:line="23" w:lineRule="atLeast"/>
        <w:ind w:firstLine="567"/>
        <w:jc w:val="both"/>
        <w:textAlignment w:val="baseline"/>
        <w:rPr>
          <w:rFonts w:ascii="Times New Roman" w:eastAsia="Times New Roman" w:hAnsi="Times New Roman" w:cs="Times New Roman"/>
          <w:sz w:val="28"/>
          <w:szCs w:val="28"/>
        </w:rPr>
      </w:pPr>
    </w:p>
    <w:tbl>
      <w:tblPr>
        <w:tblW w:w="14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3"/>
        <w:gridCol w:w="12038"/>
      </w:tblGrid>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Личностные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Развитие учебно-познавательного интереса к новому учебному материалу</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Коммуникативные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Формирование «языкового чутья»; оценивание правильности выбора языковых и неязыковых средств устного и письменного общения; соблюдение в повседневной жизни нормы речевого этикета и правила устного общения;</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 выражение собственное мнения, аргументирование его; ориентация на позицию партнера, учет различных мнений в сотрудничестве, стремление к более точному выражению собственного мнения и позиции, умение задавать вопросы.</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Регулятивные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Применение орфографических правил и правил постановки знаков препинания; овладение умением проверять написанное; анализировать и корректировать тексты с нарушенным порядком предложений, находить в тексте смысловые пропуски;</w:t>
            </w:r>
          </w:p>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умение корректировать тексты, в которых допущены нарушения культуры речи;</w:t>
            </w:r>
          </w:p>
          <w:p w:rsidR="003E487D" w:rsidRPr="00936AB7" w:rsidRDefault="003E487D" w:rsidP="00C72836">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анализ последовательности собственных действий при работе над изложениями и сочинениями и соотнесение их с разработанным алгоритмом;</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Познавательные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Формирование логических действий анализа, сравнения, установления причинно-следственных связей</w:t>
            </w:r>
          </w:p>
        </w:tc>
      </w:tr>
      <w:tr w:rsidR="003E487D" w:rsidRPr="00936AB7" w:rsidTr="0033661C">
        <w:tc>
          <w:tcPr>
            <w:tcW w:w="14721" w:type="dxa"/>
            <w:gridSpan w:val="2"/>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jc w:val="center"/>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Литературное чтение</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Личностные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Формирование смыслообразования через прослеживание судьбы героя и ориентацию учащегося в системе личностных смыслов, основ гражданской идентичности; самоопределения и самопознания на основе сравнения образа «Я» с героями литературных произведений; эмоционально-личностной децентрации на основе отождествления себя с героями произведений, соотнесения и сопоставления их позиций, взглядов и мнений.</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Коммуникативные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Умение произвольно и выразительно строить контекстную речь с учетом целей коммуникации; ведение диалога в различных ситуациях общения, соблюдая правила речевого этикета; умение понимать констекстную речь на основе воссоздания картины и поступков героя.</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Регулятивные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Умение строить план с выделением существенной информации; осознанное и произвольное построение речевого высказывания</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Познавательные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Смысловое чтение текста и выбор вида чтения в зависимости от цели; свободная ориентация  и восприятие художественных текстов; понимание и адекватная оценка языка средств массовой информации;</w:t>
            </w:r>
          </w:p>
        </w:tc>
      </w:tr>
      <w:tr w:rsidR="003E487D" w:rsidRPr="00936AB7" w:rsidTr="0033661C">
        <w:tc>
          <w:tcPr>
            <w:tcW w:w="14721" w:type="dxa"/>
            <w:gridSpan w:val="2"/>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jc w:val="center"/>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Иностранный язык</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Личностные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Формирование гражданской идентичности личности и доброжелательного отношения, уважения и толерантности к другим странам и народам, компетентности в межкультурном диалоге.</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Коммуникативные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Общее речевое развитие на основе формирования обобщенных лингвистических структур грамматики и синтеза; развитие произвольности и осознанности монологической и диалогической речи; развитие письменной речи; формирование ориентации на партнера, умение слушать и слышать собеседника; вести диалог, излагать и обосновывать свое мнение.</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Регулятивные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Развитие способности к мобилизации сил и энергии и преодолению препятствий.</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Познавательные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Развитие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tc>
      </w:tr>
      <w:tr w:rsidR="003E487D" w:rsidRPr="00936AB7" w:rsidTr="0033661C">
        <w:tc>
          <w:tcPr>
            <w:tcW w:w="14721" w:type="dxa"/>
            <w:gridSpan w:val="2"/>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                                                           Математика</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Личностные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Оценивание усваиваемого материала.</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Коммуникативные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Развитие умений с достаточной полнотой и точностью выражать свои мысли в соответствии с заданиями и участие в коллективном обсуждении при решении задач.</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Регулятивные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Формирование умения составлять план решения арифметических задач, учитывая последовательность действий.</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Познавательные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Развитие логических и алгоритмических действий, включая знаково-символические, а также планирование (последовательности действий при решении задачи), систематизацию и структуирование знаний, перевод с одного языка на другой, моделирование, дифференциацию условий, формирование элементов системного мышления, приобретение основ информационной грамотности.</w:t>
            </w:r>
          </w:p>
        </w:tc>
      </w:tr>
      <w:tr w:rsidR="003E487D" w:rsidRPr="00936AB7" w:rsidTr="0033661C">
        <w:tc>
          <w:tcPr>
            <w:tcW w:w="14721" w:type="dxa"/>
            <w:gridSpan w:val="2"/>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                                                  Окружающий мир</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Личностные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Формирование умения различать государственную символику РФ и своего региона, описывать достопримечательности столицы и родного края, находить на карте РФ, Москву, свой город; ознакомление с особенностями разных стран. Развитие морально-этического сознания. Формирование основ исторической памяти, ориентации в основных исторических событиях своего народа и России и ощущения чувства гордости за славу и достижения своего народа, фиксировать  в информационной среде элементы истории семьи, своего региона. Жизненное самоопределение и формирование российской гражданской идентичности личности. Принятие правил здорового образа жизни и понимание их необходимости.</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Коммуникативные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Планирование учебного сотрудничества с учителем и сверстниками;  владение монологической и диалогической формами речи; постановка вопросов – инициативное сотрудничество в поиске и сборе информации.</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Познавательные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Овладение начальными формами исследовательской деятельности, включая умения поиска информации, в том числе с использованием различных средств ИКТ; формирование действий замещения и моделирования; формирование логических действий сравнения, подведения под понятия, аналогии, классификации объектов живой и неживой природы; установление причинно-следственных связей в окружающем мире.</w:t>
            </w:r>
          </w:p>
        </w:tc>
      </w:tr>
      <w:tr w:rsidR="003E487D" w:rsidRPr="00936AB7" w:rsidTr="0033661C">
        <w:tc>
          <w:tcPr>
            <w:tcW w:w="14721" w:type="dxa"/>
            <w:gridSpan w:val="2"/>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jc w:val="center"/>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Музыка</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Личностные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Формирование эстетических и ценностно-смысловых ориентаций, создающих основу для позитивной самооценки, самоуважения, жизненного оптимизма, потребности в творческом самовыражении. Обеспечение формирования российской гражданской идентичности и толерантности через приобщение к достижениям национальной, российской и мировой музыкальной культуры и традициям, многообразию музыкального фольклора России, образам народной и профессиональной музыки.</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Коммуникативные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Развитие эмпатии и умения выявлять  выраженные в музыке настроения и чувства и передавать  их на основе собственного самовыражения.</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Познавательные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Формирование замещения и моделирования.</w:t>
            </w:r>
          </w:p>
        </w:tc>
      </w:tr>
      <w:tr w:rsidR="003E487D" w:rsidRPr="00936AB7" w:rsidTr="0033661C">
        <w:tc>
          <w:tcPr>
            <w:tcW w:w="14721" w:type="dxa"/>
            <w:gridSpan w:val="2"/>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jc w:val="center"/>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Изобразительное искусство</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Личностные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Формирование гражданской идентичности личности, толерантности, эстетических ценностей и вкусов, новой системы мотивов через приобщение к мировой  и отечественной культуре, освоение сокровищницы изобразительного искусства, народных, национальных традиций, искусства других народов.</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Коммуникативные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Развитие эмпатии и умения выявлять  выраженные в изобразительном искусстве  настроения и чувства и передавать  их на основе собственного самовыражения.</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Регулятивные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Формирование замысла, планирование и  организация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Познавательные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Формирование общеучебных действий, замещение и моделирование в продуктивной деятельности учащихся явлений и объектов природного и социокультурного мира.</w:t>
            </w:r>
          </w:p>
        </w:tc>
      </w:tr>
      <w:tr w:rsidR="003E487D" w:rsidRPr="00936AB7" w:rsidTr="0033661C">
        <w:tc>
          <w:tcPr>
            <w:tcW w:w="14721" w:type="dxa"/>
            <w:gridSpan w:val="2"/>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jc w:val="center"/>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Технология</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Личностные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Ознакомление учащихся  с миром профессий и их социальным значением, историей их возникновения и развития. Формирование мотивации успеха младших школьников, творческой самореализации.</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Коммуникативные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Развитие коммуникативной компетентности учащихся на основе организации совместно-продуктивной деятельности</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Регулятивные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Развитие целеполагания, планирование, прогнозирование, контроль,  коррекция и оценка.</w:t>
            </w:r>
          </w:p>
        </w:tc>
      </w:tr>
      <w:tr w:rsidR="003E487D" w:rsidRPr="00936AB7" w:rsidTr="0033661C">
        <w:tc>
          <w:tcPr>
            <w:tcW w:w="2683"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Познавательные</w:t>
            </w:r>
          </w:p>
        </w:tc>
        <w:tc>
          <w:tcPr>
            <w:tcW w:w="12038" w:type="dxa"/>
            <w:shd w:val="clear" w:color="auto" w:fill="auto"/>
            <w:tcMar>
              <w:top w:w="120" w:type="dxa"/>
              <w:left w:w="120" w:type="dxa"/>
              <w:bottom w:w="120" w:type="dxa"/>
              <w:right w:w="120" w:type="dxa"/>
            </w:tcMar>
            <w:vAlign w:val="center"/>
            <w:hideMark/>
          </w:tcPr>
          <w:p w:rsidR="003E487D" w:rsidRPr="00936AB7" w:rsidRDefault="003E487D" w:rsidP="0033661C">
            <w:pPr>
              <w:spacing w:line="23" w:lineRule="atLeast"/>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Формирование внутреннего плана действий на основе поэтапной  отработки предметно-преобразовательных действий.</w:t>
            </w:r>
          </w:p>
        </w:tc>
      </w:tr>
    </w:tbl>
    <w:p w:rsidR="00CB2496" w:rsidRPr="00936AB7" w:rsidRDefault="00CB2496">
      <w:pPr>
        <w:rPr>
          <w:rFonts w:ascii="Times New Roman" w:hAnsi="Times New Roman" w:cs="Times New Roman"/>
          <w:bCs/>
          <w:iCs/>
          <w:sz w:val="28"/>
          <w:szCs w:val="28"/>
        </w:rPr>
      </w:pPr>
      <w:r w:rsidRPr="00936AB7">
        <w:rPr>
          <w:rFonts w:ascii="Times New Roman" w:hAnsi="Times New Roman" w:cs="Times New Roman"/>
          <w:bCs/>
          <w:iCs/>
          <w:sz w:val="28"/>
          <w:szCs w:val="28"/>
        </w:rPr>
        <w:br w:type="page"/>
      </w:r>
    </w:p>
    <w:p w:rsidR="00CB2496" w:rsidRPr="00936AB7" w:rsidRDefault="00CB2496" w:rsidP="00C63BBF">
      <w:pPr>
        <w:autoSpaceDE w:val="0"/>
        <w:autoSpaceDN w:val="0"/>
        <w:adjustRightInd w:val="0"/>
        <w:spacing w:line="240" w:lineRule="auto"/>
        <w:rPr>
          <w:rFonts w:ascii="Times New Roman" w:hAnsi="Times New Roman" w:cs="Times New Roman"/>
          <w:bCs/>
          <w:iCs/>
          <w:sz w:val="28"/>
          <w:szCs w:val="28"/>
        </w:rPr>
        <w:sectPr w:rsidR="00CB2496" w:rsidRPr="00936AB7" w:rsidSect="00E54C60">
          <w:pgSz w:w="16838" w:h="11906" w:orient="landscape"/>
          <w:pgMar w:top="851" w:right="820" w:bottom="851" w:left="1134" w:header="709" w:footer="709" w:gutter="0"/>
          <w:cols w:space="708"/>
          <w:docGrid w:linePitch="360"/>
        </w:sectPr>
      </w:pPr>
    </w:p>
    <w:p w:rsidR="00C63BBF" w:rsidRPr="00936AB7" w:rsidRDefault="00C63BBF" w:rsidP="00CB2496">
      <w:pPr>
        <w:autoSpaceDE w:val="0"/>
        <w:autoSpaceDN w:val="0"/>
        <w:adjustRightInd w:val="0"/>
        <w:spacing w:line="240" w:lineRule="auto"/>
        <w:jc w:val="center"/>
        <w:rPr>
          <w:rFonts w:ascii="Times New Roman" w:hAnsi="Times New Roman" w:cs="Times New Roman"/>
          <w:b/>
          <w:bCs/>
          <w:iCs/>
          <w:sz w:val="28"/>
          <w:szCs w:val="28"/>
        </w:rPr>
      </w:pPr>
      <w:r w:rsidRPr="00936AB7">
        <w:rPr>
          <w:rFonts w:ascii="Times New Roman" w:hAnsi="Times New Roman" w:cs="Times New Roman"/>
          <w:b/>
          <w:bCs/>
          <w:iCs/>
          <w:sz w:val="28"/>
          <w:szCs w:val="28"/>
        </w:rPr>
        <w:t>1.3. Система оценки достижений планируемых результатов освоения основной</w:t>
      </w:r>
    </w:p>
    <w:p w:rsidR="00C63BBF" w:rsidRPr="00936AB7" w:rsidRDefault="00C63BBF" w:rsidP="00CB2496">
      <w:pPr>
        <w:autoSpaceDE w:val="0"/>
        <w:autoSpaceDN w:val="0"/>
        <w:adjustRightInd w:val="0"/>
        <w:spacing w:line="240" w:lineRule="auto"/>
        <w:jc w:val="center"/>
        <w:rPr>
          <w:rFonts w:ascii="Times New Roman" w:hAnsi="Times New Roman" w:cs="Times New Roman"/>
          <w:b/>
          <w:bCs/>
          <w:iCs/>
          <w:sz w:val="28"/>
          <w:szCs w:val="28"/>
        </w:rPr>
      </w:pPr>
      <w:r w:rsidRPr="00936AB7">
        <w:rPr>
          <w:rFonts w:ascii="Times New Roman" w:hAnsi="Times New Roman" w:cs="Times New Roman"/>
          <w:b/>
          <w:bCs/>
          <w:iCs/>
          <w:sz w:val="28"/>
          <w:szCs w:val="28"/>
        </w:rPr>
        <w:t>образовательной программы начального общего образования</w:t>
      </w:r>
    </w:p>
    <w:p w:rsidR="00C63BBF" w:rsidRPr="00936AB7" w:rsidRDefault="00C63BBF" w:rsidP="00CB2496">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В соответствии с требованиями Федерального государственного образовательного стандарта</w:t>
      </w:r>
      <w:r w:rsidR="00C72836"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начального общего образования в школе разработана система оценки, ориентированная на</w:t>
      </w:r>
      <w:r w:rsidR="00C72836"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выявление и оценку образовательных достижений учащихся с целью итоговой оценки подготовки</w:t>
      </w:r>
      <w:r w:rsidR="00C72836"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 xml:space="preserve">выпускников на </w:t>
      </w:r>
      <w:r w:rsidR="000C177A" w:rsidRPr="00936AB7">
        <w:rPr>
          <w:rFonts w:ascii="Times New Roman" w:hAnsi="Times New Roman" w:cs="Times New Roman"/>
          <w:iCs/>
          <w:sz w:val="28"/>
          <w:szCs w:val="28"/>
        </w:rPr>
        <w:t>уровне</w:t>
      </w:r>
      <w:r w:rsidRPr="00936AB7">
        <w:rPr>
          <w:rFonts w:ascii="Times New Roman" w:hAnsi="Times New Roman" w:cs="Times New Roman"/>
          <w:iCs/>
          <w:sz w:val="28"/>
          <w:szCs w:val="28"/>
        </w:rPr>
        <w:t xml:space="preserve"> начального общего образования.</w:t>
      </w:r>
    </w:p>
    <w:p w:rsidR="00C63BBF" w:rsidRPr="00936AB7" w:rsidRDefault="00C63BBF" w:rsidP="00CB2496">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Особенностями системы оценки являются:</w:t>
      </w:r>
    </w:p>
    <w:p w:rsidR="00C63BBF" w:rsidRPr="00936AB7" w:rsidRDefault="00C63BBF" w:rsidP="000F6FDC">
      <w:pPr>
        <w:pStyle w:val="a4"/>
        <w:numPr>
          <w:ilvl w:val="0"/>
          <w:numId w:val="25"/>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комплексный подход к оценке результатов образования (оценка предметных,</w:t>
      </w:r>
    </w:p>
    <w:p w:rsidR="00C63BBF" w:rsidRPr="00936AB7" w:rsidRDefault="00C63BBF" w:rsidP="00CB2496">
      <w:pPr>
        <w:pStyle w:val="a4"/>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метапредметных и личностных результатов общего образования);</w:t>
      </w:r>
    </w:p>
    <w:p w:rsidR="00C63BBF" w:rsidRPr="00936AB7" w:rsidRDefault="00C63BBF" w:rsidP="000F6FDC">
      <w:pPr>
        <w:pStyle w:val="a4"/>
        <w:numPr>
          <w:ilvl w:val="0"/>
          <w:numId w:val="25"/>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использование планируемых результатов освоения основных образовательных программ в</w:t>
      </w:r>
      <w:r w:rsidR="00C72836"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качестве содержательной и критериальной базы оценки;</w:t>
      </w:r>
    </w:p>
    <w:p w:rsidR="00C63BBF" w:rsidRPr="00936AB7" w:rsidRDefault="00C63BBF" w:rsidP="000F6FDC">
      <w:pPr>
        <w:pStyle w:val="a4"/>
        <w:numPr>
          <w:ilvl w:val="0"/>
          <w:numId w:val="25"/>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оценка успешности освоения содержания отдельных учебных предметов на основе</w:t>
      </w:r>
      <w:r w:rsidR="00C72836"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системно</w:t>
      </w:r>
      <w:r w:rsidR="00C72836" w:rsidRPr="00936AB7">
        <w:rPr>
          <w:rFonts w:ascii="Times New Roman" w:hAnsi="Times New Roman" w:cs="Times New Roman"/>
          <w:iCs/>
          <w:sz w:val="28"/>
          <w:szCs w:val="28"/>
        </w:rPr>
        <w:t xml:space="preserve"> – </w:t>
      </w:r>
      <w:r w:rsidRPr="00936AB7">
        <w:rPr>
          <w:rFonts w:ascii="Times New Roman" w:hAnsi="Times New Roman" w:cs="Times New Roman"/>
          <w:iCs/>
          <w:sz w:val="28"/>
          <w:szCs w:val="28"/>
        </w:rPr>
        <w:t>деятельностного подхода, проявляющегося в способности к выполнению учебно-практических и учебно-познавательных задач;</w:t>
      </w:r>
    </w:p>
    <w:p w:rsidR="00C63BBF" w:rsidRPr="00936AB7" w:rsidRDefault="00C63BBF" w:rsidP="000F6FDC">
      <w:pPr>
        <w:pStyle w:val="a4"/>
        <w:numPr>
          <w:ilvl w:val="0"/>
          <w:numId w:val="25"/>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оценка динамики образовательных достижений обучающихся;</w:t>
      </w:r>
    </w:p>
    <w:p w:rsidR="00C63BBF" w:rsidRPr="00936AB7" w:rsidRDefault="00C63BBF" w:rsidP="000F6FDC">
      <w:pPr>
        <w:pStyle w:val="a4"/>
        <w:numPr>
          <w:ilvl w:val="0"/>
          <w:numId w:val="25"/>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сочетание внешней и внутренней оценки как механизма обеспечения качества</w:t>
      </w:r>
    </w:p>
    <w:p w:rsidR="00C63BBF" w:rsidRPr="00936AB7" w:rsidRDefault="00C63BBF" w:rsidP="000F6FDC">
      <w:pPr>
        <w:pStyle w:val="a4"/>
        <w:numPr>
          <w:ilvl w:val="0"/>
          <w:numId w:val="25"/>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образования;</w:t>
      </w:r>
    </w:p>
    <w:p w:rsidR="00C63BBF" w:rsidRPr="00936AB7" w:rsidRDefault="00C63BBF" w:rsidP="000F6FDC">
      <w:pPr>
        <w:pStyle w:val="a4"/>
        <w:numPr>
          <w:ilvl w:val="0"/>
          <w:numId w:val="25"/>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использование персонифицированных процедур итоговой оценки и аттестации</w:t>
      </w:r>
    </w:p>
    <w:p w:rsidR="00C63BBF" w:rsidRPr="00936AB7" w:rsidRDefault="00C63BBF" w:rsidP="00CB2496">
      <w:pPr>
        <w:pStyle w:val="a4"/>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обучающихся и неперсонифицированных процедур оценки состояния и тенденций развития системы</w:t>
      </w:r>
      <w:r w:rsidR="00C72836"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образования;</w:t>
      </w:r>
    </w:p>
    <w:p w:rsidR="00C63BBF" w:rsidRPr="00936AB7" w:rsidRDefault="00C63BBF" w:rsidP="000F6FDC">
      <w:pPr>
        <w:pStyle w:val="a4"/>
        <w:numPr>
          <w:ilvl w:val="0"/>
          <w:numId w:val="25"/>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уровневый подход к разработке планируемых результатов, инструментария и</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представлению их;</w:t>
      </w:r>
    </w:p>
    <w:p w:rsidR="00C63BBF" w:rsidRPr="00936AB7" w:rsidRDefault="00C63BBF" w:rsidP="000F6FDC">
      <w:pPr>
        <w:pStyle w:val="a4"/>
        <w:numPr>
          <w:ilvl w:val="0"/>
          <w:numId w:val="25"/>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 xml:space="preserve">использование накопительной </w:t>
      </w:r>
      <w:r w:rsidR="00CB2496" w:rsidRPr="00936AB7">
        <w:rPr>
          <w:rFonts w:ascii="Times New Roman" w:hAnsi="Times New Roman" w:cs="Times New Roman"/>
          <w:iCs/>
          <w:sz w:val="28"/>
          <w:szCs w:val="28"/>
        </w:rPr>
        <w:t xml:space="preserve">системы оценивания (портфолио), </w:t>
      </w:r>
      <w:r w:rsidRPr="00936AB7">
        <w:rPr>
          <w:rFonts w:ascii="Times New Roman" w:hAnsi="Times New Roman" w:cs="Times New Roman"/>
          <w:iCs/>
          <w:sz w:val="28"/>
          <w:szCs w:val="28"/>
        </w:rPr>
        <w:t>характеризующей</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динамику индивидуальных образовательных достижений;</w:t>
      </w:r>
    </w:p>
    <w:p w:rsidR="00C63BBF" w:rsidRPr="00936AB7" w:rsidRDefault="00C63BBF" w:rsidP="000F6FDC">
      <w:pPr>
        <w:pStyle w:val="a4"/>
        <w:numPr>
          <w:ilvl w:val="0"/>
          <w:numId w:val="25"/>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использование наряду со стандартизированными письменными или устными работами</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таких форм и методов оценки, как проекты, практические работы, творческие работы, самоанализ,</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самооценка, наблюдения и др.;</w:t>
      </w:r>
    </w:p>
    <w:p w:rsidR="00C63BBF" w:rsidRPr="00936AB7" w:rsidRDefault="00C63BBF" w:rsidP="000F6FDC">
      <w:pPr>
        <w:pStyle w:val="a4"/>
        <w:numPr>
          <w:ilvl w:val="0"/>
          <w:numId w:val="25"/>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использование контекстной информации об условиях и особенностях реализации</w:t>
      </w:r>
    </w:p>
    <w:p w:rsidR="00C63BBF" w:rsidRPr="00936AB7" w:rsidRDefault="00C63BBF" w:rsidP="00CB2496">
      <w:pPr>
        <w:pStyle w:val="a4"/>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образовательных программ при интерпретации результатов педагогических измерений.</w:t>
      </w:r>
    </w:p>
    <w:p w:rsidR="00C63BBF" w:rsidRPr="00936AB7" w:rsidRDefault="00C63BBF" w:rsidP="00CB2496">
      <w:pPr>
        <w:autoSpaceDE w:val="0"/>
        <w:autoSpaceDN w:val="0"/>
        <w:adjustRightInd w:val="0"/>
        <w:spacing w:line="240" w:lineRule="auto"/>
        <w:ind w:firstLine="567"/>
        <w:rPr>
          <w:rFonts w:ascii="Times New Roman" w:hAnsi="Times New Roman" w:cs="Times New Roman"/>
          <w:bCs/>
          <w:i/>
          <w:iCs/>
          <w:sz w:val="28"/>
          <w:szCs w:val="28"/>
          <w:u w:val="single"/>
        </w:rPr>
      </w:pPr>
      <w:r w:rsidRPr="00936AB7">
        <w:rPr>
          <w:rFonts w:ascii="Times New Roman" w:hAnsi="Times New Roman" w:cs="Times New Roman"/>
          <w:bCs/>
          <w:i/>
          <w:iCs/>
          <w:sz w:val="28"/>
          <w:szCs w:val="28"/>
          <w:u w:val="single"/>
        </w:rPr>
        <w:t>Принципы системы оценивания</w:t>
      </w:r>
    </w:p>
    <w:p w:rsidR="00C63BBF" w:rsidRPr="00936AB7" w:rsidRDefault="00C63BBF" w:rsidP="000F6FDC">
      <w:pPr>
        <w:pStyle w:val="a4"/>
        <w:numPr>
          <w:ilvl w:val="0"/>
          <w:numId w:val="26"/>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 xml:space="preserve">Оценивание является постоянным </w:t>
      </w:r>
      <w:r w:rsidR="00CB2496" w:rsidRPr="00936AB7">
        <w:rPr>
          <w:rFonts w:ascii="Times New Roman" w:hAnsi="Times New Roman" w:cs="Times New Roman"/>
          <w:iCs/>
          <w:sz w:val="28"/>
          <w:szCs w:val="28"/>
        </w:rPr>
        <w:t>процессом, естественным образом</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интегрированным в</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образовательную практику.</w:t>
      </w:r>
    </w:p>
    <w:p w:rsidR="00C63BBF" w:rsidRPr="00936AB7" w:rsidRDefault="00C63BBF" w:rsidP="000F6FDC">
      <w:pPr>
        <w:pStyle w:val="a4"/>
        <w:numPr>
          <w:ilvl w:val="0"/>
          <w:numId w:val="26"/>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Оценивание является критериальным. Основными критериями оценивания выступают</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планируемые результаты.</w:t>
      </w:r>
    </w:p>
    <w:p w:rsidR="00C63BBF" w:rsidRPr="00936AB7" w:rsidRDefault="00C63BBF" w:rsidP="000F6FDC">
      <w:pPr>
        <w:pStyle w:val="a4"/>
        <w:numPr>
          <w:ilvl w:val="0"/>
          <w:numId w:val="26"/>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Оцениваться с помощью отметки могут только результаты деятельности ученика и процесс</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их формирования, но не личные качества ребенка. Оценивать можно только то, чему учат.</w:t>
      </w:r>
    </w:p>
    <w:p w:rsidR="00C63BBF" w:rsidRPr="00936AB7" w:rsidRDefault="00C63BBF" w:rsidP="000F6FDC">
      <w:pPr>
        <w:pStyle w:val="a4"/>
        <w:numPr>
          <w:ilvl w:val="0"/>
          <w:numId w:val="26"/>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Система оценивания выстраивается таким образом, чтобы учащиеся включались в</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контрольно-оценочную деятельность, приобретая навыки и привычку к самооценке и взаимооценке.</w:t>
      </w:r>
    </w:p>
    <w:p w:rsidR="00C63BBF" w:rsidRPr="00936AB7" w:rsidRDefault="00C63BBF" w:rsidP="000F6FDC">
      <w:pPr>
        <w:pStyle w:val="a4"/>
        <w:numPr>
          <w:ilvl w:val="0"/>
          <w:numId w:val="26"/>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В оценочной деятельности реализуется заложенный в стандарте принцип распределения</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 xml:space="preserve">ответственности между различными участниками </w:t>
      </w:r>
      <w:r w:rsidR="00CB2496" w:rsidRPr="00936AB7">
        <w:rPr>
          <w:rFonts w:ascii="Times New Roman" w:hAnsi="Times New Roman" w:cs="Times New Roman"/>
          <w:iCs/>
          <w:sz w:val="28"/>
          <w:szCs w:val="28"/>
        </w:rPr>
        <w:t>образовательных</w:t>
      </w:r>
      <w:r w:rsidR="00062709" w:rsidRPr="00936AB7">
        <w:rPr>
          <w:rFonts w:ascii="Times New Roman" w:hAnsi="Times New Roman" w:cs="Times New Roman"/>
          <w:iCs/>
          <w:sz w:val="28"/>
          <w:szCs w:val="28"/>
        </w:rPr>
        <w:t xml:space="preserve"> </w:t>
      </w:r>
      <w:r w:rsidR="00CB2496" w:rsidRPr="00936AB7">
        <w:rPr>
          <w:rFonts w:ascii="Times New Roman" w:hAnsi="Times New Roman" w:cs="Times New Roman"/>
          <w:iCs/>
          <w:sz w:val="28"/>
          <w:szCs w:val="28"/>
        </w:rPr>
        <w:t xml:space="preserve">отношений </w:t>
      </w:r>
      <w:r w:rsidRPr="00936AB7">
        <w:rPr>
          <w:rFonts w:ascii="Times New Roman" w:hAnsi="Times New Roman" w:cs="Times New Roman"/>
          <w:iCs/>
          <w:sz w:val="28"/>
          <w:szCs w:val="28"/>
        </w:rPr>
        <w:t>– за счет выбора</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процедур, форм, содержания оценочной деятельности.</w:t>
      </w:r>
    </w:p>
    <w:p w:rsidR="00C63BBF" w:rsidRPr="00936AB7" w:rsidRDefault="00C63BBF" w:rsidP="00CB2496">
      <w:pPr>
        <w:autoSpaceDE w:val="0"/>
        <w:autoSpaceDN w:val="0"/>
        <w:adjustRightInd w:val="0"/>
        <w:spacing w:line="240" w:lineRule="auto"/>
        <w:ind w:firstLine="567"/>
        <w:rPr>
          <w:rFonts w:ascii="Times New Roman" w:hAnsi="Times New Roman" w:cs="Times New Roman"/>
          <w:bCs/>
          <w:i/>
          <w:iCs/>
          <w:sz w:val="28"/>
          <w:szCs w:val="28"/>
          <w:u w:val="single"/>
        </w:rPr>
      </w:pPr>
      <w:r w:rsidRPr="00936AB7">
        <w:rPr>
          <w:rFonts w:ascii="Times New Roman" w:hAnsi="Times New Roman" w:cs="Times New Roman"/>
          <w:bCs/>
          <w:i/>
          <w:iCs/>
          <w:sz w:val="28"/>
          <w:szCs w:val="28"/>
          <w:u w:val="single"/>
        </w:rPr>
        <w:t>Виды оценивания</w:t>
      </w:r>
    </w:p>
    <w:p w:rsidR="00C63BBF" w:rsidRPr="00936AB7" w:rsidRDefault="00C63BBF" w:rsidP="000F6FDC">
      <w:pPr>
        <w:pStyle w:val="a4"/>
        <w:numPr>
          <w:ilvl w:val="0"/>
          <w:numId w:val="27"/>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внутренняя (оценка, выставляемая учеником и педагогом) и внешняя оценка (проводится, как</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правило, в форме неперсонифицированных процедур – мониторинговых исследований, аттестации</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образовательного учреждения и др., результаты которых не влияют на оценку детей, участвующих в</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этих процедурах).</w:t>
      </w:r>
    </w:p>
    <w:p w:rsidR="00C63BBF" w:rsidRPr="00936AB7" w:rsidRDefault="00C63BBF" w:rsidP="000F6FDC">
      <w:pPr>
        <w:pStyle w:val="a4"/>
        <w:numPr>
          <w:ilvl w:val="0"/>
          <w:numId w:val="27"/>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субъективные или экспертные (наблюдения, самооценка и самоанализ и др.) и</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объективизированные методы оценивания (как правило, основанные на анализе письменных ответов</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и работ учащихся), в том числе – стандартизированные (основанные на результатах</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стандартизированных письменных работ или тестов) процедуры и оценки.</w:t>
      </w:r>
    </w:p>
    <w:p w:rsidR="00C63BBF" w:rsidRPr="00936AB7" w:rsidRDefault="00C63BBF" w:rsidP="000F6FDC">
      <w:pPr>
        <w:pStyle w:val="a4"/>
        <w:numPr>
          <w:ilvl w:val="0"/>
          <w:numId w:val="27"/>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интегральная оценка – портфолио, проекты, презентации;</w:t>
      </w:r>
    </w:p>
    <w:p w:rsidR="00C63BBF" w:rsidRPr="00936AB7" w:rsidRDefault="00C63BBF" w:rsidP="000F6FDC">
      <w:pPr>
        <w:pStyle w:val="a4"/>
        <w:numPr>
          <w:ilvl w:val="0"/>
          <w:numId w:val="27"/>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самоанализ и самооценка обучающихся.</w:t>
      </w:r>
    </w:p>
    <w:p w:rsidR="00C63BBF" w:rsidRPr="00936AB7" w:rsidRDefault="00C63BBF" w:rsidP="00C63BBF">
      <w:pPr>
        <w:autoSpaceDE w:val="0"/>
        <w:autoSpaceDN w:val="0"/>
        <w:adjustRightInd w:val="0"/>
        <w:spacing w:line="240" w:lineRule="auto"/>
        <w:rPr>
          <w:rFonts w:ascii="Times New Roman" w:hAnsi="Times New Roman" w:cs="Times New Roman"/>
          <w:i/>
          <w:iCs/>
          <w:sz w:val="28"/>
          <w:szCs w:val="28"/>
          <w:u w:val="single"/>
        </w:rPr>
      </w:pPr>
      <w:r w:rsidRPr="00936AB7">
        <w:rPr>
          <w:rFonts w:ascii="Times New Roman" w:hAnsi="Times New Roman" w:cs="Times New Roman"/>
          <w:i/>
          <w:iCs/>
          <w:sz w:val="28"/>
          <w:szCs w:val="28"/>
          <w:u w:val="single"/>
        </w:rPr>
        <w:t>Виды и субъекты мониторинга образовательных результатов:</w:t>
      </w:r>
    </w:p>
    <w:p w:rsidR="004403C0" w:rsidRPr="00936AB7" w:rsidRDefault="004403C0" w:rsidP="00C63BBF">
      <w:pPr>
        <w:autoSpaceDE w:val="0"/>
        <w:autoSpaceDN w:val="0"/>
        <w:adjustRightInd w:val="0"/>
        <w:spacing w:line="240" w:lineRule="auto"/>
        <w:rPr>
          <w:rFonts w:ascii="Times New Roman" w:eastAsia="SymbolMT" w:hAnsi="Times New Roman" w:cs="Times New Roman"/>
          <w:iCs/>
          <w:sz w:val="28"/>
          <w:szCs w:val="28"/>
        </w:rPr>
      </w:pPr>
    </w:p>
    <w:tbl>
      <w:tblPr>
        <w:tblStyle w:val="a3"/>
        <w:tblW w:w="0" w:type="auto"/>
        <w:tblLook w:val="04A0" w:firstRow="1" w:lastRow="0" w:firstColumn="1" w:lastColumn="0" w:noHBand="0" w:noVBand="1"/>
      </w:tblPr>
      <w:tblGrid>
        <w:gridCol w:w="1973"/>
        <w:gridCol w:w="598"/>
        <w:gridCol w:w="598"/>
        <w:gridCol w:w="895"/>
        <w:gridCol w:w="713"/>
        <w:gridCol w:w="717"/>
        <w:gridCol w:w="880"/>
        <w:gridCol w:w="991"/>
        <w:gridCol w:w="1065"/>
        <w:gridCol w:w="1990"/>
      </w:tblGrid>
      <w:tr w:rsidR="00322818" w:rsidRPr="00936AB7" w:rsidTr="00322818">
        <w:tc>
          <w:tcPr>
            <w:tcW w:w="2004" w:type="dxa"/>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p>
        </w:tc>
        <w:tc>
          <w:tcPr>
            <w:tcW w:w="605" w:type="dxa"/>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сен</w:t>
            </w:r>
          </w:p>
        </w:tc>
        <w:tc>
          <w:tcPr>
            <w:tcW w:w="605" w:type="dxa"/>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окт</w:t>
            </w:r>
          </w:p>
        </w:tc>
        <w:tc>
          <w:tcPr>
            <w:tcW w:w="907" w:type="dxa"/>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нояб</w:t>
            </w:r>
          </w:p>
        </w:tc>
        <w:tc>
          <w:tcPr>
            <w:tcW w:w="725" w:type="dxa"/>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дек</w:t>
            </w:r>
          </w:p>
        </w:tc>
        <w:tc>
          <w:tcPr>
            <w:tcW w:w="732" w:type="dxa"/>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янв</w:t>
            </w:r>
          </w:p>
        </w:tc>
        <w:tc>
          <w:tcPr>
            <w:tcW w:w="789" w:type="dxa"/>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февр</w:t>
            </w:r>
          </w:p>
        </w:tc>
        <w:tc>
          <w:tcPr>
            <w:tcW w:w="1000" w:type="dxa"/>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март</w:t>
            </w:r>
          </w:p>
        </w:tc>
        <w:tc>
          <w:tcPr>
            <w:tcW w:w="1032" w:type="dxa"/>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апр</w:t>
            </w:r>
          </w:p>
        </w:tc>
        <w:tc>
          <w:tcPr>
            <w:tcW w:w="2021" w:type="dxa"/>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май</w:t>
            </w:r>
          </w:p>
        </w:tc>
      </w:tr>
      <w:tr w:rsidR="00322818" w:rsidRPr="00936AB7" w:rsidTr="00322818">
        <w:tc>
          <w:tcPr>
            <w:tcW w:w="2004" w:type="dxa"/>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ученик</w:t>
            </w:r>
          </w:p>
        </w:tc>
        <w:tc>
          <w:tcPr>
            <w:tcW w:w="2117" w:type="dxa"/>
            <w:gridSpan w:val="3"/>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самооценка</w:t>
            </w:r>
          </w:p>
        </w:tc>
        <w:tc>
          <w:tcPr>
            <w:tcW w:w="4278" w:type="dxa"/>
            <w:gridSpan w:val="5"/>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взаимооценка</w:t>
            </w:r>
          </w:p>
        </w:tc>
        <w:tc>
          <w:tcPr>
            <w:tcW w:w="2021" w:type="dxa"/>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представление портфолио</w:t>
            </w:r>
          </w:p>
        </w:tc>
      </w:tr>
      <w:tr w:rsidR="00322818" w:rsidRPr="00936AB7" w:rsidTr="00322818">
        <w:tc>
          <w:tcPr>
            <w:tcW w:w="2004" w:type="dxa"/>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учитель</w:t>
            </w:r>
          </w:p>
        </w:tc>
        <w:tc>
          <w:tcPr>
            <w:tcW w:w="1210" w:type="dxa"/>
            <w:gridSpan w:val="2"/>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СД (предм.)</w:t>
            </w:r>
          </w:p>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1-4 кл.</w:t>
            </w:r>
          </w:p>
        </w:tc>
        <w:tc>
          <w:tcPr>
            <w:tcW w:w="2364" w:type="dxa"/>
            <w:gridSpan w:val="3"/>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ТД (предм.)</w:t>
            </w:r>
          </w:p>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1-4 кл.</w:t>
            </w:r>
          </w:p>
        </w:tc>
        <w:tc>
          <w:tcPr>
            <w:tcW w:w="789" w:type="dxa"/>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ТД</w:t>
            </w:r>
          </w:p>
          <w:p w:rsidR="004403C0" w:rsidRPr="00936AB7" w:rsidRDefault="00322818"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w:t>
            </w:r>
            <w:r w:rsidR="004403C0" w:rsidRPr="00936AB7">
              <w:rPr>
                <w:rFonts w:ascii="Times New Roman" w:eastAsia="SymbolMT" w:hAnsi="Times New Roman" w:cs="Times New Roman"/>
                <w:iCs/>
                <w:sz w:val="24"/>
                <w:szCs w:val="28"/>
              </w:rPr>
              <w:t>УУД</w:t>
            </w:r>
            <w:r w:rsidRPr="00936AB7">
              <w:rPr>
                <w:rFonts w:ascii="Times New Roman" w:eastAsia="SymbolMT" w:hAnsi="Times New Roman" w:cs="Times New Roman"/>
                <w:iCs/>
                <w:sz w:val="24"/>
                <w:szCs w:val="28"/>
              </w:rPr>
              <w:t>)</w:t>
            </w:r>
          </w:p>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1-4 кл.</w:t>
            </w:r>
          </w:p>
        </w:tc>
        <w:tc>
          <w:tcPr>
            <w:tcW w:w="1000" w:type="dxa"/>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ТД</w:t>
            </w:r>
          </w:p>
          <w:p w:rsidR="004403C0" w:rsidRPr="00936AB7" w:rsidRDefault="00322818"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w:t>
            </w:r>
            <w:r w:rsidR="004403C0" w:rsidRPr="00936AB7">
              <w:rPr>
                <w:rFonts w:ascii="Times New Roman" w:eastAsia="SymbolMT" w:hAnsi="Times New Roman" w:cs="Times New Roman"/>
                <w:iCs/>
                <w:sz w:val="24"/>
                <w:szCs w:val="28"/>
              </w:rPr>
              <w:t>личн.</w:t>
            </w:r>
            <w:r w:rsidRPr="00936AB7">
              <w:rPr>
                <w:rFonts w:ascii="Times New Roman" w:eastAsia="SymbolMT" w:hAnsi="Times New Roman" w:cs="Times New Roman"/>
                <w:iCs/>
                <w:sz w:val="24"/>
                <w:szCs w:val="28"/>
              </w:rPr>
              <w:t>)</w:t>
            </w:r>
          </w:p>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1-4 кл.</w:t>
            </w:r>
          </w:p>
        </w:tc>
        <w:tc>
          <w:tcPr>
            <w:tcW w:w="1032" w:type="dxa"/>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 xml:space="preserve">ИД </w:t>
            </w:r>
            <w:r w:rsidR="00322818" w:rsidRPr="00936AB7">
              <w:rPr>
                <w:rFonts w:ascii="Times New Roman" w:eastAsia="SymbolMT" w:hAnsi="Times New Roman" w:cs="Times New Roman"/>
                <w:iCs/>
                <w:sz w:val="24"/>
                <w:szCs w:val="28"/>
              </w:rPr>
              <w:t>(</w:t>
            </w:r>
            <w:r w:rsidRPr="00936AB7">
              <w:rPr>
                <w:rFonts w:ascii="Times New Roman" w:eastAsia="SymbolMT" w:hAnsi="Times New Roman" w:cs="Times New Roman"/>
                <w:iCs/>
                <w:sz w:val="24"/>
                <w:szCs w:val="28"/>
              </w:rPr>
              <w:t>предм.</w:t>
            </w:r>
            <w:r w:rsidR="00322818" w:rsidRPr="00936AB7">
              <w:rPr>
                <w:rFonts w:ascii="Times New Roman" w:eastAsia="SymbolMT" w:hAnsi="Times New Roman" w:cs="Times New Roman"/>
                <w:iCs/>
                <w:sz w:val="24"/>
                <w:szCs w:val="28"/>
              </w:rPr>
              <w:t>)</w:t>
            </w:r>
          </w:p>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1-4 кл.</w:t>
            </w:r>
          </w:p>
        </w:tc>
        <w:tc>
          <w:tcPr>
            <w:tcW w:w="2021" w:type="dxa"/>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ПА</w:t>
            </w:r>
          </w:p>
          <w:p w:rsidR="004403C0" w:rsidRPr="00936AB7" w:rsidRDefault="00322818"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w:t>
            </w:r>
            <w:r w:rsidR="004403C0" w:rsidRPr="00936AB7">
              <w:rPr>
                <w:rFonts w:ascii="Times New Roman" w:eastAsia="SymbolMT" w:hAnsi="Times New Roman" w:cs="Times New Roman"/>
                <w:iCs/>
                <w:sz w:val="24"/>
                <w:szCs w:val="28"/>
              </w:rPr>
              <w:t>УУД</w:t>
            </w:r>
            <w:r w:rsidRPr="00936AB7">
              <w:rPr>
                <w:rFonts w:ascii="Times New Roman" w:eastAsia="SymbolMT" w:hAnsi="Times New Roman" w:cs="Times New Roman"/>
                <w:iCs/>
                <w:sz w:val="24"/>
                <w:szCs w:val="28"/>
              </w:rPr>
              <w:t>)</w:t>
            </w:r>
          </w:p>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1-4 кл.</w:t>
            </w:r>
          </w:p>
        </w:tc>
      </w:tr>
      <w:tr w:rsidR="004403C0" w:rsidRPr="00936AB7" w:rsidTr="00322818">
        <w:tc>
          <w:tcPr>
            <w:tcW w:w="2004" w:type="dxa"/>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психолог</w:t>
            </w:r>
          </w:p>
        </w:tc>
        <w:tc>
          <w:tcPr>
            <w:tcW w:w="1210" w:type="dxa"/>
            <w:gridSpan w:val="2"/>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СД</w:t>
            </w:r>
          </w:p>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(УУД)</w:t>
            </w:r>
          </w:p>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1 кл.</w:t>
            </w:r>
          </w:p>
        </w:tc>
        <w:tc>
          <w:tcPr>
            <w:tcW w:w="2364" w:type="dxa"/>
            <w:gridSpan w:val="3"/>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консультирование</w:t>
            </w:r>
          </w:p>
        </w:tc>
        <w:tc>
          <w:tcPr>
            <w:tcW w:w="1789" w:type="dxa"/>
            <w:gridSpan w:val="2"/>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ТД (УУД)</w:t>
            </w:r>
          </w:p>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1-4 кл.</w:t>
            </w:r>
          </w:p>
        </w:tc>
        <w:tc>
          <w:tcPr>
            <w:tcW w:w="1032" w:type="dxa"/>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ТД (личн.)</w:t>
            </w:r>
          </w:p>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1-4 кл</w:t>
            </w:r>
          </w:p>
        </w:tc>
        <w:tc>
          <w:tcPr>
            <w:tcW w:w="2021" w:type="dxa"/>
            <w:vAlign w:val="center"/>
          </w:tcPr>
          <w:p w:rsidR="004403C0" w:rsidRPr="00936AB7" w:rsidRDefault="004403C0"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психолого-педагогическое сопровождение</w:t>
            </w:r>
          </w:p>
        </w:tc>
      </w:tr>
      <w:tr w:rsidR="00322818" w:rsidRPr="00936AB7" w:rsidTr="00322818">
        <w:tc>
          <w:tcPr>
            <w:tcW w:w="2004" w:type="dxa"/>
            <w:vAlign w:val="center"/>
          </w:tcPr>
          <w:p w:rsidR="00322818" w:rsidRPr="00936AB7" w:rsidRDefault="00322818"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администрация</w:t>
            </w:r>
          </w:p>
        </w:tc>
        <w:tc>
          <w:tcPr>
            <w:tcW w:w="1210" w:type="dxa"/>
            <w:gridSpan w:val="2"/>
            <w:vAlign w:val="center"/>
          </w:tcPr>
          <w:p w:rsidR="00322818" w:rsidRPr="00936AB7" w:rsidRDefault="00322818" w:rsidP="00322818">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СД (предм.)</w:t>
            </w:r>
          </w:p>
          <w:p w:rsidR="00322818" w:rsidRPr="00936AB7" w:rsidRDefault="00322818" w:rsidP="00322818">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1-4 кл.</w:t>
            </w:r>
          </w:p>
        </w:tc>
        <w:tc>
          <w:tcPr>
            <w:tcW w:w="3153" w:type="dxa"/>
            <w:gridSpan w:val="4"/>
            <w:vAlign w:val="center"/>
          </w:tcPr>
          <w:p w:rsidR="00322818" w:rsidRPr="00936AB7" w:rsidRDefault="00322818"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ВШК</w:t>
            </w:r>
          </w:p>
        </w:tc>
        <w:tc>
          <w:tcPr>
            <w:tcW w:w="1000" w:type="dxa"/>
            <w:vAlign w:val="center"/>
          </w:tcPr>
          <w:p w:rsidR="00322818" w:rsidRPr="00936AB7" w:rsidRDefault="00322818" w:rsidP="00322818">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ИД предм.</w:t>
            </w:r>
          </w:p>
          <w:p w:rsidR="00322818" w:rsidRPr="00936AB7" w:rsidRDefault="00322818" w:rsidP="00322818">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1-4 кл.</w:t>
            </w:r>
          </w:p>
        </w:tc>
        <w:tc>
          <w:tcPr>
            <w:tcW w:w="3053" w:type="dxa"/>
            <w:gridSpan w:val="2"/>
            <w:vAlign w:val="center"/>
          </w:tcPr>
          <w:p w:rsidR="00322818" w:rsidRPr="00936AB7" w:rsidRDefault="00322818" w:rsidP="004403C0">
            <w:pPr>
              <w:autoSpaceDE w:val="0"/>
              <w:autoSpaceDN w:val="0"/>
              <w:adjustRightInd w:val="0"/>
              <w:jc w:val="center"/>
              <w:rPr>
                <w:rFonts w:ascii="Times New Roman" w:eastAsia="SymbolMT" w:hAnsi="Times New Roman" w:cs="Times New Roman"/>
                <w:iCs/>
                <w:sz w:val="24"/>
                <w:szCs w:val="28"/>
              </w:rPr>
            </w:pPr>
            <w:r w:rsidRPr="00936AB7">
              <w:rPr>
                <w:rFonts w:ascii="Times New Roman" w:eastAsia="SymbolMT" w:hAnsi="Times New Roman" w:cs="Times New Roman"/>
                <w:iCs/>
                <w:sz w:val="24"/>
                <w:szCs w:val="28"/>
              </w:rPr>
              <w:t>ИО (предм. + УУД)</w:t>
            </w:r>
          </w:p>
        </w:tc>
      </w:tr>
    </w:tbl>
    <w:p w:rsidR="004403C0" w:rsidRPr="00936AB7" w:rsidRDefault="004403C0" w:rsidP="00C63BBF">
      <w:pPr>
        <w:autoSpaceDE w:val="0"/>
        <w:autoSpaceDN w:val="0"/>
        <w:adjustRightInd w:val="0"/>
        <w:spacing w:line="240" w:lineRule="auto"/>
        <w:rPr>
          <w:rFonts w:ascii="Times New Roman" w:eastAsia="SymbolMT" w:hAnsi="Times New Roman" w:cs="Times New Roman"/>
          <w:iCs/>
          <w:sz w:val="28"/>
          <w:szCs w:val="28"/>
        </w:rPr>
      </w:pPr>
    </w:p>
    <w:p w:rsidR="00C63BBF" w:rsidRPr="00936AB7" w:rsidRDefault="00C63BBF" w:rsidP="000F6FDC">
      <w:pPr>
        <w:pStyle w:val="a4"/>
        <w:numPr>
          <w:ilvl w:val="0"/>
          <w:numId w:val="28"/>
        </w:numPr>
        <w:autoSpaceDE w:val="0"/>
        <w:autoSpaceDN w:val="0"/>
        <w:adjustRightInd w:val="0"/>
        <w:spacing w:line="240" w:lineRule="auto"/>
        <w:rPr>
          <w:rFonts w:ascii="Times New Roman" w:hAnsi="Times New Roman" w:cs="Times New Roman"/>
          <w:iCs/>
          <w:sz w:val="28"/>
          <w:szCs w:val="28"/>
        </w:rPr>
      </w:pPr>
      <w:r w:rsidRPr="00936AB7">
        <w:rPr>
          <w:rFonts w:ascii="Times New Roman" w:hAnsi="Times New Roman" w:cs="Times New Roman"/>
          <w:iCs/>
          <w:sz w:val="28"/>
          <w:szCs w:val="28"/>
        </w:rPr>
        <w:t>Стартовая диагностика - СД</w:t>
      </w:r>
    </w:p>
    <w:p w:rsidR="00C63BBF" w:rsidRPr="00936AB7" w:rsidRDefault="00C63BBF" w:rsidP="000F6FDC">
      <w:pPr>
        <w:pStyle w:val="a4"/>
        <w:numPr>
          <w:ilvl w:val="0"/>
          <w:numId w:val="28"/>
        </w:numPr>
        <w:autoSpaceDE w:val="0"/>
        <w:autoSpaceDN w:val="0"/>
        <w:adjustRightInd w:val="0"/>
        <w:spacing w:line="240" w:lineRule="auto"/>
        <w:rPr>
          <w:rFonts w:ascii="Times New Roman" w:hAnsi="Times New Roman" w:cs="Times New Roman"/>
          <w:iCs/>
          <w:sz w:val="28"/>
          <w:szCs w:val="28"/>
        </w:rPr>
      </w:pPr>
      <w:r w:rsidRPr="00936AB7">
        <w:rPr>
          <w:rFonts w:ascii="Times New Roman" w:hAnsi="Times New Roman" w:cs="Times New Roman"/>
          <w:iCs/>
          <w:sz w:val="28"/>
          <w:szCs w:val="28"/>
        </w:rPr>
        <w:t>Текущая диагностика - ТД</w:t>
      </w:r>
    </w:p>
    <w:p w:rsidR="00C63BBF" w:rsidRPr="00936AB7" w:rsidRDefault="00C63BBF" w:rsidP="000F6FDC">
      <w:pPr>
        <w:pStyle w:val="a4"/>
        <w:numPr>
          <w:ilvl w:val="0"/>
          <w:numId w:val="28"/>
        </w:numPr>
        <w:autoSpaceDE w:val="0"/>
        <w:autoSpaceDN w:val="0"/>
        <w:adjustRightInd w:val="0"/>
        <w:spacing w:line="240" w:lineRule="auto"/>
        <w:rPr>
          <w:rFonts w:ascii="Times New Roman" w:hAnsi="Times New Roman" w:cs="Times New Roman"/>
          <w:iCs/>
          <w:sz w:val="28"/>
          <w:szCs w:val="28"/>
        </w:rPr>
      </w:pPr>
      <w:r w:rsidRPr="00936AB7">
        <w:rPr>
          <w:rFonts w:ascii="Times New Roman" w:hAnsi="Times New Roman" w:cs="Times New Roman"/>
          <w:iCs/>
          <w:sz w:val="28"/>
          <w:szCs w:val="28"/>
        </w:rPr>
        <w:t>Итоговая диагностика - ИД</w:t>
      </w:r>
    </w:p>
    <w:p w:rsidR="00C63BBF" w:rsidRPr="00936AB7" w:rsidRDefault="00C63BBF" w:rsidP="000F6FDC">
      <w:pPr>
        <w:pStyle w:val="a4"/>
        <w:numPr>
          <w:ilvl w:val="0"/>
          <w:numId w:val="28"/>
        </w:numPr>
        <w:autoSpaceDE w:val="0"/>
        <w:autoSpaceDN w:val="0"/>
        <w:adjustRightInd w:val="0"/>
        <w:spacing w:line="240" w:lineRule="auto"/>
        <w:rPr>
          <w:rFonts w:ascii="Times New Roman" w:hAnsi="Times New Roman" w:cs="Times New Roman"/>
          <w:iCs/>
          <w:sz w:val="28"/>
          <w:szCs w:val="28"/>
        </w:rPr>
      </w:pPr>
      <w:r w:rsidRPr="00936AB7">
        <w:rPr>
          <w:rFonts w:ascii="Times New Roman" w:hAnsi="Times New Roman" w:cs="Times New Roman"/>
          <w:iCs/>
          <w:sz w:val="28"/>
          <w:szCs w:val="28"/>
        </w:rPr>
        <w:t>Промежуточная аттестация - ПА</w:t>
      </w:r>
    </w:p>
    <w:p w:rsidR="00C63BBF" w:rsidRPr="00936AB7" w:rsidRDefault="00C63BBF" w:rsidP="000F6FDC">
      <w:pPr>
        <w:pStyle w:val="a4"/>
        <w:numPr>
          <w:ilvl w:val="0"/>
          <w:numId w:val="28"/>
        </w:numPr>
        <w:autoSpaceDE w:val="0"/>
        <w:autoSpaceDN w:val="0"/>
        <w:adjustRightInd w:val="0"/>
        <w:spacing w:line="240" w:lineRule="auto"/>
        <w:rPr>
          <w:rFonts w:ascii="Times New Roman" w:hAnsi="Times New Roman" w:cs="Times New Roman"/>
          <w:iCs/>
          <w:sz w:val="28"/>
          <w:szCs w:val="28"/>
        </w:rPr>
      </w:pPr>
      <w:r w:rsidRPr="00936AB7">
        <w:rPr>
          <w:rFonts w:ascii="Times New Roman" w:hAnsi="Times New Roman" w:cs="Times New Roman"/>
          <w:iCs/>
          <w:sz w:val="28"/>
          <w:szCs w:val="28"/>
        </w:rPr>
        <w:t>Итоговая оценка - ИО</w:t>
      </w:r>
    </w:p>
    <w:p w:rsidR="00C63BBF" w:rsidRPr="00936AB7" w:rsidRDefault="00C63BBF" w:rsidP="000F6FDC">
      <w:pPr>
        <w:pStyle w:val="a4"/>
        <w:numPr>
          <w:ilvl w:val="0"/>
          <w:numId w:val="28"/>
        </w:numPr>
        <w:autoSpaceDE w:val="0"/>
        <w:autoSpaceDN w:val="0"/>
        <w:adjustRightInd w:val="0"/>
        <w:spacing w:line="240" w:lineRule="auto"/>
        <w:rPr>
          <w:rFonts w:ascii="Times New Roman" w:hAnsi="Times New Roman" w:cs="Times New Roman"/>
          <w:iCs/>
          <w:sz w:val="28"/>
          <w:szCs w:val="28"/>
        </w:rPr>
      </w:pPr>
      <w:r w:rsidRPr="00936AB7">
        <w:rPr>
          <w:rFonts w:ascii="Times New Roman" w:hAnsi="Times New Roman" w:cs="Times New Roman"/>
          <w:iCs/>
          <w:sz w:val="28"/>
          <w:szCs w:val="28"/>
        </w:rPr>
        <w:t>Внутришкольный контроль по плану – ВШК</w:t>
      </w:r>
    </w:p>
    <w:p w:rsidR="00322818" w:rsidRPr="00936AB7" w:rsidRDefault="00322818" w:rsidP="00C63BBF">
      <w:pPr>
        <w:autoSpaceDE w:val="0"/>
        <w:autoSpaceDN w:val="0"/>
        <w:adjustRightInd w:val="0"/>
        <w:spacing w:line="240" w:lineRule="auto"/>
        <w:rPr>
          <w:rFonts w:ascii="Times New Roman" w:hAnsi="Times New Roman" w:cs="Times New Roman"/>
          <w:bCs/>
          <w:iCs/>
          <w:sz w:val="28"/>
          <w:szCs w:val="28"/>
        </w:rPr>
      </w:pPr>
    </w:p>
    <w:p w:rsidR="00C63BBF" w:rsidRPr="00936AB7" w:rsidRDefault="00C63BBF" w:rsidP="00322818">
      <w:pPr>
        <w:autoSpaceDE w:val="0"/>
        <w:autoSpaceDN w:val="0"/>
        <w:adjustRightInd w:val="0"/>
        <w:spacing w:line="240" w:lineRule="auto"/>
        <w:ind w:firstLine="567"/>
        <w:rPr>
          <w:rFonts w:ascii="Times New Roman" w:hAnsi="Times New Roman" w:cs="Times New Roman"/>
          <w:b/>
          <w:bCs/>
          <w:i/>
          <w:iCs/>
          <w:sz w:val="28"/>
          <w:szCs w:val="28"/>
          <w:u w:val="single"/>
        </w:rPr>
      </w:pPr>
      <w:r w:rsidRPr="00936AB7">
        <w:rPr>
          <w:rFonts w:ascii="Times New Roman" w:hAnsi="Times New Roman" w:cs="Times New Roman"/>
          <w:b/>
          <w:bCs/>
          <w:i/>
          <w:iCs/>
          <w:sz w:val="28"/>
          <w:szCs w:val="28"/>
          <w:u w:val="single"/>
        </w:rPr>
        <w:t>Оценка личностных результатов</w:t>
      </w:r>
    </w:p>
    <w:p w:rsidR="00C63BBF" w:rsidRPr="00936AB7" w:rsidRDefault="00C63BBF" w:rsidP="00322818">
      <w:pPr>
        <w:autoSpaceDE w:val="0"/>
        <w:autoSpaceDN w:val="0"/>
        <w:adjustRightInd w:val="0"/>
        <w:spacing w:line="240" w:lineRule="auto"/>
        <w:ind w:firstLine="567"/>
        <w:rPr>
          <w:rFonts w:ascii="Times New Roman" w:hAnsi="Times New Roman" w:cs="Times New Roman"/>
          <w:iCs/>
          <w:sz w:val="28"/>
          <w:szCs w:val="28"/>
        </w:rPr>
      </w:pPr>
      <w:r w:rsidRPr="00936AB7">
        <w:rPr>
          <w:rFonts w:ascii="Times New Roman" w:hAnsi="Times New Roman" w:cs="Times New Roman"/>
          <w:iCs/>
          <w:sz w:val="28"/>
          <w:szCs w:val="28"/>
        </w:rPr>
        <w:t>Объектом оценки личностных результатов являются сформированные у учащихся</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универсальные учебные действия, включаемые в три основных блока:</w:t>
      </w:r>
    </w:p>
    <w:p w:rsidR="00C63BBF" w:rsidRPr="00936AB7" w:rsidRDefault="00C63BBF" w:rsidP="000F6FDC">
      <w:pPr>
        <w:pStyle w:val="a4"/>
        <w:numPr>
          <w:ilvl w:val="0"/>
          <w:numId w:val="29"/>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самоопределение — сформированность внутренней позиции обучающегося — принятие и</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освоение новой социальной роли обучающегося; становление основ российской гражданской</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идентичности личности как чувства гордости за свою Родину, народ, историю и осознание своей</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этнической принадлежности; развитие самоуважения и способности адекватно оценивать себя и свои</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достижения, видеть сильные и слабые стороны своей личности;</w:t>
      </w:r>
    </w:p>
    <w:p w:rsidR="00C63BBF" w:rsidRPr="00936AB7" w:rsidRDefault="00C63BBF" w:rsidP="000F6FDC">
      <w:pPr>
        <w:pStyle w:val="a4"/>
        <w:numPr>
          <w:ilvl w:val="0"/>
          <w:numId w:val="29"/>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смыслоообразование — поиск и установление личностного смысла (т. е. «значения для</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себя») учения обучающимися на основе устойчивой системы учебно-познавательных и социальных</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мотивов; понимания границ того, «что я знаю», и того, «что я не знаю», «незнания» и стремления к</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преодолению этого разрыва;</w:t>
      </w:r>
    </w:p>
    <w:p w:rsidR="00C63BBF" w:rsidRPr="00936AB7" w:rsidRDefault="00C63BBF" w:rsidP="000F6FDC">
      <w:pPr>
        <w:pStyle w:val="a4"/>
        <w:numPr>
          <w:ilvl w:val="0"/>
          <w:numId w:val="29"/>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морально-этическая ориентация — знание основных моральных норм и ориентация на их</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выполнение на основе понимания их социальной необходимости; способность к моральной</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децентрации — учёту позиций, мотивов и интересов участников моральной дилеммы при её</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разрешении; развитие этических чувств — стыда, вины, совести как регуляторов морального</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поведения.</w:t>
      </w:r>
    </w:p>
    <w:p w:rsidR="00C63BBF" w:rsidRPr="00936AB7" w:rsidRDefault="00C63BBF" w:rsidP="00322818">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 xml:space="preserve">Основное содержание оценки личностных результатов на </w:t>
      </w:r>
      <w:r w:rsidR="000C177A" w:rsidRPr="00936AB7">
        <w:rPr>
          <w:rFonts w:ascii="Times New Roman" w:hAnsi="Times New Roman" w:cs="Times New Roman"/>
          <w:iCs/>
          <w:sz w:val="28"/>
          <w:szCs w:val="28"/>
        </w:rPr>
        <w:t>уровне</w:t>
      </w:r>
      <w:r w:rsidRPr="00936AB7">
        <w:rPr>
          <w:rFonts w:ascii="Times New Roman" w:hAnsi="Times New Roman" w:cs="Times New Roman"/>
          <w:iCs/>
          <w:sz w:val="28"/>
          <w:szCs w:val="28"/>
        </w:rPr>
        <w:t xml:space="preserve"> начального общего</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образования строится вокруг оценки:</w:t>
      </w:r>
    </w:p>
    <w:p w:rsidR="00C63BBF" w:rsidRPr="00936AB7" w:rsidRDefault="00C63BBF" w:rsidP="000F6FDC">
      <w:pPr>
        <w:pStyle w:val="a4"/>
        <w:numPr>
          <w:ilvl w:val="0"/>
          <w:numId w:val="30"/>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сформированности внутренней позиции обучающегося, которая находит отражение в</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эмоционально-положительном отношении обучающегося к образовательному учреждению,</w:t>
      </w:r>
    </w:p>
    <w:p w:rsidR="00C63BBF" w:rsidRPr="00936AB7" w:rsidRDefault="00C63BBF" w:rsidP="000F6FDC">
      <w:pPr>
        <w:pStyle w:val="a4"/>
        <w:numPr>
          <w:ilvl w:val="0"/>
          <w:numId w:val="30"/>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ориентации на содержательные моменты образовательного процесса — уроки, познание</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нового, овладение умениями и новыми компетенциями, характер учебного сотрудничества с</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учителем и одноклассниками — и ориентации на образец поведения «хорошего ученика» как пример</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для подражания;</w:t>
      </w:r>
    </w:p>
    <w:p w:rsidR="00C63BBF" w:rsidRPr="00936AB7" w:rsidRDefault="00C63BBF" w:rsidP="000F6FDC">
      <w:pPr>
        <w:pStyle w:val="a4"/>
        <w:numPr>
          <w:ilvl w:val="0"/>
          <w:numId w:val="30"/>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сформированности основ гражданской идентичности — чувства гордости за свою Родину,</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знания знаменательных для Отечества исторических событий; любви к своему краю, осознания</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своей национальности, уважения культуры и традиций народов России и мира; развития доверия и</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способности к пониманию и сопереживанию чувствам других людей;</w:t>
      </w:r>
    </w:p>
    <w:p w:rsidR="00C63BBF" w:rsidRPr="00936AB7" w:rsidRDefault="00C63BBF" w:rsidP="000F6FDC">
      <w:pPr>
        <w:pStyle w:val="a4"/>
        <w:numPr>
          <w:ilvl w:val="0"/>
          <w:numId w:val="30"/>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сформированности самооценки, включая осознание своих возможностей в учении,</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способности адекватно судить о причинах своего успеха/неуспеха в учении; умения видеть свои</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достоинства и недостатки, уважать себя и верить в успех;</w:t>
      </w:r>
    </w:p>
    <w:p w:rsidR="00C63BBF" w:rsidRPr="00936AB7" w:rsidRDefault="00C63BBF" w:rsidP="000F6FDC">
      <w:pPr>
        <w:pStyle w:val="a4"/>
        <w:numPr>
          <w:ilvl w:val="0"/>
          <w:numId w:val="30"/>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решения проблем, приобретению новых знаний и умений, мотивации достижения результата,</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стремления к совершенствованию своих способностей;</w:t>
      </w:r>
    </w:p>
    <w:p w:rsidR="00C63BBF" w:rsidRPr="00936AB7" w:rsidRDefault="00C63BBF" w:rsidP="000F6FDC">
      <w:pPr>
        <w:pStyle w:val="a4"/>
        <w:numPr>
          <w:ilvl w:val="0"/>
          <w:numId w:val="30"/>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знания моральных норм и сформированности морально-этических суждений, способности</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к решению моральных проблем на основе децентрации (координации различных точек зрения на</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решение моральной дилеммы); способности к оценке своих поступков и действий других людей сточки зрения соблюдения/нарушения моральной нормы.</w:t>
      </w:r>
    </w:p>
    <w:p w:rsidR="00C63BBF" w:rsidRPr="00936AB7" w:rsidRDefault="00C63BBF" w:rsidP="00322818">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Оценка личностных результатов ос</w:t>
      </w:r>
      <w:r w:rsidR="00322818" w:rsidRPr="00936AB7">
        <w:rPr>
          <w:rFonts w:ascii="Times New Roman" w:hAnsi="Times New Roman" w:cs="Times New Roman"/>
          <w:iCs/>
          <w:sz w:val="28"/>
          <w:szCs w:val="28"/>
        </w:rPr>
        <w:t xml:space="preserve">уществляется, во-первых, в ходе </w:t>
      </w:r>
      <w:r w:rsidRPr="00936AB7">
        <w:rPr>
          <w:rFonts w:ascii="Times New Roman" w:hAnsi="Times New Roman" w:cs="Times New Roman"/>
          <w:iCs/>
          <w:sz w:val="28"/>
          <w:szCs w:val="28"/>
        </w:rPr>
        <w:t>неперсонифицированных</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мониторинговых исследований специалистами обладающими необходимой компетенцией в сфере</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психолого-педагогической диагностики развития личности (логопед, психолог, городской ПМПК)</w:t>
      </w:r>
      <w:r w:rsidR="00322818"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Вторым методом оценки личностных результатов учащихся используемым в образовательной</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программе является оценка личностного прогресса ученика с помощью портфолио,</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способствующего формированию у учащихся культуры мышления, логики, умений анализировать,</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обобщать, систематизировать, классифицировать.</w:t>
      </w:r>
    </w:p>
    <w:p w:rsidR="00C63BBF" w:rsidRPr="00936AB7" w:rsidRDefault="00C63BBF" w:rsidP="00322818">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 xml:space="preserve">Личностные результаты выпускников на </w:t>
      </w:r>
      <w:r w:rsidR="000C177A" w:rsidRPr="00936AB7">
        <w:rPr>
          <w:rFonts w:ascii="Times New Roman" w:hAnsi="Times New Roman" w:cs="Times New Roman"/>
          <w:iCs/>
          <w:sz w:val="28"/>
          <w:szCs w:val="28"/>
        </w:rPr>
        <w:t>уровне</w:t>
      </w:r>
      <w:r w:rsidRPr="00936AB7">
        <w:rPr>
          <w:rFonts w:ascii="Times New Roman" w:hAnsi="Times New Roman" w:cs="Times New Roman"/>
          <w:iCs/>
          <w:sz w:val="28"/>
          <w:szCs w:val="28"/>
        </w:rPr>
        <w:t xml:space="preserve"> начального общего образования в полном</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соответствии с требованиями Стандарта не подлежат итоговой оценке, т.к. оценка личностных</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результатов учащихся отражает эффективность воспитательной и образовательной</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деятельности школы.</w:t>
      </w:r>
    </w:p>
    <w:p w:rsidR="00322818" w:rsidRPr="00936AB7" w:rsidRDefault="00322818" w:rsidP="00C63BBF">
      <w:pPr>
        <w:autoSpaceDE w:val="0"/>
        <w:autoSpaceDN w:val="0"/>
        <w:adjustRightInd w:val="0"/>
        <w:spacing w:line="240" w:lineRule="auto"/>
        <w:rPr>
          <w:rFonts w:ascii="Times New Roman" w:hAnsi="Times New Roman" w:cs="Times New Roman"/>
          <w:bCs/>
          <w:iCs/>
          <w:sz w:val="28"/>
          <w:szCs w:val="28"/>
        </w:rPr>
      </w:pPr>
    </w:p>
    <w:p w:rsidR="00C63BBF" w:rsidRPr="00936AB7" w:rsidRDefault="00C63BBF" w:rsidP="00322818">
      <w:pPr>
        <w:autoSpaceDE w:val="0"/>
        <w:autoSpaceDN w:val="0"/>
        <w:adjustRightInd w:val="0"/>
        <w:spacing w:line="240" w:lineRule="auto"/>
        <w:ind w:firstLine="567"/>
        <w:rPr>
          <w:rFonts w:ascii="Times New Roman" w:hAnsi="Times New Roman" w:cs="Times New Roman"/>
          <w:b/>
          <w:bCs/>
          <w:iCs/>
          <w:sz w:val="28"/>
          <w:szCs w:val="28"/>
          <w:u w:val="single"/>
        </w:rPr>
      </w:pPr>
      <w:r w:rsidRPr="00936AB7">
        <w:rPr>
          <w:rFonts w:ascii="Times New Roman" w:hAnsi="Times New Roman" w:cs="Times New Roman"/>
          <w:b/>
          <w:bCs/>
          <w:iCs/>
          <w:sz w:val="28"/>
          <w:szCs w:val="28"/>
          <w:u w:val="single"/>
        </w:rPr>
        <w:t>Оценка метапредметных результатов</w:t>
      </w:r>
    </w:p>
    <w:p w:rsidR="00C63BBF" w:rsidRPr="00936AB7" w:rsidRDefault="00C63BBF" w:rsidP="00322818">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Оценка метапредметных результатов предполагает оценку универсальных учебных действий</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учащихся (регулятивных, коммуникативных, познавательных), т. е. таких умственных действий</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обучающихся, которые направлены на анализ своей познавательной деятельности и управление ею.</w:t>
      </w:r>
    </w:p>
    <w:p w:rsidR="00C63BBF" w:rsidRPr="00936AB7" w:rsidRDefault="00C63BBF" w:rsidP="00D237EA">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К ним относятся:</w:t>
      </w:r>
    </w:p>
    <w:p w:rsidR="00CF1A5E" w:rsidRPr="00936AB7" w:rsidRDefault="00C63BBF" w:rsidP="000F6FDC">
      <w:pPr>
        <w:pStyle w:val="a4"/>
        <w:numPr>
          <w:ilvl w:val="0"/>
          <w:numId w:val="31"/>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способность обучающегося принимать и сохранять учебную цель и задачи;</w:t>
      </w:r>
    </w:p>
    <w:p w:rsidR="00D237EA" w:rsidRPr="00936AB7" w:rsidRDefault="00C63BBF" w:rsidP="000F6FDC">
      <w:pPr>
        <w:pStyle w:val="a4"/>
        <w:numPr>
          <w:ilvl w:val="0"/>
          <w:numId w:val="31"/>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 xml:space="preserve">самостоятельно преобразовывать практическую задачу в познавательную; </w:t>
      </w:r>
    </w:p>
    <w:p w:rsidR="00D237EA" w:rsidRPr="00936AB7" w:rsidRDefault="00C63BBF" w:rsidP="000F6FDC">
      <w:pPr>
        <w:pStyle w:val="a4"/>
        <w:numPr>
          <w:ilvl w:val="0"/>
          <w:numId w:val="31"/>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умение планировать</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собственную деятельность в соответствии с поставленной задачей и условиями её реализации и</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 xml:space="preserve">искать средства её осуществления; </w:t>
      </w:r>
    </w:p>
    <w:p w:rsidR="00C63BBF" w:rsidRPr="00936AB7" w:rsidRDefault="00C63BBF" w:rsidP="000F6FDC">
      <w:pPr>
        <w:pStyle w:val="a4"/>
        <w:numPr>
          <w:ilvl w:val="0"/>
          <w:numId w:val="31"/>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умение контролировать и оценивать свои действия, вносить</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коррективы в их выполнение на основе оценки и учёта характера ошибок, проявлять инициативу и</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самостоятельность в обучении;</w:t>
      </w:r>
    </w:p>
    <w:p w:rsidR="00C63BBF" w:rsidRPr="00936AB7" w:rsidRDefault="00C63BBF" w:rsidP="000F6FDC">
      <w:pPr>
        <w:pStyle w:val="a4"/>
        <w:numPr>
          <w:ilvl w:val="0"/>
          <w:numId w:val="31"/>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умение осуществлять информационный поиск, сбор и выделение существенной</w:t>
      </w:r>
    </w:p>
    <w:p w:rsidR="00C63BBF" w:rsidRPr="00936AB7" w:rsidRDefault="00C63BBF" w:rsidP="000F6FDC">
      <w:pPr>
        <w:pStyle w:val="a4"/>
        <w:numPr>
          <w:ilvl w:val="0"/>
          <w:numId w:val="31"/>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информации из различных информационных источников;</w:t>
      </w:r>
    </w:p>
    <w:p w:rsidR="00C63BBF" w:rsidRPr="00936AB7" w:rsidRDefault="00C63BBF" w:rsidP="000F6FDC">
      <w:pPr>
        <w:pStyle w:val="a4"/>
        <w:numPr>
          <w:ilvl w:val="0"/>
          <w:numId w:val="31"/>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умение использовать знаково-символические средства для создания моделей изучаемых</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объектов и процессов, схем решения учебно-познавательных и практических задач;</w:t>
      </w:r>
    </w:p>
    <w:p w:rsidR="00D237EA" w:rsidRPr="00936AB7" w:rsidRDefault="00C63BBF" w:rsidP="000F6FDC">
      <w:pPr>
        <w:pStyle w:val="a4"/>
        <w:numPr>
          <w:ilvl w:val="0"/>
          <w:numId w:val="31"/>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способность к осуществлению логических операций сравнения, анализа, обобщения,</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классификации по родовидовым признакам, установлению аналогий, отнесению к известным</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понятиям;</w:t>
      </w:r>
    </w:p>
    <w:p w:rsidR="00C63BBF" w:rsidRPr="00936AB7" w:rsidRDefault="00C63BBF" w:rsidP="000F6FDC">
      <w:pPr>
        <w:pStyle w:val="a4"/>
        <w:numPr>
          <w:ilvl w:val="0"/>
          <w:numId w:val="31"/>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умение сотрудничать с педагогом и сверстниками при решении учебных проблем,</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принимать на себя ответственность за результаты своих действий.</w:t>
      </w:r>
    </w:p>
    <w:p w:rsidR="00C63BBF" w:rsidRPr="00936AB7" w:rsidRDefault="00C63BBF" w:rsidP="00D237EA">
      <w:pPr>
        <w:autoSpaceDE w:val="0"/>
        <w:autoSpaceDN w:val="0"/>
        <w:adjustRightInd w:val="0"/>
        <w:spacing w:line="240" w:lineRule="auto"/>
        <w:ind w:firstLine="567"/>
        <w:rPr>
          <w:rFonts w:ascii="Times New Roman" w:hAnsi="Times New Roman" w:cs="Times New Roman"/>
          <w:iCs/>
          <w:sz w:val="28"/>
          <w:szCs w:val="28"/>
        </w:rPr>
      </w:pPr>
      <w:r w:rsidRPr="00936AB7">
        <w:rPr>
          <w:rFonts w:ascii="Times New Roman" w:hAnsi="Times New Roman" w:cs="Times New Roman"/>
          <w:iCs/>
          <w:sz w:val="28"/>
          <w:szCs w:val="28"/>
        </w:rPr>
        <w:t>Достижение метапредметных результатов обеспечивается за счёт основных компонентов</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образовательного процесса — учебных предметов, представленных в обязательной части учебного</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плана.</w:t>
      </w:r>
    </w:p>
    <w:p w:rsidR="00C63BBF" w:rsidRPr="00936AB7" w:rsidRDefault="00C63BBF" w:rsidP="00D237EA">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 xml:space="preserve">Основное содержание оценки метапредметных результатов на </w:t>
      </w:r>
      <w:r w:rsidR="000C177A" w:rsidRPr="00936AB7">
        <w:rPr>
          <w:rFonts w:ascii="Times New Roman" w:hAnsi="Times New Roman" w:cs="Times New Roman"/>
          <w:iCs/>
          <w:sz w:val="28"/>
          <w:szCs w:val="28"/>
        </w:rPr>
        <w:t>уровне</w:t>
      </w:r>
      <w:r w:rsidRPr="00936AB7">
        <w:rPr>
          <w:rFonts w:ascii="Times New Roman" w:hAnsi="Times New Roman" w:cs="Times New Roman"/>
          <w:iCs/>
          <w:sz w:val="28"/>
          <w:szCs w:val="28"/>
        </w:rPr>
        <w:t xml:space="preserve"> начального общего</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образования строится вокруг умения учиться. Оценка метапредметных результатов проводится входе различных процедур таких, как решение задач творческого и поискового характера, учебное</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проектирование, итоговые проверочные работы, комплексные работы на межпредметной основе,</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мониторинг сформированности основных учебных умений.</w:t>
      </w:r>
    </w:p>
    <w:p w:rsidR="00D237EA" w:rsidRPr="00936AB7" w:rsidRDefault="00D237EA">
      <w:pPr>
        <w:rPr>
          <w:rFonts w:ascii="Times New Roman" w:hAnsi="Times New Roman" w:cs="Times New Roman"/>
          <w:iCs/>
          <w:sz w:val="28"/>
          <w:szCs w:val="28"/>
        </w:rPr>
      </w:pPr>
      <w:r w:rsidRPr="00936AB7">
        <w:rPr>
          <w:rFonts w:ascii="Times New Roman" w:hAnsi="Times New Roman" w:cs="Times New Roman"/>
          <w:iCs/>
          <w:sz w:val="28"/>
          <w:szCs w:val="28"/>
        </w:rPr>
        <w:br w:type="page"/>
      </w:r>
    </w:p>
    <w:p w:rsidR="003F19DA" w:rsidRPr="00936AB7" w:rsidRDefault="003F19DA" w:rsidP="00D237EA">
      <w:pPr>
        <w:autoSpaceDE w:val="0"/>
        <w:autoSpaceDN w:val="0"/>
        <w:adjustRightInd w:val="0"/>
        <w:spacing w:line="240" w:lineRule="auto"/>
        <w:ind w:firstLine="567"/>
        <w:rPr>
          <w:rFonts w:ascii="Times New Roman" w:hAnsi="Times New Roman" w:cs="Times New Roman"/>
          <w:b/>
          <w:iCs/>
          <w:sz w:val="28"/>
          <w:szCs w:val="28"/>
          <w:u w:val="single"/>
        </w:rPr>
        <w:sectPr w:rsidR="003F19DA" w:rsidRPr="00936AB7" w:rsidSect="00CB2496">
          <w:pgSz w:w="11906" w:h="16838"/>
          <w:pgMar w:top="822" w:right="851" w:bottom="1134" w:left="851" w:header="709" w:footer="709" w:gutter="0"/>
          <w:cols w:space="708"/>
          <w:docGrid w:linePitch="360"/>
        </w:sectPr>
      </w:pPr>
    </w:p>
    <w:p w:rsidR="00C63BBF" w:rsidRPr="00936AB7" w:rsidRDefault="00C63BBF" w:rsidP="00D237EA">
      <w:pPr>
        <w:autoSpaceDE w:val="0"/>
        <w:autoSpaceDN w:val="0"/>
        <w:adjustRightInd w:val="0"/>
        <w:spacing w:line="240" w:lineRule="auto"/>
        <w:ind w:firstLine="567"/>
        <w:rPr>
          <w:rFonts w:ascii="Times New Roman" w:hAnsi="Times New Roman" w:cs="Times New Roman"/>
          <w:b/>
          <w:iCs/>
          <w:sz w:val="28"/>
          <w:szCs w:val="28"/>
          <w:u w:val="single"/>
        </w:rPr>
      </w:pPr>
      <w:r w:rsidRPr="00936AB7">
        <w:rPr>
          <w:rFonts w:ascii="Times New Roman" w:hAnsi="Times New Roman" w:cs="Times New Roman"/>
          <w:b/>
          <w:iCs/>
          <w:sz w:val="28"/>
          <w:szCs w:val="28"/>
          <w:u w:val="single"/>
        </w:rPr>
        <w:t>Оценка предметных результатов</w:t>
      </w:r>
    </w:p>
    <w:p w:rsidR="00C63BBF" w:rsidRPr="00936AB7" w:rsidRDefault="00C63BBF" w:rsidP="003F19DA">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Достижение предметных результатов обеспечивается за счет основных учебных предметов.</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Поэтому объектом оценки предметных результатов является способность учащихся решать учебно-познавательные и учебно-практические задачи.</w:t>
      </w:r>
    </w:p>
    <w:p w:rsidR="003F19DA" w:rsidRPr="00936AB7" w:rsidRDefault="003F19DA" w:rsidP="00C63BBF">
      <w:pPr>
        <w:autoSpaceDE w:val="0"/>
        <w:autoSpaceDN w:val="0"/>
        <w:adjustRightInd w:val="0"/>
        <w:spacing w:line="240" w:lineRule="auto"/>
        <w:rPr>
          <w:rFonts w:ascii="Times New Roman" w:hAnsi="Times New Roman" w:cs="Times New Roman"/>
          <w:iCs/>
          <w:sz w:val="28"/>
          <w:szCs w:val="28"/>
        </w:rPr>
      </w:pPr>
    </w:p>
    <w:tbl>
      <w:tblPr>
        <w:tblStyle w:val="a3"/>
        <w:tblW w:w="0" w:type="auto"/>
        <w:tblLook w:val="04A0" w:firstRow="1" w:lastRow="0" w:firstColumn="1" w:lastColumn="0" w:noHBand="0" w:noVBand="1"/>
      </w:tblPr>
      <w:tblGrid>
        <w:gridCol w:w="671"/>
        <w:gridCol w:w="2277"/>
        <w:gridCol w:w="2263"/>
        <w:gridCol w:w="4943"/>
        <w:gridCol w:w="4944"/>
      </w:tblGrid>
      <w:tr w:rsidR="00433783" w:rsidRPr="00936AB7" w:rsidTr="00966CA0">
        <w:tc>
          <w:tcPr>
            <w:tcW w:w="671" w:type="dxa"/>
          </w:tcPr>
          <w:p w:rsidR="003F19DA" w:rsidRPr="00936AB7" w:rsidRDefault="003F19DA" w:rsidP="003F19DA">
            <w:pPr>
              <w:autoSpaceDE w:val="0"/>
              <w:autoSpaceDN w:val="0"/>
              <w:adjustRightInd w:val="0"/>
              <w:jc w:val="center"/>
              <w:rPr>
                <w:rFonts w:ascii="Times New Roman" w:hAnsi="Times New Roman" w:cs="Times New Roman"/>
                <w:iCs/>
                <w:sz w:val="28"/>
                <w:szCs w:val="28"/>
              </w:rPr>
            </w:pPr>
            <w:r w:rsidRPr="00936AB7">
              <w:rPr>
                <w:rFonts w:ascii="Times New Roman" w:hAnsi="Times New Roman" w:cs="Times New Roman"/>
                <w:iCs/>
                <w:sz w:val="28"/>
                <w:szCs w:val="28"/>
              </w:rPr>
              <w:t>№ п/п</w:t>
            </w:r>
          </w:p>
        </w:tc>
        <w:tc>
          <w:tcPr>
            <w:tcW w:w="2277" w:type="dxa"/>
          </w:tcPr>
          <w:p w:rsidR="003F19DA" w:rsidRPr="00936AB7" w:rsidRDefault="003F19DA" w:rsidP="003F19DA">
            <w:pPr>
              <w:autoSpaceDE w:val="0"/>
              <w:autoSpaceDN w:val="0"/>
              <w:adjustRightInd w:val="0"/>
              <w:jc w:val="center"/>
              <w:rPr>
                <w:rFonts w:ascii="Times New Roman" w:hAnsi="Times New Roman" w:cs="Times New Roman"/>
                <w:iCs/>
                <w:sz w:val="28"/>
                <w:szCs w:val="28"/>
              </w:rPr>
            </w:pPr>
            <w:r w:rsidRPr="00936AB7">
              <w:rPr>
                <w:rFonts w:ascii="Times New Roman" w:hAnsi="Times New Roman" w:cs="Times New Roman"/>
                <w:iCs/>
                <w:sz w:val="28"/>
                <w:szCs w:val="28"/>
              </w:rPr>
              <w:t>вид контроля</w:t>
            </w:r>
          </w:p>
        </w:tc>
        <w:tc>
          <w:tcPr>
            <w:tcW w:w="2263" w:type="dxa"/>
          </w:tcPr>
          <w:p w:rsidR="003F19DA" w:rsidRPr="00936AB7" w:rsidRDefault="003F19DA" w:rsidP="003F19DA">
            <w:pPr>
              <w:autoSpaceDE w:val="0"/>
              <w:autoSpaceDN w:val="0"/>
              <w:adjustRightInd w:val="0"/>
              <w:jc w:val="center"/>
              <w:rPr>
                <w:rFonts w:ascii="Times New Roman" w:hAnsi="Times New Roman" w:cs="Times New Roman"/>
                <w:iCs/>
                <w:sz w:val="28"/>
                <w:szCs w:val="28"/>
              </w:rPr>
            </w:pPr>
            <w:r w:rsidRPr="00936AB7">
              <w:rPr>
                <w:rFonts w:ascii="Times New Roman" w:hAnsi="Times New Roman" w:cs="Times New Roman"/>
                <w:iCs/>
                <w:sz w:val="28"/>
                <w:szCs w:val="28"/>
              </w:rPr>
              <w:t>время проведения</w:t>
            </w:r>
          </w:p>
        </w:tc>
        <w:tc>
          <w:tcPr>
            <w:tcW w:w="4943" w:type="dxa"/>
          </w:tcPr>
          <w:p w:rsidR="003F19DA" w:rsidRPr="00936AB7" w:rsidRDefault="003F19DA" w:rsidP="003F19DA">
            <w:pPr>
              <w:autoSpaceDE w:val="0"/>
              <w:autoSpaceDN w:val="0"/>
              <w:adjustRightInd w:val="0"/>
              <w:jc w:val="center"/>
              <w:rPr>
                <w:rFonts w:ascii="Times New Roman" w:hAnsi="Times New Roman" w:cs="Times New Roman"/>
                <w:iCs/>
                <w:sz w:val="28"/>
                <w:szCs w:val="28"/>
              </w:rPr>
            </w:pPr>
            <w:r w:rsidRPr="00936AB7">
              <w:rPr>
                <w:rFonts w:ascii="Times New Roman" w:hAnsi="Times New Roman" w:cs="Times New Roman"/>
                <w:iCs/>
                <w:sz w:val="28"/>
                <w:szCs w:val="28"/>
              </w:rPr>
              <w:t>содержание</w:t>
            </w:r>
          </w:p>
        </w:tc>
        <w:tc>
          <w:tcPr>
            <w:tcW w:w="4944" w:type="dxa"/>
          </w:tcPr>
          <w:p w:rsidR="003F19DA" w:rsidRPr="00936AB7" w:rsidRDefault="003F19DA" w:rsidP="003F19DA">
            <w:pPr>
              <w:autoSpaceDE w:val="0"/>
              <w:autoSpaceDN w:val="0"/>
              <w:adjustRightInd w:val="0"/>
              <w:jc w:val="center"/>
              <w:rPr>
                <w:rFonts w:ascii="Times New Roman" w:hAnsi="Times New Roman" w:cs="Times New Roman"/>
                <w:iCs/>
                <w:sz w:val="28"/>
                <w:szCs w:val="28"/>
              </w:rPr>
            </w:pPr>
            <w:r w:rsidRPr="00936AB7">
              <w:rPr>
                <w:rFonts w:ascii="Times New Roman" w:hAnsi="Times New Roman" w:cs="Times New Roman"/>
                <w:iCs/>
                <w:sz w:val="28"/>
                <w:szCs w:val="28"/>
              </w:rPr>
              <w:t>формы и виды оценки</w:t>
            </w:r>
          </w:p>
        </w:tc>
      </w:tr>
      <w:tr w:rsidR="00433783" w:rsidRPr="00936AB7" w:rsidTr="00966CA0">
        <w:tc>
          <w:tcPr>
            <w:tcW w:w="671" w:type="dxa"/>
          </w:tcPr>
          <w:p w:rsidR="003F19DA" w:rsidRPr="00936AB7" w:rsidRDefault="003F19DA" w:rsidP="00C63BBF">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1</w:t>
            </w:r>
          </w:p>
        </w:tc>
        <w:tc>
          <w:tcPr>
            <w:tcW w:w="2277" w:type="dxa"/>
          </w:tcPr>
          <w:p w:rsidR="003F19DA"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Стартовая</w:t>
            </w:r>
          </w:p>
          <w:p w:rsidR="003F19DA"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диагностика</w:t>
            </w:r>
          </w:p>
          <w:p w:rsidR="003F19DA" w:rsidRPr="00936AB7" w:rsidRDefault="003F19DA" w:rsidP="00C63BBF">
            <w:pPr>
              <w:autoSpaceDE w:val="0"/>
              <w:autoSpaceDN w:val="0"/>
              <w:adjustRightInd w:val="0"/>
              <w:rPr>
                <w:rFonts w:ascii="Times New Roman" w:hAnsi="Times New Roman" w:cs="Times New Roman"/>
                <w:iCs/>
                <w:sz w:val="28"/>
                <w:szCs w:val="28"/>
              </w:rPr>
            </w:pPr>
          </w:p>
        </w:tc>
        <w:tc>
          <w:tcPr>
            <w:tcW w:w="2263" w:type="dxa"/>
          </w:tcPr>
          <w:p w:rsidR="003F19DA" w:rsidRPr="00936AB7" w:rsidRDefault="003F19DA" w:rsidP="00C63BBF">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Начало сентября</w:t>
            </w:r>
          </w:p>
        </w:tc>
        <w:tc>
          <w:tcPr>
            <w:tcW w:w="4943" w:type="dxa"/>
          </w:tcPr>
          <w:p w:rsidR="003F19DA"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p w:rsidR="003F19DA" w:rsidRPr="00936AB7" w:rsidRDefault="003F19DA" w:rsidP="00C63BBF">
            <w:pPr>
              <w:autoSpaceDE w:val="0"/>
              <w:autoSpaceDN w:val="0"/>
              <w:adjustRightInd w:val="0"/>
              <w:rPr>
                <w:rFonts w:ascii="Times New Roman" w:hAnsi="Times New Roman" w:cs="Times New Roman"/>
                <w:iCs/>
                <w:sz w:val="28"/>
                <w:szCs w:val="28"/>
              </w:rPr>
            </w:pPr>
          </w:p>
        </w:tc>
        <w:tc>
          <w:tcPr>
            <w:tcW w:w="4944" w:type="dxa"/>
          </w:tcPr>
          <w:p w:rsidR="003F19DA"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 xml:space="preserve">Фиксируется учителем в </w:t>
            </w:r>
            <w:r w:rsidR="00062709" w:rsidRPr="00936AB7">
              <w:rPr>
                <w:rFonts w:ascii="Times New Roman" w:hAnsi="Times New Roman" w:cs="Times New Roman"/>
                <w:iCs/>
                <w:sz w:val="28"/>
                <w:szCs w:val="28"/>
              </w:rPr>
              <w:t xml:space="preserve">классном </w:t>
            </w:r>
            <w:r w:rsidRPr="00936AB7">
              <w:rPr>
                <w:rFonts w:ascii="Times New Roman" w:hAnsi="Times New Roman" w:cs="Times New Roman"/>
                <w:iCs/>
                <w:sz w:val="28"/>
                <w:szCs w:val="28"/>
              </w:rPr>
              <w:t>журнале и автоматически в</w:t>
            </w:r>
          </w:p>
          <w:p w:rsidR="003F19DA" w:rsidRPr="00936AB7" w:rsidRDefault="003F19DA" w:rsidP="00C63BBF">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дневнике учащегося, отдельно задания актуального уровня и уровня ближайшего развития в многобалльной шкале оценивания. Результаты работы не влияют на дальнейшую итоговую оценку младшего школьника.</w:t>
            </w:r>
          </w:p>
        </w:tc>
      </w:tr>
      <w:tr w:rsidR="00433783" w:rsidRPr="00936AB7" w:rsidTr="00966CA0">
        <w:tc>
          <w:tcPr>
            <w:tcW w:w="671" w:type="dxa"/>
          </w:tcPr>
          <w:p w:rsidR="003F19DA" w:rsidRPr="00936AB7" w:rsidRDefault="003F19DA" w:rsidP="00C63BBF">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2</w:t>
            </w:r>
          </w:p>
        </w:tc>
        <w:tc>
          <w:tcPr>
            <w:tcW w:w="2277" w:type="dxa"/>
          </w:tcPr>
          <w:p w:rsidR="003F19DA"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Диагностическая</w:t>
            </w:r>
          </w:p>
          <w:p w:rsidR="003F19DA"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работа</w:t>
            </w:r>
          </w:p>
          <w:p w:rsidR="003F19DA" w:rsidRPr="00936AB7" w:rsidRDefault="003F19DA" w:rsidP="00C63BBF">
            <w:pPr>
              <w:autoSpaceDE w:val="0"/>
              <w:autoSpaceDN w:val="0"/>
              <w:adjustRightInd w:val="0"/>
              <w:rPr>
                <w:rFonts w:ascii="Times New Roman" w:hAnsi="Times New Roman" w:cs="Times New Roman"/>
                <w:iCs/>
                <w:sz w:val="28"/>
                <w:szCs w:val="28"/>
              </w:rPr>
            </w:pPr>
          </w:p>
        </w:tc>
        <w:tc>
          <w:tcPr>
            <w:tcW w:w="2263" w:type="dxa"/>
          </w:tcPr>
          <w:p w:rsidR="003F19DA"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 xml:space="preserve">Проводится на входе и выходе </w:t>
            </w:r>
            <w:r w:rsidR="00062709" w:rsidRPr="00936AB7">
              <w:rPr>
                <w:rFonts w:ascii="Times New Roman" w:hAnsi="Times New Roman" w:cs="Times New Roman"/>
                <w:iCs/>
                <w:sz w:val="28"/>
                <w:szCs w:val="28"/>
              </w:rPr>
              <w:t xml:space="preserve">при освоении </w:t>
            </w:r>
            <w:r w:rsidRPr="00936AB7">
              <w:rPr>
                <w:rFonts w:ascii="Times New Roman" w:hAnsi="Times New Roman" w:cs="Times New Roman"/>
                <w:iCs/>
                <w:sz w:val="28"/>
                <w:szCs w:val="28"/>
              </w:rPr>
              <w:t xml:space="preserve">темы </w:t>
            </w:r>
          </w:p>
          <w:p w:rsidR="003F19DA"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способов</w:t>
            </w:r>
          </w:p>
          <w:p w:rsidR="003F19DA"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действия/ средств в</w:t>
            </w:r>
          </w:p>
          <w:p w:rsidR="003F19DA"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учебном предмете.</w:t>
            </w:r>
          </w:p>
          <w:p w:rsidR="003F19DA" w:rsidRPr="00936AB7" w:rsidRDefault="003F19DA" w:rsidP="00C63BBF">
            <w:pPr>
              <w:autoSpaceDE w:val="0"/>
              <w:autoSpaceDN w:val="0"/>
              <w:adjustRightInd w:val="0"/>
              <w:rPr>
                <w:rFonts w:ascii="Times New Roman" w:hAnsi="Times New Roman" w:cs="Times New Roman"/>
                <w:iCs/>
                <w:sz w:val="28"/>
                <w:szCs w:val="28"/>
              </w:rPr>
            </w:pPr>
          </w:p>
        </w:tc>
        <w:tc>
          <w:tcPr>
            <w:tcW w:w="4943" w:type="dxa"/>
          </w:tcPr>
          <w:p w:rsidR="003F19DA"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Количество работ зависит от количества</w:t>
            </w:r>
          </w:p>
          <w:p w:rsidR="00062709"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 xml:space="preserve">учебных задач. </w:t>
            </w:r>
          </w:p>
          <w:p w:rsidR="003F19DA"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Направлена на проверку</w:t>
            </w:r>
          </w:p>
          <w:p w:rsidR="003F19DA" w:rsidRPr="00936AB7" w:rsidRDefault="003F19DA" w:rsidP="00C63BBF">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пооперационного состава действия, которым необходимо овладеть учащимся в рамках решения учебной задачи</w:t>
            </w:r>
          </w:p>
        </w:tc>
        <w:tc>
          <w:tcPr>
            <w:tcW w:w="4944" w:type="dxa"/>
          </w:tcPr>
          <w:p w:rsidR="003F19DA"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Результаты фиксируются отдельно по каждой отдельной операции (0-1 балл) и также не влияют на дальнейшую итоговую оценку младшего школьника.</w:t>
            </w:r>
          </w:p>
          <w:p w:rsidR="003F19DA" w:rsidRPr="00936AB7" w:rsidRDefault="003F19DA" w:rsidP="00C63BBF">
            <w:pPr>
              <w:autoSpaceDE w:val="0"/>
              <w:autoSpaceDN w:val="0"/>
              <w:adjustRightInd w:val="0"/>
              <w:rPr>
                <w:rFonts w:ascii="Times New Roman" w:hAnsi="Times New Roman" w:cs="Times New Roman"/>
                <w:iCs/>
                <w:sz w:val="28"/>
                <w:szCs w:val="28"/>
              </w:rPr>
            </w:pPr>
          </w:p>
        </w:tc>
      </w:tr>
      <w:tr w:rsidR="00433783" w:rsidRPr="00936AB7" w:rsidTr="00966CA0">
        <w:tc>
          <w:tcPr>
            <w:tcW w:w="671" w:type="dxa"/>
          </w:tcPr>
          <w:p w:rsidR="003F19DA" w:rsidRPr="00936AB7" w:rsidRDefault="003F19DA" w:rsidP="00C63BBF">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3</w:t>
            </w:r>
          </w:p>
        </w:tc>
        <w:tc>
          <w:tcPr>
            <w:tcW w:w="2277" w:type="dxa"/>
          </w:tcPr>
          <w:p w:rsidR="003F19DA"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Самостоятельная</w:t>
            </w:r>
          </w:p>
          <w:p w:rsidR="003F19DA"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работа</w:t>
            </w:r>
          </w:p>
          <w:p w:rsidR="003F19DA" w:rsidRPr="00936AB7" w:rsidRDefault="003F19DA" w:rsidP="00C63BBF">
            <w:pPr>
              <w:autoSpaceDE w:val="0"/>
              <w:autoSpaceDN w:val="0"/>
              <w:adjustRightInd w:val="0"/>
              <w:rPr>
                <w:rFonts w:ascii="Times New Roman" w:hAnsi="Times New Roman" w:cs="Times New Roman"/>
                <w:iCs/>
                <w:sz w:val="28"/>
                <w:szCs w:val="28"/>
              </w:rPr>
            </w:pPr>
          </w:p>
        </w:tc>
        <w:tc>
          <w:tcPr>
            <w:tcW w:w="2263" w:type="dxa"/>
          </w:tcPr>
          <w:p w:rsidR="003F19DA"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Количество работ зависит от сложности темы и качества усвоения материала</w:t>
            </w:r>
          </w:p>
          <w:p w:rsidR="003F19DA" w:rsidRPr="00936AB7" w:rsidRDefault="003F19DA" w:rsidP="00C63BBF">
            <w:pPr>
              <w:autoSpaceDE w:val="0"/>
              <w:autoSpaceDN w:val="0"/>
              <w:adjustRightInd w:val="0"/>
              <w:rPr>
                <w:rFonts w:ascii="Times New Roman" w:hAnsi="Times New Roman" w:cs="Times New Roman"/>
                <w:iCs/>
                <w:sz w:val="28"/>
                <w:szCs w:val="28"/>
              </w:rPr>
            </w:pPr>
          </w:p>
        </w:tc>
        <w:tc>
          <w:tcPr>
            <w:tcW w:w="4943" w:type="dxa"/>
          </w:tcPr>
          <w:p w:rsidR="003F19DA"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Направлена, с одной стороны, на</w:t>
            </w:r>
          </w:p>
          <w:p w:rsidR="003F19DA"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возможную коррекцию результатов предыдущей темы</w:t>
            </w:r>
            <w:r w:rsidR="00433783" w:rsidRPr="00936AB7">
              <w:rPr>
                <w:rFonts w:ascii="Times New Roman" w:hAnsi="Times New Roman" w:cs="Times New Roman"/>
                <w:iCs/>
                <w:sz w:val="28"/>
                <w:szCs w:val="28"/>
              </w:rPr>
              <w:t xml:space="preserve"> обучения, с другой стороны, на</w:t>
            </w:r>
            <w:r w:rsidR="00062709" w:rsidRPr="00936AB7">
              <w:rPr>
                <w:rFonts w:ascii="Times New Roman" w:hAnsi="Times New Roman" w:cs="Times New Roman"/>
                <w:iCs/>
                <w:sz w:val="28"/>
                <w:szCs w:val="28"/>
              </w:rPr>
              <w:t xml:space="preserve"> </w:t>
            </w:r>
            <w:r w:rsidR="00433783" w:rsidRPr="00936AB7">
              <w:rPr>
                <w:rFonts w:ascii="Times New Roman" w:hAnsi="Times New Roman" w:cs="Times New Roman"/>
                <w:iCs/>
                <w:sz w:val="28"/>
                <w:szCs w:val="28"/>
              </w:rPr>
              <w:t>параллельную</w:t>
            </w:r>
            <w:r w:rsidR="00062709" w:rsidRPr="00936AB7">
              <w:rPr>
                <w:rFonts w:ascii="Times New Roman" w:hAnsi="Times New Roman" w:cs="Times New Roman"/>
                <w:iCs/>
                <w:sz w:val="28"/>
                <w:szCs w:val="28"/>
              </w:rPr>
              <w:t xml:space="preserve"> </w:t>
            </w:r>
            <w:r w:rsidR="00433783" w:rsidRPr="00936AB7">
              <w:rPr>
                <w:rFonts w:ascii="Times New Roman" w:hAnsi="Times New Roman" w:cs="Times New Roman"/>
                <w:iCs/>
                <w:sz w:val="28"/>
                <w:szCs w:val="28"/>
              </w:rPr>
              <w:t>отработку и</w:t>
            </w:r>
            <w:r w:rsidR="00062709" w:rsidRPr="00936AB7">
              <w:rPr>
                <w:rFonts w:ascii="Times New Roman" w:hAnsi="Times New Roman" w:cs="Times New Roman"/>
                <w:iCs/>
                <w:sz w:val="28"/>
                <w:szCs w:val="28"/>
              </w:rPr>
              <w:t xml:space="preserve"> </w:t>
            </w:r>
            <w:r w:rsidR="00433783" w:rsidRPr="00936AB7">
              <w:rPr>
                <w:rFonts w:ascii="Times New Roman" w:hAnsi="Times New Roman" w:cs="Times New Roman"/>
                <w:iCs/>
                <w:sz w:val="28"/>
                <w:szCs w:val="28"/>
              </w:rPr>
              <w:t xml:space="preserve">углубление текущей изучаемой учебной темы. </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Задания составляются на двух уровнях: 1 (базовый) и 2 (расширенный) по основным предметным содержательным</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линиям.</w:t>
            </w:r>
          </w:p>
          <w:p w:rsidR="003F19DA" w:rsidRPr="00936AB7" w:rsidRDefault="003F19DA" w:rsidP="00C63BBF">
            <w:pPr>
              <w:autoSpaceDE w:val="0"/>
              <w:autoSpaceDN w:val="0"/>
              <w:adjustRightInd w:val="0"/>
              <w:rPr>
                <w:rFonts w:ascii="Times New Roman" w:hAnsi="Times New Roman" w:cs="Times New Roman"/>
                <w:iCs/>
                <w:sz w:val="28"/>
                <w:szCs w:val="28"/>
              </w:rPr>
            </w:pPr>
          </w:p>
        </w:tc>
        <w:tc>
          <w:tcPr>
            <w:tcW w:w="4944" w:type="dxa"/>
          </w:tcPr>
          <w:p w:rsidR="003F19DA"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Учащийся сам оценивает все задания, которые он выполнил, проводит</w:t>
            </w:r>
          </w:p>
          <w:p w:rsidR="003F19DA"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рефлексивную оценку своей работы: описывает объем выполненной работы;</w:t>
            </w:r>
          </w:p>
          <w:p w:rsidR="003F19DA" w:rsidRPr="00936AB7" w:rsidRDefault="00433783"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 xml:space="preserve">указывает достижения и трудности в данной работе; </w:t>
            </w:r>
            <w:r w:rsidR="003F19DA" w:rsidRPr="00936AB7">
              <w:rPr>
                <w:rFonts w:ascii="Times New Roman" w:hAnsi="Times New Roman" w:cs="Times New Roman"/>
                <w:iCs/>
                <w:sz w:val="28"/>
                <w:szCs w:val="28"/>
              </w:rPr>
              <w:t>количественно в 100-</w:t>
            </w:r>
          </w:p>
          <w:p w:rsidR="003F19DA" w:rsidRPr="00936AB7" w:rsidRDefault="00433783"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 xml:space="preserve">балльной шкале оценивает уровень выполненной </w:t>
            </w:r>
            <w:r w:rsidR="003F19DA" w:rsidRPr="00936AB7">
              <w:rPr>
                <w:rFonts w:ascii="Times New Roman" w:hAnsi="Times New Roman" w:cs="Times New Roman"/>
                <w:iCs/>
                <w:sz w:val="28"/>
                <w:szCs w:val="28"/>
              </w:rPr>
              <w:t>работы.</w:t>
            </w:r>
          </w:p>
          <w:p w:rsidR="003F19DA" w:rsidRPr="00936AB7" w:rsidRDefault="00433783"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 xml:space="preserve">Учитель проверяет и оценивает выполненные </w:t>
            </w:r>
            <w:r w:rsidR="003F19DA" w:rsidRPr="00936AB7">
              <w:rPr>
                <w:rFonts w:ascii="Times New Roman" w:hAnsi="Times New Roman" w:cs="Times New Roman"/>
                <w:iCs/>
                <w:sz w:val="28"/>
                <w:szCs w:val="28"/>
              </w:rPr>
              <w:t>школьником задания</w:t>
            </w:r>
          </w:p>
          <w:p w:rsidR="003F19DA" w:rsidRPr="00936AB7" w:rsidRDefault="00433783"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 xml:space="preserve">отдельно по уровням, </w:t>
            </w:r>
            <w:r w:rsidR="003F19DA" w:rsidRPr="00936AB7">
              <w:rPr>
                <w:rFonts w:ascii="Times New Roman" w:hAnsi="Times New Roman" w:cs="Times New Roman"/>
                <w:iCs/>
                <w:sz w:val="28"/>
                <w:szCs w:val="28"/>
              </w:rPr>
              <w:t>определяет про</w:t>
            </w:r>
            <w:r w:rsidRPr="00936AB7">
              <w:rPr>
                <w:rFonts w:ascii="Times New Roman" w:hAnsi="Times New Roman" w:cs="Times New Roman"/>
                <w:iCs/>
                <w:sz w:val="28"/>
                <w:szCs w:val="28"/>
              </w:rPr>
              <w:t xml:space="preserve">цент </w:t>
            </w:r>
            <w:r w:rsidR="003F19DA" w:rsidRPr="00936AB7">
              <w:rPr>
                <w:rFonts w:ascii="Times New Roman" w:hAnsi="Times New Roman" w:cs="Times New Roman"/>
                <w:iCs/>
                <w:sz w:val="28"/>
                <w:szCs w:val="28"/>
              </w:rPr>
              <w:t>выполненных заданий и</w:t>
            </w:r>
          </w:p>
          <w:p w:rsidR="003F19DA" w:rsidRPr="00936AB7" w:rsidRDefault="003F19DA"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качество их выполнения.</w:t>
            </w:r>
          </w:p>
          <w:p w:rsidR="003F19DA" w:rsidRPr="00936AB7" w:rsidRDefault="00433783" w:rsidP="003F19DA">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 xml:space="preserve">Далее ученик соотносит свою оценку с оценкой </w:t>
            </w:r>
            <w:r w:rsidR="003F19DA" w:rsidRPr="00936AB7">
              <w:rPr>
                <w:rFonts w:ascii="Times New Roman" w:hAnsi="Times New Roman" w:cs="Times New Roman"/>
                <w:iCs/>
                <w:sz w:val="28"/>
                <w:szCs w:val="28"/>
              </w:rPr>
              <w:t>учителя и определяется</w:t>
            </w:r>
          </w:p>
          <w:p w:rsidR="003F19DA" w:rsidRPr="00936AB7" w:rsidRDefault="00433783" w:rsidP="00C63BBF">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 xml:space="preserve">дальнейший шаг в самостоятельной работе </w:t>
            </w:r>
            <w:r w:rsidR="003F19DA" w:rsidRPr="00936AB7">
              <w:rPr>
                <w:rFonts w:ascii="Times New Roman" w:hAnsi="Times New Roman" w:cs="Times New Roman"/>
                <w:iCs/>
                <w:sz w:val="28"/>
                <w:szCs w:val="28"/>
              </w:rPr>
              <w:t>учащихся.</w:t>
            </w:r>
          </w:p>
        </w:tc>
      </w:tr>
      <w:tr w:rsidR="00433783" w:rsidRPr="00936AB7" w:rsidTr="00966CA0">
        <w:tc>
          <w:tcPr>
            <w:tcW w:w="671" w:type="dxa"/>
          </w:tcPr>
          <w:p w:rsidR="003F19DA" w:rsidRPr="00936AB7" w:rsidRDefault="00433783" w:rsidP="00C63BBF">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4</w:t>
            </w:r>
          </w:p>
        </w:tc>
        <w:tc>
          <w:tcPr>
            <w:tcW w:w="2277" w:type="dxa"/>
          </w:tcPr>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Проверочная</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работа по итогам</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выполнения</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самостоятельной</w:t>
            </w:r>
          </w:p>
          <w:p w:rsidR="003F19DA" w:rsidRPr="00936AB7" w:rsidRDefault="00433783" w:rsidP="00C63BBF">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работы</w:t>
            </w:r>
          </w:p>
        </w:tc>
        <w:tc>
          <w:tcPr>
            <w:tcW w:w="2263" w:type="dxa"/>
          </w:tcPr>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Проводится</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после</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выполнения</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самостоятельной</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работы (5-6</w:t>
            </w:r>
          </w:p>
          <w:p w:rsidR="003F19DA" w:rsidRPr="00936AB7" w:rsidRDefault="00433783" w:rsidP="00C63BBF">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работ в год)</w:t>
            </w:r>
          </w:p>
        </w:tc>
        <w:tc>
          <w:tcPr>
            <w:tcW w:w="4943" w:type="dxa"/>
          </w:tcPr>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Предъявляет результаты</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(достижения) учителю и служит</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механизмом управления и</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коррекции следующего этапа</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самостоятельной работы школьников.</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Учащийся сам определяет объем</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проверочной работы для своего</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 xml:space="preserve">выполнения. </w:t>
            </w:r>
          </w:p>
          <w:p w:rsidR="003F19DA" w:rsidRPr="00936AB7" w:rsidRDefault="00433783" w:rsidP="00C63BBF">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Работа задается на двух уровнях: 1 (базовый) и 2 (расширенный).</w:t>
            </w:r>
          </w:p>
        </w:tc>
        <w:tc>
          <w:tcPr>
            <w:tcW w:w="4944" w:type="dxa"/>
          </w:tcPr>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Учитель проверяет и оценивает только те задания, которые решил ученик и</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предъявил на оценку.</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Оценивание происходит по многобалльной шкале отдельно по каждому уровню.</w:t>
            </w:r>
          </w:p>
          <w:p w:rsidR="003F19DA" w:rsidRPr="00936AB7" w:rsidRDefault="003F19DA" w:rsidP="00C63BBF">
            <w:pPr>
              <w:autoSpaceDE w:val="0"/>
              <w:autoSpaceDN w:val="0"/>
              <w:adjustRightInd w:val="0"/>
              <w:rPr>
                <w:rFonts w:ascii="Times New Roman" w:hAnsi="Times New Roman" w:cs="Times New Roman"/>
                <w:iCs/>
                <w:sz w:val="28"/>
                <w:szCs w:val="28"/>
              </w:rPr>
            </w:pPr>
          </w:p>
        </w:tc>
      </w:tr>
      <w:tr w:rsidR="00433783" w:rsidRPr="00936AB7" w:rsidTr="00966CA0">
        <w:tc>
          <w:tcPr>
            <w:tcW w:w="671" w:type="dxa"/>
          </w:tcPr>
          <w:p w:rsidR="003F19DA" w:rsidRPr="00936AB7" w:rsidRDefault="00433783" w:rsidP="00C63BBF">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5</w:t>
            </w:r>
          </w:p>
        </w:tc>
        <w:tc>
          <w:tcPr>
            <w:tcW w:w="2277" w:type="dxa"/>
          </w:tcPr>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Проверочная</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работа</w:t>
            </w:r>
          </w:p>
          <w:p w:rsidR="003F19DA" w:rsidRPr="00936AB7" w:rsidRDefault="003F19DA" w:rsidP="00C63BBF">
            <w:pPr>
              <w:autoSpaceDE w:val="0"/>
              <w:autoSpaceDN w:val="0"/>
              <w:adjustRightInd w:val="0"/>
              <w:rPr>
                <w:rFonts w:ascii="Times New Roman" w:hAnsi="Times New Roman" w:cs="Times New Roman"/>
                <w:iCs/>
                <w:sz w:val="28"/>
                <w:szCs w:val="28"/>
              </w:rPr>
            </w:pPr>
          </w:p>
        </w:tc>
        <w:tc>
          <w:tcPr>
            <w:tcW w:w="2263" w:type="dxa"/>
          </w:tcPr>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Проводится</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после решения</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учебной задачи</w:t>
            </w:r>
          </w:p>
          <w:p w:rsidR="003F19DA" w:rsidRPr="00936AB7" w:rsidRDefault="003F19DA" w:rsidP="00C63BBF">
            <w:pPr>
              <w:autoSpaceDE w:val="0"/>
              <w:autoSpaceDN w:val="0"/>
              <w:adjustRightInd w:val="0"/>
              <w:rPr>
                <w:rFonts w:ascii="Times New Roman" w:hAnsi="Times New Roman" w:cs="Times New Roman"/>
                <w:iCs/>
                <w:sz w:val="28"/>
                <w:szCs w:val="28"/>
              </w:rPr>
            </w:pPr>
          </w:p>
        </w:tc>
        <w:tc>
          <w:tcPr>
            <w:tcW w:w="4943" w:type="dxa"/>
          </w:tcPr>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Проверяется уровень освоения учащимися предметных</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культурных способов/средств</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 xml:space="preserve">действия. </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Уровни:</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 xml:space="preserve">1 - формальный; </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2 - рефлексивный (предметный)</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3 - ресурсный (функциональный)</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Представляет собой трехуровневую задачу, состоящую из трех заданий,</w:t>
            </w:r>
          </w:p>
          <w:p w:rsidR="003F19DA" w:rsidRPr="00936AB7" w:rsidRDefault="00433783" w:rsidP="00C63BBF">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соответствующих</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трем уровням</w:t>
            </w:r>
          </w:p>
        </w:tc>
        <w:tc>
          <w:tcPr>
            <w:tcW w:w="4944" w:type="dxa"/>
          </w:tcPr>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 xml:space="preserve">Все задания обязательны для выполнения. </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Учитель оценивает все задания по</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уровням (0-1 балл) и строит персональный «профиль» ученика по освоению предметного способа/средства действия</w:t>
            </w:r>
          </w:p>
          <w:p w:rsidR="003F19DA" w:rsidRPr="00936AB7" w:rsidRDefault="003F19DA" w:rsidP="00C63BBF">
            <w:pPr>
              <w:autoSpaceDE w:val="0"/>
              <w:autoSpaceDN w:val="0"/>
              <w:adjustRightInd w:val="0"/>
              <w:rPr>
                <w:rFonts w:ascii="Times New Roman" w:hAnsi="Times New Roman" w:cs="Times New Roman"/>
                <w:iCs/>
                <w:sz w:val="28"/>
                <w:szCs w:val="28"/>
              </w:rPr>
            </w:pPr>
          </w:p>
        </w:tc>
      </w:tr>
      <w:tr w:rsidR="00433783" w:rsidRPr="00936AB7" w:rsidTr="00966CA0">
        <w:tc>
          <w:tcPr>
            <w:tcW w:w="671" w:type="dxa"/>
          </w:tcPr>
          <w:p w:rsidR="00433783" w:rsidRPr="00936AB7" w:rsidRDefault="00433783" w:rsidP="00C63BBF">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6</w:t>
            </w:r>
          </w:p>
        </w:tc>
        <w:tc>
          <w:tcPr>
            <w:tcW w:w="2277" w:type="dxa"/>
          </w:tcPr>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Решение проектной</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задачи</w:t>
            </w:r>
          </w:p>
          <w:p w:rsidR="00433783" w:rsidRPr="00936AB7" w:rsidRDefault="00433783" w:rsidP="00433783">
            <w:pPr>
              <w:autoSpaceDE w:val="0"/>
              <w:autoSpaceDN w:val="0"/>
              <w:adjustRightInd w:val="0"/>
              <w:rPr>
                <w:rFonts w:ascii="Times New Roman" w:hAnsi="Times New Roman" w:cs="Times New Roman"/>
                <w:iCs/>
                <w:sz w:val="28"/>
                <w:szCs w:val="28"/>
              </w:rPr>
            </w:pPr>
          </w:p>
        </w:tc>
        <w:tc>
          <w:tcPr>
            <w:tcW w:w="2263" w:type="dxa"/>
          </w:tcPr>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Проводится2-3 раза в год</w:t>
            </w:r>
          </w:p>
        </w:tc>
        <w:tc>
          <w:tcPr>
            <w:tcW w:w="4943" w:type="dxa"/>
          </w:tcPr>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Направлена на выявление уровня</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освоения ключевых компетентностей</w:t>
            </w:r>
          </w:p>
          <w:p w:rsidR="00433783" w:rsidRPr="00936AB7" w:rsidRDefault="00433783" w:rsidP="00433783">
            <w:pPr>
              <w:autoSpaceDE w:val="0"/>
              <w:autoSpaceDN w:val="0"/>
              <w:adjustRightInd w:val="0"/>
              <w:rPr>
                <w:rFonts w:ascii="Times New Roman" w:hAnsi="Times New Roman" w:cs="Times New Roman"/>
                <w:iCs/>
                <w:sz w:val="28"/>
                <w:szCs w:val="28"/>
              </w:rPr>
            </w:pPr>
          </w:p>
        </w:tc>
        <w:tc>
          <w:tcPr>
            <w:tcW w:w="4944" w:type="dxa"/>
          </w:tcPr>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Экспертная оценка по</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специально созданным</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экспертным картам. По</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каждому критерию 0-1 балл</w:t>
            </w:r>
          </w:p>
        </w:tc>
      </w:tr>
      <w:tr w:rsidR="00433783" w:rsidRPr="00936AB7" w:rsidTr="00966CA0">
        <w:tc>
          <w:tcPr>
            <w:tcW w:w="671" w:type="dxa"/>
          </w:tcPr>
          <w:p w:rsidR="00433783" w:rsidRPr="00936AB7" w:rsidRDefault="00433783" w:rsidP="00C63BBF">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7</w:t>
            </w:r>
          </w:p>
        </w:tc>
        <w:tc>
          <w:tcPr>
            <w:tcW w:w="2277" w:type="dxa"/>
          </w:tcPr>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Итоговая</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проверочная</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работа</w:t>
            </w:r>
          </w:p>
          <w:p w:rsidR="00433783" w:rsidRPr="00936AB7" w:rsidRDefault="00433783" w:rsidP="00433783">
            <w:pPr>
              <w:autoSpaceDE w:val="0"/>
              <w:autoSpaceDN w:val="0"/>
              <w:adjustRightInd w:val="0"/>
              <w:rPr>
                <w:rFonts w:ascii="Times New Roman" w:hAnsi="Times New Roman" w:cs="Times New Roman"/>
                <w:iCs/>
                <w:sz w:val="28"/>
                <w:szCs w:val="28"/>
              </w:rPr>
            </w:pPr>
          </w:p>
        </w:tc>
        <w:tc>
          <w:tcPr>
            <w:tcW w:w="2263" w:type="dxa"/>
          </w:tcPr>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Конец</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апреля-май</w:t>
            </w:r>
          </w:p>
          <w:p w:rsidR="00433783" w:rsidRPr="00936AB7" w:rsidRDefault="00433783" w:rsidP="00433783">
            <w:pPr>
              <w:autoSpaceDE w:val="0"/>
              <w:autoSpaceDN w:val="0"/>
              <w:adjustRightInd w:val="0"/>
              <w:rPr>
                <w:rFonts w:ascii="Times New Roman" w:hAnsi="Times New Roman" w:cs="Times New Roman"/>
                <w:iCs/>
                <w:sz w:val="28"/>
                <w:szCs w:val="28"/>
              </w:rPr>
            </w:pPr>
          </w:p>
        </w:tc>
        <w:tc>
          <w:tcPr>
            <w:tcW w:w="4943" w:type="dxa"/>
          </w:tcPr>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Включает основ</w:t>
            </w:r>
            <w:r w:rsidR="00966CA0" w:rsidRPr="00936AB7">
              <w:rPr>
                <w:rFonts w:ascii="Times New Roman" w:hAnsi="Times New Roman" w:cs="Times New Roman"/>
                <w:iCs/>
                <w:sz w:val="28"/>
                <w:szCs w:val="28"/>
              </w:rPr>
              <w:t xml:space="preserve">ные </w:t>
            </w:r>
            <w:r w:rsidRPr="00936AB7">
              <w:rPr>
                <w:rFonts w:ascii="Times New Roman" w:hAnsi="Times New Roman" w:cs="Times New Roman"/>
                <w:iCs/>
                <w:sz w:val="28"/>
                <w:szCs w:val="28"/>
              </w:rPr>
              <w:t>темы учебного года.</w:t>
            </w:r>
          </w:p>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Задания рассчитаны</w:t>
            </w:r>
          </w:p>
          <w:p w:rsidR="00433783" w:rsidRPr="00936AB7" w:rsidRDefault="00966CA0"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 xml:space="preserve">на проверку не только знаний, но и развивающего </w:t>
            </w:r>
            <w:r w:rsidR="00433783" w:rsidRPr="00936AB7">
              <w:rPr>
                <w:rFonts w:ascii="Times New Roman" w:hAnsi="Times New Roman" w:cs="Times New Roman"/>
                <w:iCs/>
                <w:sz w:val="28"/>
                <w:szCs w:val="28"/>
              </w:rPr>
              <w:t>эффекта обучения.</w:t>
            </w:r>
          </w:p>
          <w:p w:rsidR="00433783" w:rsidRPr="00936AB7" w:rsidRDefault="00966CA0"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 xml:space="preserve">Задания разного </w:t>
            </w:r>
            <w:r w:rsidR="00433783" w:rsidRPr="00936AB7">
              <w:rPr>
                <w:rFonts w:ascii="Times New Roman" w:hAnsi="Times New Roman" w:cs="Times New Roman"/>
                <w:iCs/>
                <w:sz w:val="28"/>
                <w:szCs w:val="28"/>
              </w:rPr>
              <w:t>уровня, как по</w:t>
            </w:r>
          </w:p>
          <w:p w:rsidR="00433783" w:rsidRPr="00936AB7" w:rsidRDefault="00966CA0"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 xml:space="preserve">сложности (базовый, расширенный), так и </w:t>
            </w:r>
            <w:r w:rsidR="00433783" w:rsidRPr="00936AB7">
              <w:rPr>
                <w:rFonts w:ascii="Times New Roman" w:hAnsi="Times New Roman" w:cs="Times New Roman"/>
                <w:iCs/>
                <w:sz w:val="28"/>
                <w:szCs w:val="28"/>
              </w:rPr>
              <w:t>по уровню</w:t>
            </w:r>
          </w:p>
          <w:p w:rsidR="00433783" w:rsidRPr="00936AB7" w:rsidRDefault="00966CA0"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 xml:space="preserve">опосредствования </w:t>
            </w:r>
            <w:r w:rsidR="00433783" w:rsidRPr="00936AB7">
              <w:rPr>
                <w:rFonts w:ascii="Times New Roman" w:hAnsi="Times New Roman" w:cs="Times New Roman"/>
                <w:iCs/>
                <w:sz w:val="28"/>
                <w:szCs w:val="28"/>
              </w:rPr>
              <w:t>(формальный,</w:t>
            </w:r>
          </w:p>
          <w:p w:rsidR="00433783" w:rsidRPr="00936AB7" w:rsidRDefault="00966CA0"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 xml:space="preserve">рефлексивный, </w:t>
            </w:r>
            <w:r w:rsidR="00433783" w:rsidRPr="00936AB7">
              <w:rPr>
                <w:rFonts w:ascii="Times New Roman" w:hAnsi="Times New Roman" w:cs="Times New Roman"/>
                <w:iCs/>
                <w:sz w:val="28"/>
                <w:szCs w:val="28"/>
              </w:rPr>
              <w:t>ресурсный)</w:t>
            </w:r>
          </w:p>
        </w:tc>
        <w:tc>
          <w:tcPr>
            <w:tcW w:w="4944" w:type="dxa"/>
          </w:tcPr>
          <w:p w:rsidR="00433783" w:rsidRPr="00936AB7" w:rsidRDefault="00433783"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 xml:space="preserve">Оценивание </w:t>
            </w:r>
            <w:r w:rsidR="00966CA0" w:rsidRPr="00936AB7">
              <w:rPr>
                <w:rFonts w:ascii="Times New Roman" w:hAnsi="Times New Roman" w:cs="Times New Roman"/>
                <w:iCs/>
                <w:sz w:val="28"/>
                <w:szCs w:val="28"/>
              </w:rPr>
              <w:t xml:space="preserve">многобалльное, </w:t>
            </w:r>
            <w:r w:rsidRPr="00936AB7">
              <w:rPr>
                <w:rFonts w:ascii="Times New Roman" w:hAnsi="Times New Roman" w:cs="Times New Roman"/>
                <w:iCs/>
                <w:sz w:val="28"/>
                <w:szCs w:val="28"/>
              </w:rPr>
              <w:t>отдельно по уровням.</w:t>
            </w:r>
          </w:p>
          <w:p w:rsidR="00433783" w:rsidRPr="00936AB7" w:rsidRDefault="00966CA0"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 xml:space="preserve">Сравнение результатов стартовой и итоговой </w:t>
            </w:r>
            <w:r w:rsidR="00433783" w:rsidRPr="00936AB7">
              <w:rPr>
                <w:rFonts w:ascii="Times New Roman" w:hAnsi="Times New Roman" w:cs="Times New Roman"/>
                <w:iCs/>
                <w:sz w:val="28"/>
                <w:szCs w:val="28"/>
              </w:rPr>
              <w:t>работы.</w:t>
            </w:r>
          </w:p>
          <w:p w:rsidR="00433783" w:rsidRPr="00936AB7" w:rsidRDefault="00433783" w:rsidP="00433783">
            <w:pPr>
              <w:autoSpaceDE w:val="0"/>
              <w:autoSpaceDN w:val="0"/>
              <w:adjustRightInd w:val="0"/>
              <w:rPr>
                <w:rFonts w:ascii="Times New Roman" w:hAnsi="Times New Roman" w:cs="Times New Roman"/>
                <w:iCs/>
                <w:sz w:val="28"/>
                <w:szCs w:val="28"/>
              </w:rPr>
            </w:pPr>
          </w:p>
        </w:tc>
      </w:tr>
      <w:tr w:rsidR="00966CA0" w:rsidRPr="00936AB7" w:rsidTr="00966CA0">
        <w:tc>
          <w:tcPr>
            <w:tcW w:w="671" w:type="dxa"/>
          </w:tcPr>
          <w:p w:rsidR="00966CA0" w:rsidRPr="00936AB7" w:rsidRDefault="00966CA0" w:rsidP="00C63BBF">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8</w:t>
            </w:r>
          </w:p>
        </w:tc>
        <w:tc>
          <w:tcPr>
            <w:tcW w:w="2277" w:type="dxa"/>
          </w:tcPr>
          <w:p w:rsidR="00966CA0" w:rsidRPr="00936AB7" w:rsidRDefault="00966CA0" w:rsidP="00966CA0">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Итоговая</w:t>
            </w:r>
          </w:p>
          <w:p w:rsidR="00966CA0" w:rsidRPr="00936AB7" w:rsidRDefault="00966CA0" w:rsidP="00966CA0">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комплексная</w:t>
            </w:r>
          </w:p>
          <w:p w:rsidR="00966CA0" w:rsidRPr="00936AB7" w:rsidRDefault="00966CA0" w:rsidP="00966CA0">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работа</w:t>
            </w:r>
          </w:p>
          <w:p w:rsidR="00966CA0" w:rsidRPr="00936AB7" w:rsidRDefault="00966CA0" w:rsidP="00433783">
            <w:pPr>
              <w:autoSpaceDE w:val="0"/>
              <w:autoSpaceDN w:val="0"/>
              <w:adjustRightInd w:val="0"/>
              <w:rPr>
                <w:rFonts w:ascii="Times New Roman" w:hAnsi="Times New Roman" w:cs="Times New Roman"/>
                <w:iCs/>
                <w:sz w:val="28"/>
                <w:szCs w:val="28"/>
              </w:rPr>
            </w:pPr>
          </w:p>
        </w:tc>
        <w:tc>
          <w:tcPr>
            <w:tcW w:w="2263" w:type="dxa"/>
          </w:tcPr>
          <w:p w:rsidR="00966CA0" w:rsidRPr="00936AB7" w:rsidRDefault="00966CA0" w:rsidP="00966CA0">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Конец апреля-</w:t>
            </w:r>
          </w:p>
          <w:p w:rsidR="00966CA0" w:rsidRPr="00936AB7" w:rsidRDefault="00966CA0" w:rsidP="00966CA0">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май</w:t>
            </w:r>
          </w:p>
          <w:p w:rsidR="00966CA0" w:rsidRPr="00936AB7" w:rsidRDefault="00966CA0" w:rsidP="00433783">
            <w:pPr>
              <w:autoSpaceDE w:val="0"/>
              <w:autoSpaceDN w:val="0"/>
              <w:adjustRightInd w:val="0"/>
              <w:rPr>
                <w:rFonts w:ascii="Times New Roman" w:hAnsi="Times New Roman" w:cs="Times New Roman"/>
                <w:iCs/>
                <w:sz w:val="28"/>
                <w:szCs w:val="28"/>
              </w:rPr>
            </w:pPr>
          </w:p>
        </w:tc>
        <w:tc>
          <w:tcPr>
            <w:tcW w:w="4943" w:type="dxa"/>
          </w:tcPr>
          <w:p w:rsidR="00966CA0" w:rsidRPr="00936AB7" w:rsidRDefault="00966CA0" w:rsidP="00433783">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Включает систему заданий различного уровня сложности по чтению, русскому языку, математике и окружающему миру</w:t>
            </w:r>
          </w:p>
        </w:tc>
        <w:tc>
          <w:tcPr>
            <w:tcW w:w="4944" w:type="dxa"/>
          </w:tcPr>
          <w:p w:rsidR="00966CA0" w:rsidRPr="00936AB7" w:rsidRDefault="00966CA0" w:rsidP="00966CA0">
            <w:pPr>
              <w:autoSpaceDE w:val="0"/>
              <w:autoSpaceDN w:val="0"/>
              <w:adjustRightInd w:val="0"/>
              <w:rPr>
                <w:rFonts w:ascii="Times New Roman" w:hAnsi="Times New Roman" w:cs="Times New Roman"/>
                <w:iCs/>
                <w:sz w:val="28"/>
                <w:szCs w:val="28"/>
              </w:rPr>
            </w:pPr>
            <w:r w:rsidRPr="00936AB7">
              <w:rPr>
                <w:rFonts w:ascii="Times New Roman" w:hAnsi="Times New Roman" w:cs="Times New Roman"/>
                <w:iCs/>
                <w:sz w:val="28"/>
                <w:szCs w:val="28"/>
              </w:rPr>
              <w:t>Оценивание многобалльное, отдельно по уровням.</w:t>
            </w:r>
          </w:p>
          <w:p w:rsidR="00966CA0" w:rsidRPr="00936AB7" w:rsidRDefault="00966CA0" w:rsidP="00433783">
            <w:pPr>
              <w:autoSpaceDE w:val="0"/>
              <w:autoSpaceDN w:val="0"/>
              <w:adjustRightInd w:val="0"/>
              <w:rPr>
                <w:rFonts w:ascii="Times New Roman" w:hAnsi="Times New Roman" w:cs="Times New Roman"/>
                <w:iCs/>
                <w:sz w:val="28"/>
                <w:szCs w:val="28"/>
              </w:rPr>
            </w:pPr>
          </w:p>
        </w:tc>
      </w:tr>
    </w:tbl>
    <w:p w:rsidR="00C63BBF" w:rsidRPr="00936AB7" w:rsidRDefault="00C63BBF" w:rsidP="00C63BBF">
      <w:pPr>
        <w:autoSpaceDE w:val="0"/>
        <w:autoSpaceDN w:val="0"/>
        <w:adjustRightInd w:val="0"/>
        <w:spacing w:line="240" w:lineRule="auto"/>
        <w:rPr>
          <w:rFonts w:ascii="Times New Roman" w:hAnsi="Times New Roman" w:cs="Times New Roman"/>
          <w:iCs/>
          <w:sz w:val="28"/>
          <w:szCs w:val="28"/>
        </w:rPr>
      </w:pPr>
    </w:p>
    <w:p w:rsidR="00C63BBF" w:rsidRPr="00936AB7" w:rsidRDefault="00C63BBF" w:rsidP="003E487D">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Результаты накопленной оценки, полученной в ходе текущего и промежуточного оценивания,</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фиксируются, в форме портфеля достижений и учитываются при определении итоговой оценки.</w:t>
      </w:r>
    </w:p>
    <w:p w:rsidR="00C63BBF" w:rsidRPr="00936AB7" w:rsidRDefault="00C63BBF" w:rsidP="003E487D">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Предметом итоговой оценки освоения обучающимися основной образовательной программы</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начального общего образования является достижение предметных и метапредметных результатов</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начального общего образования, необходимых для продолжения образования.</w:t>
      </w:r>
    </w:p>
    <w:p w:rsidR="00966CA0" w:rsidRPr="00936AB7" w:rsidRDefault="00966CA0">
      <w:pPr>
        <w:rPr>
          <w:rFonts w:ascii="Times New Roman" w:hAnsi="Times New Roman" w:cs="Times New Roman"/>
          <w:bCs/>
          <w:iCs/>
          <w:sz w:val="28"/>
          <w:szCs w:val="28"/>
        </w:rPr>
      </w:pPr>
      <w:r w:rsidRPr="00936AB7">
        <w:rPr>
          <w:rFonts w:ascii="Times New Roman" w:hAnsi="Times New Roman" w:cs="Times New Roman"/>
          <w:bCs/>
          <w:iCs/>
          <w:sz w:val="28"/>
          <w:szCs w:val="28"/>
        </w:rPr>
        <w:br w:type="page"/>
      </w:r>
    </w:p>
    <w:p w:rsidR="00966CA0" w:rsidRPr="00936AB7" w:rsidRDefault="00966CA0" w:rsidP="00966CA0">
      <w:pPr>
        <w:autoSpaceDE w:val="0"/>
        <w:autoSpaceDN w:val="0"/>
        <w:adjustRightInd w:val="0"/>
        <w:spacing w:line="240" w:lineRule="auto"/>
        <w:ind w:firstLine="567"/>
        <w:rPr>
          <w:rFonts w:ascii="Times New Roman" w:hAnsi="Times New Roman" w:cs="Times New Roman"/>
          <w:bCs/>
          <w:i/>
          <w:iCs/>
          <w:sz w:val="28"/>
          <w:szCs w:val="28"/>
          <w:u w:val="single"/>
        </w:rPr>
        <w:sectPr w:rsidR="00966CA0" w:rsidRPr="00936AB7" w:rsidSect="003F19DA">
          <w:pgSz w:w="16838" w:h="11906" w:orient="landscape"/>
          <w:pgMar w:top="851" w:right="822" w:bottom="851" w:left="1134" w:header="709" w:footer="709" w:gutter="0"/>
          <w:cols w:space="708"/>
          <w:docGrid w:linePitch="360"/>
        </w:sectPr>
      </w:pPr>
    </w:p>
    <w:p w:rsidR="00C63BBF" w:rsidRPr="00936AB7" w:rsidRDefault="00C63BBF" w:rsidP="00966CA0">
      <w:pPr>
        <w:autoSpaceDE w:val="0"/>
        <w:autoSpaceDN w:val="0"/>
        <w:adjustRightInd w:val="0"/>
        <w:spacing w:line="240" w:lineRule="auto"/>
        <w:ind w:firstLine="567"/>
        <w:rPr>
          <w:rFonts w:ascii="Times New Roman" w:hAnsi="Times New Roman" w:cs="Times New Roman"/>
          <w:bCs/>
          <w:i/>
          <w:iCs/>
          <w:sz w:val="28"/>
          <w:szCs w:val="28"/>
          <w:u w:val="single"/>
        </w:rPr>
      </w:pPr>
      <w:r w:rsidRPr="00936AB7">
        <w:rPr>
          <w:rFonts w:ascii="Times New Roman" w:hAnsi="Times New Roman" w:cs="Times New Roman"/>
          <w:bCs/>
          <w:i/>
          <w:iCs/>
          <w:sz w:val="28"/>
          <w:szCs w:val="28"/>
          <w:u w:val="single"/>
        </w:rPr>
        <w:t>Формы представления образовательных результатов:</w:t>
      </w:r>
    </w:p>
    <w:p w:rsidR="00C63BBF" w:rsidRPr="00936AB7" w:rsidRDefault="00C63BBF" w:rsidP="000F6FDC">
      <w:pPr>
        <w:pStyle w:val="a4"/>
        <w:numPr>
          <w:ilvl w:val="0"/>
          <w:numId w:val="32"/>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табель успеваемости по предметам, рейтинг уч-ся по предметам;</w:t>
      </w:r>
    </w:p>
    <w:p w:rsidR="00C63BBF" w:rsidRPr="00936AB7" w:rsidRDefault="00C63BBF" w:rsidP="000F6FDC">
      <w:pPr>
        <w:pStyle w:val="a4"/>
        <w:numPr>
          <w:ilvl w:val="0"/>
          <w:numId w:val="32"/>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тексты итоговых диагностических контрольных работ, диктантов и анализ их выполнения</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обучающимся, (информация об элементах и уровнях проверяемого знания – знания, понимания,</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применения, систематизации);</w:t>
      </w:r>
    </w:p>
    <w:p w:rsidR="00C63BBF" w:rsidRPr="00936AB7" w:rsidRDefault="00C63BBF" w:rsidP="000F6FDC">
      <w:pPr>
        <w:pStyle w:val="a4"/>
        <w:numPr>
          <w:ilvl w:val="0"/>
          <w:numId w:val="32"/>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устная оценка успешности результатов;</w:t>
      </w:r>
    </w:p>
    <w:p w:rsidR="00C63BBF" w:rsidRPr="00936AB7" w:rsidRDefault="00C63BBF" w:rsidP="000F6FDC">
      <w:pPr>
        <w:pStyle w:val="a4"/>
        <w:numPr>
          <w:ilvl w:val="0"/>
          <w:numId w:val="32"/>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портфолио;</w:t>
      </w:r>
    </w:p>
    <w:p w:rsidR="00C63BBF" w:rsidRPr="00936AB7" w:rsidRDefault="00C63BBF" w:rsidP="003E487D">
      <w:pPr>
        <w:pStyle w:val="a4"/>
        <w:numPr>
          <w:ilvl w:val="0"/>
          <w:numId w:val="32"/>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результаты психолого-педагогических исследований, иллюстрирующих динамику</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развития отдельных интеллектуальных и личностных качеств обучающегося, УУД.</w:t>
      </w:r>
    </w:p>
    <w:p w:rsidR="00C63BBF" w:rsidRPr="00936AB7" w:rsidRDefault="00C63BBF" w:rsidP="00966CA0">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Системная оценка личностных, метапредметных и предметных результатов реализуется в</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рамках накопительной системы – рабочего Портфолио.</w:t>
      </w:r>
    </w:p>
    <w:p w:rsidR="003E487D" w:rsidRPr="00936AB7" w:rsidRDefault="003E487D" w:rsidP="00966CA0">
      <w:pPr>
        <w:autoSpaceDE w:val="0"/>
        <w:autoSpaceDN w:val="0"/>
        <w:adjustRightInd w:val="0"/>
        <w:spacing w:line="240" w:lineRule="auto"/>
        <w:ind w:firstLine="567"/>
        <w:jc w:val="both"/>
        <w:rPr>
          <w:rFonts w:ascii="Times New Roman" w:hAnsi="Times New Roman" w:cs="Times New Roman"/>
          <w:b/>
          <w:iCs/>
          <w:sz w:val="28"/>
          <w:szCs w:val="28"/>
          <w:u w:val="single"/>
        </w:rPr>
      </w:pPr>
    </w:p>
    <w:p w:rsidR="00C63BBF" w:rsidRPr="00936AB7" w:rsidRDefault="00C63BBF" w:rsidP="00966CA0">
      <w:pPr>
        <w:autoSpaceDE w:val="0"/>
        <w:autoSpaceDN w:val="0"/>
        <w:adjustRightInd w:val="0"/>
        <w:spacing w:line="240" w:lineRule="auto"/>
        <w:ind w:firstLine="567"/>
        <w:jc w:val="both"/>
        <w:rPr>
          <w:rFonts w:ascii="Times New Roman" w:hAnsi="Times New Roman" w:cs="Times New Roman"/>
          <w:b/>
          <w:iCs/>
          <w:sz w:val="28"/>
          <w:szCs w:val="28"/>
          <w:u w:val="single"/>
        </w:rPr>
      </w:pPr>
      <w:r w:rsidRPr="00936AB7">
        <w:rPr>
          <w:rFonts w:ascii="Times New Roman" w:hAnsi="Times New Roman" w:cs="Times New Roman"/>
          <w:b/>
          <w:iCs/>
          <w:sz w:val="28"/>
          <w:szCs w:val="28"/>
          <w:u w:val="single"/>
        </w:rPr>
        <w:t>Рабочий Портфолио ученика:</w:t>
      </w:r>
    </w:p>
    <w:p w:rsidR="00C63BBF" w:rsidRPr="00936AB7" w:rsidRDefault="00C63BBF" w:rsidP="000F6FDC">
      <w:pPr>
        <w:pStyle w:val="a4"/>
        <w:numPr>
          <w:ilvl w:val="0"/>
          <w:numId w:val="33"/>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является современным педагогическим инструментом сопровождения развития и оценки</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 xml:space="preserve">достижений учащихся, </w:t>
      </w:r>
      <w:r w:rsidR="00966CA0" w:rsidRPr="00936AB7">
        <w:rPr>
          <w:rFonts w:ascii="Times New Roman" w:hAnsi="Times New Roman" w:cs="Times New Roman"/>
          <w:iCs/>
          <w:sz w:val="28"/>
          <w:szCs w:val="28"/>
        </w:rPr>
        <w:t xml:space="preserve">ориентированным на обновление и </w:t>
      </w:r>
      <w:r w:rsidRPr="00936AB7">
        <w:rPr>
          <w:rFonts w:ascii="Times New Roman" w:hAnsi="Times New Roman" w:cs="Times New Roman"/>
          <w:iCs/>
          <w:sz w:val="28"/>
          <w:szCs w:val="28"/>
        </w:rPr>
        <w:t>совершенствование качества образования;</w:t>
      </w:r>
    </w:p>
    <w:p w:rsidR="00C63BBF" w:rsidRPr="00936AB7" w:rsidRDefault="00C63BBF" w:rsidP="000F6FDC">
      <w:pPr>
        <w:pStyle w:val="a4"/>
        <w:numPr>
          <w:ilvl w:val="0"/>
          <w:numId w:val="33"/>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реализует одно из основных положений Федеральных государственных образовательных</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 xml:space="preserve">стандартов общего </w:t>
      </w:r>
      <w:r w:rsidR="00966CA0" w:rsidRPr="00936AB7">
        <w:rPr>
          <w:rFonts w:ascii="Times New Roman" w:hAnsi="Times New Roman" w:cs="Times New Roman"/>
          <w:iCs/>
          <w:sz w:val="28"/>
          <w:szCs w:val="28"/>
        </w:rPr>
        <w:t xml:space="preserve">образования второго поколения - </w:t>
      </w:r>
      <w:r w:rsidRPr="00936AB7">
        <w:rPr>
          <w:rFonts w:ascii="Times New Roman" w:hAnsi="Times New Roman" w:cs="Times New Roman"/>
          <w:iCs/>
          <w:sz w:val="28"/>
          <w:szCs w:val="28"/>
        </w:rPr>
        <w:t>формирование универсальных учебных</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действий;</w:t>
      </w:r>
    </w:p>
    <w:p w:rsidR="00C63BBF" w:rsidRPr="00936AB7" w:rsidRDefault="00C63BBF" w:rsidP="000F6FDC">
      <w:pPr>
        <w:pStyle w:val="a4"/>
        <w:numPr>
          <w:ilvl w:val="0"/>
          <w:numId w:val="33"/>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позволяет учитывать возрастные особенности развития универсальных учебных действий</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учащихся младших классов; лучшие достижения Российской школы на этапе начального обучения; а</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также педагогические ресурсы учебных предметов образовательного плана;</w:t>
      </w:r>
    </w:p>
    <w:p w:rsidR="00C63BBF" w:rsidRPr="00936AB7" w:rsidRDefault="00C63BBF" w:rsidP="000F6FDC">
      <w:pPr>
        <w:pStyle w:val="a4"/>
        <w:numPr>
          <w:ilvl w:val="0"/>
          <w:numId w:val="33"/>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предполагает активное вовлечение учащихся и их родителей в оценочную деятельность на</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основе проблемного анализа, рефлексии и оптимистического прогнозирования.</w:t>
      </w:r>
    </w:p>
    <w:p w:rsidR="00C63BBF" w:rsidRPr="00936AB7" w:rsidRDefault="00C63BBF" w:rsidP="00966CA0">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Портфолио представляет собой комплект печатных материалов формата А4, в который входят:</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листы-разделители с названиями разделов. Рабочий Портфолио носит</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системный характер. В образовательном процессе начальной школы он используется как:</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процессуальный способ фиксирования достижений учащихся; копилка полезной информации;</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наглядные доказательства образовательной деятельности ученика;</w:t>
      </w:r>
    </w:p>
    <w:p w:rsidR="00C63BBF" w:rsidRPr="00936AB7" w:rsidRDefault="00C63BBF" w:rsidP="00966CA0">
      <w:pPr>
        <w:autoSpaceDE w:val="0"/>
        <w:autoSpaceDN w:val="0"/>
        <w:adjustRightInd w:val="0"/>
        <w:spacing w:line="240" w:lineRule="auto"/>
        <w:ind w:firstLine="567"/>
        <w:rPr>
          <w:rFonts w:ascii="Times New Roman" w:hAnsi="Times New Roman" w:cs="Times New Roman"/>
          <w:iCs/>
          <w:sz w:val="28"/>
          <w:szCs w:val="28"/>
        </w:rPr>
      </w:pPr>
      <w:r w:rsidRPr="00936AB7">
        <w:rPr>
          <w:rFonts w:ascii="Times New Roman" w:hAnsi="Times New Roman" w:cs="Times New Roman"/>
          <w:iCs/>
          <w:sz w:val="28"/>
          <w:szCs w:val="28"/>
        </w:rPr>
        <w:t>Преимущества рабочего Портфолио как метода оценивания достижений учащихся:</w:t>
      </w:r>
    </w:p>
    <w:p w:rsidR="00C63BBF" w:rsidRPr="00936AB7" w:rsidRDefault="00C63BBF" w:rsidP="000F6FDC">
      <w:pPr>
        <w:pStyle w:val="a4"/>
        <w:numPr>
          <w:ilvl w:val="0"/>
          <w:numId w:val="34"/>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сфокусирован на процессуальном контроле новых приоритетов современного образования,</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которыми являются УУД (универсальные учебные действия);</w:t>
      </w:r>
    </w:p>
    <w:p w:rsidR="00C63BBF" w:rsidRPr="00936AB7" w:rsidRDefault="00C63BBF" w:rsidP="000F6FDC">
      <w:pPr>
        <w:pStyle w:val="a4"/>
        <w:numPr>
          <w:ilvl w:val="0"/>
          <w:numId w:val="34"/>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содержание заданий Портфолио выстроено на основе УМК, реализующего образовательные стандарты начальной школы;</w:t>
      </w:r>
    </w:p>
    <w:p w:rsidR="00C63BBF" w:rsidRPr="00936AB7" w:rsidRDefault="00C63BBF" w:rsidP="000F6FDC">
      <w:pPr>
        <w:pStyle w:val="a4"/>
        <w:numPr>
          <w:ilvl w:val="0"/>
          <w:numId w:val="34"/>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разделы Портфолио (Портрет, Рабочие материалы, Коллектор, Достижения) являются</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общепринятой моделью в мировой педагогической практике;</w:t>
      </w:r>
    </w:p>
    <w:p w:rsidR="00C63BBF" w:rsidRPr="00936AB7" w:rsidRDefault="00C63BBF" w:rsidP="000F6FDC">
      <w:pPr>
        <w:pStyle w:val="a4"/>
        <w:numPr>
          <w:ilvl w:val="0"/>
          <w:numId w:val="34"/>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учитывает особенности развития критического мышления учащихся путем использования</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трех стадий: вызов (проблемная ситуация) – осмысление – рефлексия;</w:t>
      </w:r>
    </w:p>
    <w:p w:rsidR="00C63BBF" w:rsidRPr="00936AB7" w:rsidRDefault="00C63BBF" w:rsidP="000F6FDC">
      <w:pPr>
        <w:pStyle w:val="a4"/>
        <w:numPr>
          <w:ilvl w:val="0"/>
          <w:numId w:val="34"/>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позволяет помочь учащимся самим определять цели обучения, осуществлять активное</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присвоение информации и размышлять о том, что они узнали.</w:t>
      </w:r>
    </w:p>
    <w:p w:rsidR="00C63BBF" w:rsidRPr="00936AB7" w:rsidRDefault="00C63BBF" w:rsidP="00966CA0">
      <w:pPr>
        <w:autoSpaceDE w:val="0"/>
        <w:autoSpaceDN w:val="0"/>
        <w:adjustRightInd w:val="0"/>
        <w:spacing w:line="240" w:lineRule="auto"/>
        <w:ind w:firstLine="567"/>
        <w:rPr>
          <w:rFonts w:ascii="Times New Roman" w:hAnsi="Times New Roman" w:cs="Times New Roman"/>
          <w:bCs/>
          <w:iCs/>
          <w:sz w:val="28"/>
          <w:szCs w:val="28"/>
        </w:rPr>
      </w:pPr>
      <w:r w:rsidRPr="00936AB7">
        <w:rPr>
          <w:rFonts w:ascii="Times New Roman" w:hAnsi="Times New Roman" w:cs="Times New Roman"/>
          <w:bCs/>
          <w:iCs/>
          <w:sz w:val="28"/>
          <w:szCs w:val="28"/>
        </w:rPr>
        <w:t>Примерные разделы рабочего Портфолио</w:t>
      </w:r>
    </w:p>
    <w:p w:rsidR="00C63BBF" w:rsidRPr="00936AB7" w:rsidRDefault="00966CA0" w:rsidP="00966CA0">
      <w:pPr>
        <w:autoSpaceDE w:val="0"/>
        <w:autoSpaceDN w:val="0"/>
        <w:adjustRightInd w:val="0"/>
        <w:spacing w:line="240" w:lineRule="auto"/>
        <w:ind w:firstLine="567"/>
        <w:rPr>
          <w:rFonts w:ascii="Times New Roman" w:hAnsi="Times New Roman" w:cs="Times New Roman"/>
          <w:iCs/>
          <w:sz w:val="28"/>
          <w:szCs w:val="28"/>
        </w:rPr>
      </w:pPr>
      <w:r w:rsidRPr="00936AB7">
        <w:rPr>
          <w:rFonts w:ascii="Times New Roman" w:hAnsi="Times New Roman" w:cs="Times New Roman"/>
          <w:iCs/>
          <w:sz w:val="28"/>
          <w:szCs w:val="28"/>
        </w:rPr>
        <w:t>Страницы раздела</w:t>
      </w:r>
      <w:r w:rsidR="00C63BBF" w:rsidRPr="00936AB7">
        <w:rPr>
          <w:rFonts w:ascii="Times New Roman" w:hAnsi="Times New Roman" w:cs="Times New Roman"/>
          <w:iCs/>
          <w:sz w:val="28"/>
          <w:szCs w:val="28"/>
        </w:rPr>
        <w:t>:</w:t>
      </w:r>
    </w:p>
    <w:p w:rsidR="00C63BBF" w:rsidRPr="00936AB7" w:rsidRDefault="00C63BBF" w:rsidP="000F6FDC">
      <w:pPr>
        <w:pStyle w:val="a4"/>
        <w:numPr>
          <w:ilvl w:val="0"/>
          <w:numId w:val="35"/>
        </w:numPr>
        <w:autoSpaceDE w:val="0"/>
        <w:autoSpaceDN w:val="0"/>
        <w:adjustRightInd w:val="0"/>
        <w:spacing w:line="240" w:lineRule="auto"/>
        <w:ind w:left="426"/>
        <w:rPr>
          <w:rFonts w:ascii="Times New Roman" w:hAnsi="Times New Roman" w:cs="Times New Roman"/>
          <w:iCs/>
          <w:sz w:val="28"/>
          <w:szCs w:val="28"/>
        </w:rPr>
      </w:pPr>
      <w:r w:rsidRPr="00936AB7">
        <w:rPr>
          <w:rFonts w:ascii="Times New Roman" w:hAnsi="Times New Roman" w:cs="Times New Roman"/>
          <w:iCs/>
          <w:sz w:val="28"/>
          <w:szCs w:val="28"/>
        </w:rPr>
        <w:t>Мой портрет (знакомьтесь: это - я), информация об ученике</w:t>
      </w:r>
    </w:p>
    <w:p w:rsidR="00C63BBF" w:rsidRPr="00936AB7" w:rsidRDefault="00C63BBF" w:rsidP="000F6FDC">
      <w:pPr>
        <w:pStyle w:val="a4"/>
        <w:numPr>
          <w:ilvl w:val="0"/>
          <w:numId w:val="35"/>
        </w:numPr>
        <w:autoSpaceDE w:val="0"/>
        <w:autoSpaceDN w:val="0"/>
        <w:adjustRightInd w:val="0"/>
        <w:spacing w:line="240" w:lineRule="auto"/>
        <w:ind w:left="426"/>
        <w:rPr>
          <w:rFonts w:ascii="Times New Roman" w:hAnsi="Times New Roman" w:cs="Times New Roman"/>
          <w:iCs/>
          <w:sz w:val="28"/>
          <w:szCs w:val="28"/>
        </w:rPr>
      </w:pPr>
      <w:r w:rsidRPr="00936AB7">
        <w:rPr>
          <w:rFonts w:ascii="Times New Roman" w:hAnsi="Times New Roman" w:cs="Times New Roman"/>
          <w:iCs/>
          <w:sz w:val="28"/>
          <w:szCs w:val="28"/>
        </w:rPr>
        <w:t>Мой мир (портрет семьи (Родословное дерево), мир увлечений,</w:t>
      </w:r>
    </w:p>
    <w:p w:rsidR="00C63BBF" w:rsidRPr="00936AB7" w:rsidRDefault="00C63BBF" w:rsidP="000F6FDC">
      <w:pPr>
        <w:pStyle w:val="a4"/>
        <w:numPr>
          <w:ilvl w:val="0"/>
          <w:numId w:val="35"/>
        </w:numPr>
        <w:autoSpaceDE w:val="0"/>
        <w:autoSpaceDN w:val="0"/>
        <w:adjustRightInd w:val="0"/>
        <w:spacing w:line="240" w:lineRule="auto"/>
        <w:ind w:left="426"/>
        <w:rPr>
          <w:rFonts w:ascii="Times New Roman" w:hAnsi="Times New Roman" w:cs="Times New Roman"/>
          <w:iCs/>
          <w:sz w:val="28"/>
          <w:szCs w:val="28"/>
        </w:rPr>
      </w:pPr>
      <w:r w:rsidRPr="00936AB7">
        <w:rPr>
          <w:rFonts w:ascii="Times New Roman" w:hAnsi="Times New Roman" w:cs="Times New Roman"/>
          <w:iCs/>
          <w:sz w:val="28"/>
          <w:szCs w:val="28"/>
        </w:rPr>
        <w:t>Моя учеба (уже умею, хочу научиться),</w:t>
      </w:r>
    </w:p>
    <w:p w:rsidR="00C63BBF" w:rsidRPr="00936AB7" w:rsidRDefault="006E761D" w:rsidP="000F6FDC">
      <w:pPr>
        <w:pStyle w:val="a4"/>
        <w:numPr>
          <w:ilvl w:val="0"/>
          <w:numId w:val="35"/>
        </w:numPr>
        <w:autoSpaceDE w:val="0"/>
        <w:autoSpaceDN w:val="0"/>
        <w:adjustRightInd w:val="0"/>
        <w:spacing w:line="240" w:lineRule="auto"/>
        <w:ind w:left="426"/>
        <w:rPr>
          <w:rFonts w:ascii="Times New Roman" w:hAnsi="Times New Roman" w:cs="Times New Roman"/>
          <w:iCs/>
          <w:sz w:val="28"/>
          <w:szCs w:val="28"/>
        </w:rPr>
      </w:pPr>
      <w:r w:rsidRPr="00936AB7">
        <w:rPr>
          <w:rFonts w:ascii="Times New Roman" w:hAnsi="Times New Roman" w:cs="Times New Roman"/>
          <w:iCs/>
          <w:sz w:val="28"/>
          <w:szCs w:val="28"/>
        </w:rPr>
        <w:t>М</w:t>
      </w:r>
      <w:r w:rsidR="00C63BBF" w:rsidRPr="00936AB7">
        <w:rPr>
          <w:rFonts w:ascii="Times New Roman" w:hAnsi="Times New Roman" w:cs="Times New Roman"/>
          <w:iCs/>
          <w:sz w:val="28"/>
          <w:szCs w:val="28"/>
        </w:rPr>
        <w:t>ой класс, мои друзья, мой первый учитель, правила поведения в школе, законы школьной</w:t>
      </w:r>
      <w:r w:rsidR="00062709" w:rsidRPr="00936AB7">
        <w:rPr>
          <w:rFonts w:ascii="Times New Roman" w:hAnsi="Times New Roman" w:cs="Times New Roman"/>
          <w:iCs/>
          <w:sz w:val="28"/>
          <w:szCs w:val="28"/>
        </w:rPr>
        <w:t xml:space="preserve"> </w:t>
      </w:r>
      <w:r w:rsidR="00C63BBF" w:rsidRPr="00936AB7">
        <w:rPr>
          <w:rFonts w:ascii="Times New Roman" w:hAnsi="Times New Roman" w:cs="Times New Roman"/>
          <w:iCs/>
          <w:sz w:val="28"/>
          <w:szCs w:val="28"/>
        </w:rPr>
        <w:t>жизни, обязанности и поручения, я и мои друзья</w:t>
      </w:r>
    </w:p>
    <w:p w:rsidR="00C63BBF" w:rsidRPr="00936AB7" w:rsidRDefault="00C63BBF" w:rsidP="000F6FDC">
      <w:pPr>
        <w:pStyle w:val="a4"/>
        <w:numPr>
          <w:ilvl w:val="0"/>
          <w:numId w:val="35"/>
        </w:numPr>
        <w:autoSpaceDE w:val="0"/>
        <w:autoSpaceDN w:val="0"/>
        <w:adjustRightInd w:val="0"/>
        <w:spacing w:line="240" w:lineRule="auto"/>
        <w:ind w:left="426"/>
        <w:rPr>
          <w:rFonts w:ascii="Times New Roman" w:hAnsi="Times New Roman" w:cs="Times New Roman"/>
          <w:iCs/>
          <w:sz w:val="28"/>
          <w:szCs w:val="28"/>
        </w:rPr>
      </w:pPr>
      <w:r w:rsidRPr="00936AB7">
        <w:rPr>
          <w:rFonts w:ascii="Times New Roman" w:hAnsi="Times New Roman" w:cs="Times New Roman"/>
          <w:iCs/>
          <w:sz w:val="28"/>
          <w:szCs w:val="28"/>
        </w:rPr>
        <w:t>Мои учебные достижения (листы достижений по предметам)</w:t>
      </w:r>
    </w:p>
    <w:p w:rsidR="00C63BBF" w:rsidRPr="00936AB7" w:rsidRDefault="00C63BBF" w:rsidP="000F6FDC">
      <w:pPr>
        <w:pStyle w:val="a4"/>
        <w:numPr>
          <w:ilvl w:val="0"/>
          <w:numId w:val="35"/>
        </w:numPr>
        <w:autoSpaceDE w:val="0"/>
        <w:autoSpaceDN w:val="0"/>
        <w:adjustRightInd w:val="0"/>
        <w:spacing w:line="240" w:lineRule="auto"/>
        <w:ind w:left="426"/>
        <w:rPr>
          <w:rFonts w:ascii="Times New Roman" w:hAnsi="Times New Roman" w:cs="Times New Roman"/>
          <w:iCs/>
          <w:sz w:val="28"/>
          <w:szCs w:val="28"/>
        </w:rPr>
      </w:pPr>
      <w:r w:rsidRPr="00936AB7">
        <w:rPr>
          <w:rFonts w:ascii="Times New Roman" w:hAnsi="Times New Roman" w:cs="Times New Roman"/>
          <w:iCs/>
          <w:sz w:val="28"/>
          <w:szCs w:val="28"/>
        </w:rPr>
        <w:t>Мои достижения грамоты, сертификаты, дипломы)</w:t>
      </w:r>
    </w:p>
    <w:p w:rsidR="00C63BBF" w:rsidRPr="00936AB7" w:rsidRDefault="00C63BBF" w:rsidP="000F6FDC">
      <w:pPr>
        <w:pStyle w:val="a4"/>
        <w:numPr>
          <w:ilvl w:val="0"/>
          <w:numId w:val="35"/>
        </w:numPr>
        <w:autoSpaceDE w:val="0"/>
        <w:autoSpaceDN w:val="0"/>
        <w:adjustRightInd w:val="0"/>
        <w:spacing w:line="240" w:lineRule="auto"/>
        <w:ind w:left="426"/>
        <w:rPr>
          <w:rFonts w:ascii="Times New Roman" w:hAnsi="Times New Roman" w:cs="Times New Roman"/>
          <w:iCs/>
          <w:sz w:val="28"/>
          <w:szCs w:val="28"/>
        </w:rPr>
      </w:pPr>
      <w:r w:rsidRPr="00936AB7">
        <w:rPr>
          <w:rFonts w:ascii="Times New Roman" w:hAnsi="Times New Roman" w:cs="Times New Roman"/>
          <w:iCs/>
          <w:sz w:val="28"/>
          <w:szCs w:val="28"/>
        </w:rPr>
        <w:t>Мое творчество</w:t>
      </w:r>
      <w:r w:rsidR="005F616A"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(проекты,</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рисунки, сказки, стихи)</w:t>
      </w:r>
    </w:p>
    <w:p w:rsidR="006E761D" w:rsidRPr="00936AB7" w:rsidRDefault="006E761D" w:rsidP="006E761D">
      <w:pPr>
        <w:autoSpaceDE w:val="0"/>
        <w:autoSpaceDN w:val="0"/>
        <w:adjustRightInd w:val="0"/>
        <w:spacing w:line="240" w:lineRule="auto"/>
        <w:ind w:firstLine="567"/>
        <w:jc w:val="center"/>
        <w:rPr>
          <w:rFonts w:ascii="Times New Roman" w:hAnsi="Times New Roman" w:cs="Times New Roman"/>
          <w:b/>
          <w:bCs/>
          <w:iCs/>
          <w:sz w:val="28"/>
          <w:szCs w:val="28"/>
        </w:rPr>
      </w:pPr>
    </w:p>
    <w:p w:rsidR="00C63BBF" w:rsidRPr="00936AB7" w:rsidRDefault="00C63BBF" w:rsidP="008378B1">
      <w:pPr>
        <w:autoSpaceDE w:val="0"/>
        <w:autoSpaceDN w:val="0"/>
        <w:adjustRightInd w:val="0"/>
        <w:spacing w:line="240" w:lineRule="auto"/>
        <w:jc w:val="center"/>
        <w:rPr>
          <w:rFonts w:ascii="Times New Roman" w:hAnsi="Times New Roman" w:cs="Times New Roman"/>
          <w:b/>
          <w:iCs/>
          <w:sz w:val="28"/>
          <w:szCs w:val="28"/>
        </w:rPr>
      </w:pPr>
      <w:r w:rsidRPr="00936AB7">
        <w:rPr>
          <w:rFonts w:ascii="Times New Roman" w:hAnsi="Times New Roman" w:cs="Times New Roman"/>
          <w:b/>
          <w:iCs/>
          <w:sz w:val="28"/>
          <w:szCs w:val="28"/>
        </w:rPr>
        <w:t>ИТОГОВАЯ ОЦЕНКА ВЫПУСКНИКА И ЕЁ ИСПОЛЬЗОВАНИЕ ПРИ ПЕРЕХОДЕ ИЗ</w:t>
      </w:r>
      <w:r w:rsidR="005F616A" w:rsidRPr="00936AB7">
        <w:rPr>
          <w:rFonts w:ascii="Times New Roman" w:hAnsi="Times New Roman" w:cs="Times New Roman"/>
          <w:b/>
          <w:iCs/>
          <w:sz w:val="28"/>
          <w:szCs w:val="28"/>
        </w:rPr>
        <w:t xml:space="preserve"> </w:t>
      </w:r>
      <w:r w:rsidRPr="00936AB7">
        <w:rPr>
          <w:rFonts w:ascii="Times New Roman" w:hAnsi="Times New Roman" w:cs="Times New Roman"/>
          <w:b/>
          <w:iCs/>
          <w:sz w:val="28"/>
          <w:szCs w:val="28"/>
        </w:rPr>
        <w:t>КЛАССА В КЛАСС И ОТ НАЧАЛЬНОГО К ОСНОВНОМУ ОБЩЕМУ ОБРАЗОВАНИЮ</w:t>
      </w:r>
    </w:p>
    <w:p w:rsidR="003E487D" w:rsidRPr="00936AB7" w:rsidRDefault="003E487D" w:rsidP="00C63BBF">
      <w:pPr>
        <w:autoSpaceDE w:val="0"/>
        <w:autoSpaceDN w:val="0"/>
        <w:adjustRightInd w:val="0"/>
        <w:spacing w:line="240" w:lineRule="auto"/>
        <w:rPr>
          <w:rFonts w:ascii="Times New Roman" w:hAnsi="Times New Roman" w:cs="Times New Roman"/>
          <w:b/>
          <w:iCs/>
          <w:sz w:val="28"/>
          <w:szCs w:val="28"/>
          <w:u w:val="single"/>
        </w:rPr>
      </w:pPr>
    </w:p>
    <w:p w:rsidR="00C63BBF" w:rsidRPr="00936AB7" w:rsidRDefault="00C63BBF" w:rsidP="00C63BBF">
      <w:pPr>
        <w:autoSpaceDE w:val="0"/>
        <w:autoSpaceDN w:val="0"/>
        <w:adjustRightInd w:val="0"/>
        <w:spacing w:line="240" w:lineRule="auto"/>
        <w:rPr>
          <w:rFonts w:ascii="Times New Roman" w:hAnsi="Times New Roman" w:cs="Times New Roman"/>
          <w:b/>
          <w:iCs/>
          <w:sz w:val="28"/>
          <w:szCs w:val="28"/>
          <w:u w:val="single"/>
        </w:rPr>
      </w:pPr>
      <w:r w:rsidRPr="00936AB7">
        <w:rPr>
          <w:rFonts w:ascii="Times New Roman" w:hAnsi="Times New Roman" w:cs="Times New Roman"/>
          <w:b/>
          <w:iCs/>
          <w:sz w:val="28"/>
          <w:szCs w:val="28"/>
          <w:u w:val="single"/>
        </w:rPr>
        <w:t>1. Оценка выпускника 1 и 2 класса начальной школы.</w:t>
      </w:r>
    </w:p>
    <w:p w:rsidR="00C63BBF" w:rsidRPr="00936AB7" w:rsidRDefault="00C63BBF" w:rsidP="008378B1">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 xml:space="preserve">Учащиеся 1-х </w:t>
      </w:r>
      <w:r w:rsidR="00062709" w:rsidRPr="00936AB7">
        <w:rPr>
          <w:rFonts w:ascii="Times New Roman" w:hAnsi="Times New Roman" w:cs="Times New Roman"/>
          <w:iCs/>
          <w:sz w:val="28"/>
          <w:szCs w:val="28"/>
        </w:rPr>
        <w:t xml:space="preserve">класса </w:t>
      </w:r>
      <w:r w:rsidRPr="00936AB7">
        <w:rPr>
          <w:rFonts w:ascii="Times New Roman" w:hAnsi="Times New Roman" w:cs="Times New Roman"/>
          <w:iCs/>
          <w:sz w:val="28"/>
          <w:szCs w:val="28"/>
        </w:rPr>
        <w:t xml:space="preserve">обучаются по безотметочной системе, </w:t>
      </w:r>
      <w:r w:rsidR="00062709" w:rsidRPr="00936AB7">
        <w:rPr>
          <w:rFonts w:ascii="Times New Roman" w:hAnsi="Times New Roman" w:cs="Times New Roman"/>
          <w:iCs/>
          <w:sz w:val="28"/>
          <w:szCs w:val="28"/>
        </w:rPr>
        <w:t>остальные</w:t>
      </w:r>
      <w:r w:rsidRPr="00936AB7">
        <w:rPr>
          <w:rFonts w:ascii="Times New Roman" w:hAnsi="Times New Roman" w:cs="Times New Roman"/>
          <w:iCs/>
          <w:sz w:val="28"/>
          <w:szCs w:val="28"/>
        </w:rPr>
        <w:t xml:space="preserve"> классы оцениваются </w:t>
      </w:r>
      <w:r w:rsidR="00062709" w:rsidRPr="00936AB7">
        <w:rPr>
          <w:rFonts w:ascii="Times New Roman" w:hAnsi="Times New Roman" w:cs="Times New Roman"/>
          <w:iCs/>
          <w:sz w:val="28"/>
          <w:szCs w:val="28"/>
        </w:rPr>
        <w:t>по четвертям</w:t>
      </w:r>
      <w:r w:rsidRPr="00936AB7">
        <w:rPr>
          <w:rFonts w:ascii="Times New Roman" w:hAnsi="Times New Roman" w:cs="Times New Roman"/>
          <w:iCs/>
          <w:sz w:val="28"/>
          <w:szCs w:val="28"/>
        </w:rPr>
        <w:t>.</w:t>
      </w:r>
    </w:p>
    <w:p w:rsidR="00C63BBF" w:rsidRPr="00936AB7" w:rsidRDefault="00C63BBF" w:rsidP="008378B1">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С помощью карт развития знаний, умений и навыков, портфолио учащихся, отслеживания динамики</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обучения ученика формируется представление об усвоении учащимися учебного материала за</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первый класс.</w:t>
      </w:r>
    </w:p>
    <w:p w:rsidR="00C63BBF" w:rsidRPr="00936AB7" w:rsidRDefault="00C63BBF" w:rsidP="008378B1">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Итоговая оценка выпускника формируется на основе накопленной оценки по всем учебным</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предметам и оценок за выполнение, как минимум, трех итоговых работ (по русскому языку,</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математике и комплексной работы на межпредметной основе).</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При этом накопленная оценка характеризует выполнение всей совокупности планируемых</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результатов, а также динамика образовательных достижений обучающихся за период обучения. А</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оценки за итоговые работы характеризуют, как минимум, уровень усвоения обучающимися опорной</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системы знаний по русскому языку и матема</w:t>
      </w:r>
      <w:r w:rsidR="008378B1" w:rsidRPr="00936AB7">
        <w:rPr>
          <w:rFonts w:ascii="Times New Roman" w:hAnsi="Times New Roman" w:cs="Times New Roman"/>
          <w:iCs/>
          <w:sz w:val="28"/>
          <w:szCs w:val="28"/>
        </w:rPr>
        <w:t xml:space="preserve">тике, а также уровень овладения </w:t>
      </w:r>
      <w:r w:rsidRPr="00936AB7">
        <w:rPr>
          <w:rFonts w:ascii="Times New Roman" w:hAnsi="Times New Roman" w:cs="Times New Roman"/>
          <w:iCs/>
          <w:sz w:val="28"/>
          <w:szCs w:val="28"/>
        </w:rPr>
        <w:t>метапредметными</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действиями.</w:t>
      </w:r>
    </w:p>
    <w:p w:rsidR="00C63BBF" w:rsidRPr="00936AB7" w:rsidRDefault="00C63BBF" w:rsidP="008378B1">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На основании этих оценок по каждому предмету и по программе формирования универсальных</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учебных действий делаются следующие выводы о достижении планируемых результатов.</w:t>
      </w:r>
    </w:p>
    <w:p w:rsidR="003E487D" w:rsidRPr="00936AB7" w:rsidRDefault="003E487D" w:rsidP="00C63BBF">
      <w:pPr>
        <w:autoSpaceDE w:val="0"/>
        <w:autoSpaceDN w:val="0"/>
        <w:adjustRightInd w:val="0"/>
        <w:spacing w:line="240" w:lineRule="auto"/>
        <w:rPr>
          <w:rFonts w:ascii="Times New Roman" w:hAnsi="Times New Roman" w:cs="Times New Roman"/>
          <w:b/>
          <w:iCs/>
          <w:sz w:val="28"/>
          <w:szCs w:val="28"/>
          <w:u w:val="single"/>
        </w:rPr>
      </w:pPr>
    </w:p>
    <w:p w:rsidR="00C63BBF" w:rsidRPr="00936AB7" w:rsidRDefault="0029599B" w:rsidP="00C63BBF">
      <w:pPr>
        <w:autoSpaceDE w:val="0"/>
        <w:autoSpaceDN w:val="0"/>
        <w:adjustRightInd w:val="0"/>
        <w:spacing w:line="240" w:lineRule="auto"/>
        <w:rPr>
          <w:rFonts w:ascii="Times New Roman" w:hAnsi="Times New Roman" w:cs="Times New Roman"/>
          <w:b/>
          <w:iCs/>
          <w:sz w:val="28"/>
          <w:szCs w:val="28"/>
          <w:u w:val="single"/>
        </w:rPr>
      </w:pPr>
      <w:r w:rsidRPr="00936AB7">
        <w:rPr>
          <w:rFonts w:ascii="Times New Roman" w:hAnsi="Times New Roman" w:cs="Times New Roman"/>
          <w:b/>
          <w:iCs/>
          <w:sz w:val="28"/>
          <w:szCs w:val="28"/>
          <w:u w:val="single"/>
        </w:rPr>
        <w:t>2</w:t>
      </w:r>
      <w:r w:rsidR="00C63BBF" w:rsidRPr="00936AB7">
        <w:rPr>
          <w:rFonts w:ascii="Times New Roman" w:hAnsi="Times New Roman" w:cs="Times New Roman"/>
          <w:b/>
          <w:iCs/>
          <w:sz w:val="28"/>
          <w:szCs w:val="28"/>
          <w:u w:val="single"/>
        </w:rPr>
        <w:t>. Оценка выпускника 2 - 3 класса.</w:t>
      </w:r>
    </w:p>
    <w:p w:rsidR="00D67C78" w:rsidRPr="00936AB7" w:rsidRDefault="00C63BBF" w:rsidP="00D67C78">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Внутренняя оценка— это оценка самой школы (ребенка, учителя, школьного психолога,</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администрации и т. д.). Она выражается в текущих отметках, которые ставятся учителями; в</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результатах самооценки учащихся; в результатах наблюдений, проводящихся учителями и</w:t>
      </w:r>
      <w:r w:rsidR="00D67C78" w:rsidRPr="00936AB7">
        <w:rPr>
          <w:rFonts w:ascii="Times New Roman" w:hAnsi="Times New Roman" w:cs="Times New Roman"/>
          <w:iCs/>
          <w:sz w:val="28"/>
          <w:szCs w:val="28"/>
        </w:rPr>
        <w:t xml:space="preserve"> школьными психологами; в </w:t>
      </w:r>
      <w:r w:rsidRPr="00936AB7">
        <w:rPr>
          <w:rFonts w:ascii="Times New Roman" w:hAnsi="Times New Roman" w:cs="Times New Roman"/>
          <w:iCs/>
          <w:sz w:val="28"/>
          <w:szCs w:val="28"/>
        </w:rPr>
        <w:t>промежуточных и итоговой оценках учащихся и, наконец, в решении</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педагогического совета школы о переводе выпускника в следующий класс или на следующ</w:t>
      </w:r>
      <w:r w:rsidR="00D67C78" w:rsidRPr="00936AB7">
        <w:rPr>
          <w:rFonts w:ascii="Times New Roman" w:hAnsi="Times New Roman" w:cs="Times New Roman"/>
          <w:iCs/>
          <w:sz w:val="28"/>
          <w:szCs w:val="28"/>
        </w:rPr>
        <w:t>ий уровень</w:t>
      </w:r>
      <w:r w:rsidRPr="00936AB7">
        <w:rPr>
          <w:rFonts w:ascii="Times New Roman" w:hAnsi="Times New Roman" w:cs="Times New Roman"/>
          <w:iCs/>
          <w:sz w:val="28"/>
          <w:szCs w:val="28"/>
        </w:rPr>
        <w:t xml:space="preserve"> обучения. Эффективность внутренней оценки зависит от того, насколько выбранные школой</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средства способствуют выполнению ее двух основных функций.</w:t>
      </w:r>
    </w:p>
    <w:p w:rsidR="00C63BBF" w:rsidRPr="00936AB7" w:rsidRDefault="00C63BBF" w:rsidP="00D67C78">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Во</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 первых, обеспечивать обратную связь, информируя:</w:t>
      </w:r>
    </w:p>
    <w:p w:rsidR="00C63BBF" w:rsidRPr="00936AB7" w:rsidRDefault="00C63BBF" w:rsidP="000F6FDC">
      <w:pPr>
        <w:pStyle w:val="a4"/>
        <w:numPr>
          <w:ilvl w:val="0"/>
          <w:numId w:val="36"/>
        </w:numPr>
        <w:autoSpaceDE w:val="0"/>
        <w:autoSpaceDN w:val="0"/>
        <w:adjustRightInd w:val="0"/>
        <w:spacing w:line="240" w:lineRule="auto"/>
        <w:ind w:left="426"/>
        <w:rPr>
          <w:rFonts w:ascii="Times New Roman" w:hAnsi="Times New Roman" w:cs="Times New Roman"/>
          <w:iCs/>
          <w:sz w:val="28"/>
          <w:szCs w:val="28"/>
        </w:rPr>
      </w:pPr>
      <w:r w:rsidRPr="00936AB7">
        <w:rPr>
          <w:rFonts w:ascii="Times New Roman" w:hAnsi="Times New Roman" w:cs="Times New Roman"/>
          <w:iCs/>
          <w:sz w:val="28"/>
          <w:szCs w:val="28"/>
        </w:rPr>
        <w:t>учеников об их продвижении в освоении прогр</w:t>
      </w:r>
      <w:r w:rsidR="00D67C78" w:rsidRPr="00936AB7">
        <w:rPr>
          <w:rFonts w:ascii="Times New Roman" w:hAnsi="Times New Roman" w:cs="Times New Roman"/>
          <w:iCs/>
          <w:sz w:val="28"/>
          <w:szCs w:val="28"/>
        </w:rPr>
        <w:t xml:space="preserve">аммы (а на определенном этапе - </w:t>
      </w:r>
      <w:r w:rsidRPr="00936AB7">
        <w:rPr>
          <w:rFonts w:ascii="Times New Roman" w:hAnsi="Times New Roman" w:cs="Times New Roman"/>
          <w:iCs/>
          <w:sz w:val="28"/>
          <w:szCs w:val="28"/>
        </w:rPr>
        <w:t>и об общем</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уровне освоения), об их сильных и слабых сторонах;</w:t>
      </w:r>
    </w:p>
    <w:p w:rsidR="00C63BBF" w:rsidRPr="00936AB7" w:rsidRDefault="00C63BBF" w:rsidP="000F6FDC">
      <w:pPr>
        <w:pStyle w:val="a4"/>
        <w:numPr>
          <w:ilvl w:val="0"/>
          <w:numId w:val="36"/>
        </w:numPr>
        <w:autoSpaceDE w:val="0"/>
        <w:autoSpaceDN w:val="0"/>
        <w:adjustRightInd w:val="0"/>
        <w:spacing w:line="240" w:lineRule="auto"/>
        <w:ind w:left="426"/>
        <w:rPr>
          <w:rFonts w:ascii="Times New Roman" w:hAnsi="Times New Roman" w:cs="Times New Roman"/>
          <w:iCs/>
          <w:sz w:val="28"/>
          <w:szCs w:val="28"/>
        </w:rPr>
      </w:pPr>
      <w:r w:rsidRPr="00936AB7">
        <w:rPr>
          <w:rFonts w:ascii="Times New Roman" w:hAnsi="Times New Roman" w:cs="Times New Roman"/>
          <w:iCs/>
          <w:sz w:val="28"/>
          <w:szCs w:val="28"/>
        </w:rPr>
        <w:t>учителей об эффективности их педагогической деятельности.</w:t>
      </w:r>
    </w:p>
    <w:p w:rsidR="00C63BBF" w:rsidRPr="00936AB7" w:rsidRDefault="00C63BBF" w:rsidP="00D67C78">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Во-вторых, обеспечивать положительную мотивацию учения, стимулировать обучение учащихся:</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ориентировать на успех, отмечать даже незначительные продвижения, поощрять учащихся, отмечать</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сильные стороны, позволять продвигаться в собственном темпе и т. д.</w:t>
      </w:r>
    </w:p>
    <w:p w:rsidR="003E487D" w:rsidRPr="00936AB7" w:rsidRDefault="003E487D" w:rsidP="00D67C78">
      <w:pPr>
        <w:autoSpaceDE w:val="0"/>
        <w:autoSpaceDN w:val="0"/>
        <w:adjustRightInd w:val="0"/>
        <w:spacing w:line="240" w:lineRule="auto"/>
        <w:jc w:val="both"/>
        <w:rPr>
          <w:rFonts w:ascii="Times New Roman" w:hAnsi="Times New Roman" w:cs="Times New Roman"/>
          <w:b/>
          <w:iCs/>
          <w:sz w:val="28"/>
          <w:szCs w:val="28"/>
          <w:u w:val="single"/>
        </w:rPr>
      </w:pPr>
    </w:p>
    <w:p w:rsidR="00D67C78" w:rsidRPr="00936AB7" w:rsidRDefault="00C63BBF" w:rsidP="00D67C78">
      <w:pPr>
        <w:autoSpaceDE w:val="0"/>
        <w:autoSpaceDN w:val="0"/>
        <w:adjustRightInd w:val="0"/>
        <w:spacing w:line="240" w:lineRule="auto"/>
        <w:jc w:val="both"/>
        <w:rPr>
          <w:rFonts w:ascii="Times New Roman" w:hAnsi="Times New Roman" w:cs="Times New Roman"/>
          <w:iCs/>
          <w:sz w:val="28"/>
          <w:szCs w:val="28"/>
        </w:rPr>
      </w:pPr>
      <w:r w:rsidRPr="00936AB7">
        <w:rPr>
          <w:rFonts w:ascii="Times New Roman" w:hAnsi="Times New Roman" w:cs="Times New Roman"/>
          <w:b/>
          <w:iCs/>
          <w:sz w:val="28"/>
          <w:szCs w:val="28"/>
          <w:u w:val="single"/>
        </w:rPr>
        <w:t xml:space="preserve">3. Итоговая оценка </w:t>
      </w:r>
      <w:r w:rsidR="00D67C78" w:rsidRPr="00936AB7">
        <w:rPr>
          <w:rFonts w:ascii="Times New Roman" w:hAnsi="Times New Roman" w:cs="Times New Roman"/>
          <w:b/>
          <w:iCs/>
          <w:sz w:val="28"/>
          <w:szCs w:val="28"/>
          <w:u w:val="single"/>
        </w:rPr>
        <w:t>на уровне начального общего образования</w:t>
      </w:r>
      <w:r w:rsidRPr="00936AB7">
        <w:rPr>
          <w:rFonts w:ascii="Times New Roman" w:hAnsi="Times New Roman" w:cs="Times New Roman"/>
          <w:iCs/>
          <w:sz w:val="28"/>
          <w:szCs w:val="28"/>
        </w:rPr>
        <w:t xml:space="preserve"> - это словесная характеристика достижений</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 xml:space="preserve">ученика, которая создаётся на основании трёх показателей: </w:t>
      </w:r>
    </w:p>
    <w:p w:rsidR="00D67C78" w:rsidRPr="00936AB7" w:rsidRDefault="00C63BBF" w:rsidP="000F6FDC">
      <w:pPr>
        <w:pStyle w:val="a4"/>
        <w:numPr>
          <w:ilvl w:val="0"/>
          <w:numId w:val="37"/>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комплексной накопленной оценки(вы</w:t>
      </w:r>
      <w:r w:rsidR="00D67C78" w:rsidRPr="00936AB7">
        <w:rPr>
          <w:rFonts w:ascii="Times New Roman" w:hAnsi="Times New Roman" w:cs="Times New Roman"/>
          <w:iCs/>
          <w:sz w:val="28"/>
          <w:szCs w:val="28"/>
        </w:rPr>
        <w:t xml:space="preserve">вода по «Портфелю достижений») - </w:t>
      </w:r>
      <w:r w:rsidRPr="00936AB7">
        <w:rPr>
          <w:rFonts w:ascii="Times New Roman" w:hAnsi="Times New Roman" w:cs="Times New Roman"/>
          <w:iCs/>
          <w:sz w:val="28"/>
          <w:szCs w:val="28"/>
        </w:rPr>
        <w:t>сов</w:t>
      </w:r>
      <w:r w:rsidR="00D67C78" w:rsidRPr="00936AB7">
        <w:rPr>
          <w:rFonts w:ascii="Times New Roman" w:hAnsi="Times New Roman" w:cs="Times New Roman"/>
          <w:iCs/>
          <w:sz w:val="28"/>
          <w:szCs w:val="28"/>
        </w:rPr>
        <w:t xml:space="preserve">окупности всех образовательных </w:t>
      </w:r>
      <w:r w:rsidRPr="00936AB7">
        <w:rPr>
          <w:rFonts w:ascii="Times New Roman" w:hAnsi="Times New Roman" w:cs="Times New Roman"/>
          <w:iCs/>
          <w:sz w:val="28"/>
          <w:szCs w:val="28"/>
        </w:rPr>
        <w:t>результатов;</w:t>
      </w:r>
    </w:p>
    <w:p w:rsidR="00D67C78" w:rsidRPr="00936AB7" w:rsidRDefault="00C63BBF" w:rsidP="000F6FDC">
      <w:pPr>
        <w:pStyle w:val="a4"/>
        <w:numPr>
          <w:ilvl w:val="0"/>
          <w:numId w:val="37"/>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результатов итоговых диагностических работ по русскому языку и математике (освоение опорной</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системы з</w:t>
      </w:r>
      <w:r w:rsidR="00D67C78" w:rsidRPr="00936AB7">
        <w:rPr>
          <w:rFonts w:ascii="Times New Roman" w:hAnsi="Times New Roman" w:cs="Times New Roman"/>
          <w:iCs/>
          <w:sz w:val="28"/>
          <w:szCs w:val="28"/>
        </w:rPr>
        <w:t xml:space="preserve">наний – через решение задач); </w:t>
      </w:r>
    </w:p>
    <w:p w:rsidR="00D67C78" w:rsidRPr="00936AB7" w:rsidRDefault="00C63BBF" w:rsidP="000F6FDC">
      <w:pPr>
        <w:pStyle w:val="a4"/>
        <w:numPr>
          <w:ilvl w:val="0"/>
          <w:numId w:val="37"/>
        </w:numPr>
        <w:autoSpaceDE w:val="0"/>
        <w:autoSpaceDN w:val="0"/>
        <w:adjustRightInd w:val="0"/>
        <w:spacing w:line="240" w:lineRule="auto"/>
        <w:ind w:left="426"/>
        <w:jc w:val="both"/>
        <w:rPr>
          <w:rFonts w:ascii="Times New Roman" w:hAnsi="Times New Roman" w:cs="Times New Roman"/>
          <w:iCs/>
          <w:sz w:val="28"/>
          <w:szCs w:val="28"/>
        </w:rPr>
      </w:pPr>
      <w:r w:rsidRPr="00936AB7">
        <w:rPr>
          <w:rFonts w:ascii="Times New Roman" w:hAnsi="Times New Roman" w:cs="Times New Roman"/>
          <w:iCs/>
          <w:sz w:val="28"/>
          <w:szCs w:val="28"/>
        </w:rPr>
        <w:t>результатов предварительных диагностических работ по</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УУД за 4</w:t>
      </w:r>
      <w:r w:rsidR="00D67C78" w:rsidRPr="00936AB7">
        <w:rPr>
          <w:rFonts w:ascii="Times New Roman" w:hAnsi="Times New Roman" w:cs="Times New Roman"/>
          <w:iCs/>
          <w:sz w:val="28"/>
          <w:szCs w:val="28"/>
        </w:rPr>
        <w:t xml:space="preserve">-й класс и итоговой комплексной </w:t>
      </w:r>
      <w:r w:rsidRPr="00936AB7">
        <w:rPr>
          <w:rFonts w:ascii="Times New Roman" w:hAnsi="Times New Roman" w:cs="Times New Roman"/>
          <w:iCs/>
          <w:sz w:val="28"/>
          <w:szCs w:val="28"/>
        </w:rPr>
        <w:t>межпредметной диагностической работы (уровень</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метапредметных действий с предметными знаниями).</w:t>
      </w:r>
    </w:p>
    <w:p w:rsidR="00C63BBF" w:rsidRPr="00936AB7" w:rsidRDefault="00C63BBF" w:rsidP="00D67C78">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На основе трёх этих показателей</w:t>
      </w:r>
      <w:r w:rsidR="0006270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формулируется один из трёх возможных выводов-оценок результатов по предметам и УУД:</w:t>
      </w:r>
    </w:p>
    <w:p w:rsidR="00D67C78" w:rsidRPr="00936AB7" w:rsidRDefault="00D67C78" w:rsidP="00C63BBF">
      <w:pPr>
        <w:autoSpaceDE w:val="0"/>
        <w:autoSpaceDN w:val="0"/>
        <w:adjustRightInd w:val="0"/>
        <w:spacing w:line="240" w:lineRule="auto"/>
        <w:rPr>
          <w:rFonts w:ascii="Times New Roman" w:hAnsi="Times New Roman" w:cs="Times New Roman"/>
          <w:iCs/>
          <w:sz w:val="28"/>
          <w:szCs w:val="28"/>
        </w:rPr>
      </w:pPr>
    </w:p>
    <w:tbl>
      <w:tblPr>
        <w:tblStyle w:val="a3"/>
        <w:tblW w:w="0" w:type="auto"/>
        <w:tblLayout w:type="fixed"/>
        <w:tblLook w:val="04A0" w:firstRow="1" w:lastRow="0" w:firstColumn="1" w:lastColumn="0" w:noHBand="0" w:noVBand="1"/>
      </w:tblPr>
      <w:tblGrid>
        <w:gridCol w:w="4077"/>
        <w:gridCol w:w="3402"/>
        <w:gridCol w:w="2941"/>
      </w:tblGrid>
      <w:tr w:rsidR="00D67C78" w:rsidRPr="00936AB7" w:rsidTr="00F51DED">
        <w:tc>
          <w:tcPr>
            <w:tcW w:w="4077" w:type="dxa"/>
            <w:vMerge w:val="restart"/>
            <w:vAlign w:val="center"/>
          </w:tcPr>
          <w:p w:rsidR="00D67C78" w:rsidRPr="00936AB7" w:rsidRDefault="00D67C78" w:rsidP="00F51DED">
            <w:pPr>
              <w:autoSpaceDE w:val="0"/>
              <w:autoSpaceDN w:val="0"/>
              <w:adjustRightInd w:val="0"/>
              <w:jc w:val="center"/>
              <w:rPr>
                <w:rFonts w:ascii="Times New Roman" w:hAnsi="Times New Roman" w:cs="Times New Roman"/>
                <w:iCs/>
                <w:sz w:val="24"/>
                <w:szCs w:val="28"/>
              </w:rPr>
            </w:pPr>
            <w:r w:rsidRPr="00936AB7">
              <w:rPr>
                <w:rFonts w:ascii="Times New Roman" w:hAnsi="Times New Roman" w:cs="Times New Roman"/>
                <w:iCs/>
                <w:sz w:val="24"/>
                <w:szCs w:val="28"/>
              </w:rPr>
              <w:t>Вывод-оценка</w:t>
            </w:r>
          </w:p>
          <w:p w:rsidR="00D67C78" w:rsidRPr="00936AB7" w:rsidRDefault="00D67C78" w:rsidP="00062709">
            <w:pPr>
              <w:autoSpaceDE w:val="0"/>
              <w:autoSpaceDN w:val="0"/>
              <w:adjustRightInd w:val="0"/>
              <w:jc w:val="center"/>
              <w:rPr>
                <w:rFonts w:ascii="Times New Roman" w:hAnsi="Times New Roman" w:cs="Times New Roman"/>
                <w:iCs/>
                <w:sz w:val="24"/>
                <w:szCs w:val="28"/>
              </w:rPr>
            </w:pPr>
            <w:r w:rsidRPr="00936AB7">
              <w:rPr>
                <w:rFonts w:ascii="Times New Roman" w:hAnsi="Times New Roman" w:cs="Times New Roman"/>
                <w:iCs/>
                <w:sz w:val="24"/>
                <w:szCs w:val="28"/>
              </w:rPr>
              <w:t>(о возможности продолжения</w:t>
            </w:r>
            <w:r w:rsidR="00062709" w:rsidRPr="00936AB7">
              <w:rPr>
                <w:rFonts w:ascii="Times New Roman" w:hAnsi="Times New Roman" w:cs="Times New Roman"/>
                <w:iCs/>
                <w:sz w:val="24"/>
                <w:szCs w:val="28"/>
              </w:rPr>
              <w:t xml:space="preserve"> образования на следующем</w:t>
            </w:r>
            <w:r w:rsidRPr="00936AB7">
              <w:rPr>
                <w:rFonts w:ascii="Times New Roman" w:hAnsi="Times New Roman" w:cs="Times New Roman"/>
                <w:iCs/>
                <w:sz w:val="24"/>
                <w:szCs w:val="28"/>
              </w:rPr>
              <w:t xml:space="preserve"> уровне)</w:t>
            </w:r>
          </w:p>
        </w:tc>
        <w:tc>
          <w:tcPr>
            <w:tcW w:w="6343" w:type="dxa"/>
            <w:gridSpan w:val="2"/>
            <w:vAlign w:val="center"/>
          </w:tcPr>
          <w:p w:rsidR="00D67C78" w:rsidRPr="00936AB7" w:rsidRDefault="00D67C78" w:rsidP="00F51DED">
            <w:pPr>
              <w:autoSpaceDE w:val="0"/>
              <w:autoSpaceDN w:val="0"/>
              <w:adjustRightInd w:val="0"/>
              <w:jc w:val="center"/>
              <w:rPr>
                <w:rFonts w:ascii="Times New Roman" w:hAnsi="Times New Roman" w:cs="Times New Roman"/>
                <w:iCs/>
                <w:sz w:val="24"/>
                <w:szCs w:val="28"/>
              </w:rPr>
            </w:pPr>
            <w:r w:rsidRPr="00936AB7">
              <w:rPr>
                <w:rFonts w:ascii="Times New Roman" w:hAnsi="Times New Roman" w:cs="Times New Roman"/>
                <w:iCs/>
                <w:sz w:val="24"/>
                <w:szCs w:val="28"/>
              </w:rPr>
              <w:t>Показатели</w:t>
            </w:r>
          </w:p>
          <w:p w:rsidR="00D67C78" w:rsidRPr="00936AB7" w:rsidRDefault="00D67C78" w:rsidP="00F51DED">
            <w:pPr>
              <w:autoSpaceDE w:val="0"/>
              <w:autoSpaceDN w:val="0"/>
              <w:adjustRightInd w:val="0"/>
              <w:jc w:val="center"/>
              <w:rPr>
                <w:rFonts w:ascii="Times New Roman" w:hAnsi="Times New Roman" w:cs="Times New Roman"/>
                <w:iCs/>
                <w:sz w:val="24"/>
                <w:szCs w:val="28"/>
              </w:rPr>
            </w:pPr>
          </w:p>
        </w:tc>
      </w:tr>
      <w:tr w:rsidR="00D67C78" w:rsidRPr="00936AB7" w:rsidTr="00F51DED">
        <w:tc>
          <w:tcPr>
            <w:tcW w:w="4077" w:type="dxa"/>
            <w:vMerge/>
          </w:tcPr>
          <w:p w:rsidR="00D67C78" w:rsidRPr="00936AB7" w:rsidRDefault="00D67C78" w:rsidP="00C63BBF">
            <w:pPr>
              <w:autoSpaceDE w:val="0"/>
              <w:autoSpaceDN w:val="0"/>
              <w:adjustRightInd w:val="0"/>
              <w:rPr>
                <w:rFonts w:ascii="Times New Roman" w:hAnsi="Times New Roman" w:cs="Times New Roman"/>
                <w:iCs/>
                <w:sz w:val="24"/>
                <w:szCs w:val="28"/>
              </w:rPr>
            </w:pPr>
          </w:p>
        </w:tc>
        <w:tc>
          <w:tcPr>
            <w:tcW w:w="3402" w:type="dxa"/>
            <w:vAlign w:val="center"/>
          </w:tcPr>
          <w:p w:rsidR="00D67C78" w:rsidRPr="00936AB7" w:rsidRDefault="00D67C78" w:rsidP="00F51DED">
            <w:pPr>
              <w:autoSpaceDE w:val="0"/>
              <w:autoSpaceDN w:val="0"/>
              <w:adjustRightInd w:val="0"/>
              <w:jc w:val="center"/>
              <w:rPr>
                <w:rFonts w:ascii="Times New Roman" w:hAnsi="Times New Roman" w:cs="Times New Roman"/>
                <w:iCs/>
                <w:sz w:val="24"/>
                <w:szCs w:val="28"/>
              </w:rPr>
            </w:pPr>
            <w:r w:rsidRPr="00936AB7">
              <w:rPr>
                <w:rFonts w:ascii="Times New Roman" w:hAnsi="Times New Roman" w:cs="Times New Roman"/>
                <w:iCs/>
                <w:sz w:val="24"/>
                <w:szCs w:val="28"/>
              </w:rPr>
              <w:t>Комплексная оценка</w:t>
            </w:r>
          </w:p>
          <w:p w:rsidR="00D67C78" w:rsidRPr="00936AB7" w:rsidRDefault="00D67C78" w:rsidP="00F51DED">
            <w:pPr>
              <w:autoSpaceDE w:val="0"/>
              <w:autoSpaceDN w:val="0"/>
              <w:adjustRightInd w:val="0"/>
              <w:jc w:val="center"/>
              <w:rPr>
                <w:rFonts w:ascii="Times New Roman" w:hAnsi="Times New Roman" w:cs="Times New Roman"/>
                <w:iCs/>
                <w:sz w:val="24"/>
                <w:szCs w:val="28"/>
              </w:rPr>
            </w:pPr>
          </w:p>
        </w:tc>
        <w:tc>
          <w:tcPr>
            <w:tcW w:w="2941" w:type="dxa"/>
            <w:vAlign w:val="center"/>
          </w:tcPr>
          <w:p w:rsidR="00D67C78" w:rsidRPr="00936AB7" w:rsidRDefault="00D67C78" w:rsidP="00F51DED">
            <w:pPr>
              <w:autoSpaceDE w:val="0"/>
              <w:autoSpaceDN w:val="0"/>
              <w:adjustRightInd w:val="0"/>
              <w:jc w:val="center"/>
              <w:rPr>
                <w:rFonts w:ascii="Times New Roman" w:hAnsi="Times New Roman" w:cs="Times New Roman"/>
                <w:iCs/>
                <w:sz w:val="24"/>
                <w:szCs w:val="28"/>
              </w:rPr>
            </w:pPr>
            <w:r w:rsidRPr="00936AB7">
              <w:rPr>
                <w:rFonts w:ascii="Times New Roman" w:hAnsi="Times New Roman" w:cs="Times New Roman"/>
                <w:iCs/>
                <w:sz w:val="24"/>
                <w:szCs w:val="28"/>
              </w:rPr>
              <w:t>Итоговые работы</w:t>
            </w:r>
          </w:p>
          <w:p w:rsidR="00D67C78" w:rsidRPr="00936AB7" w:rsidRDefault="0009263B" w:rsidP="00F51DED">
            <w:pPr>
              <w:autoSpaceDE w:val="0"/>
              <w:autoSpaceDN w:val="0"/>
              <w:adjustRightInd w:val="0"/>
              <w:jc w:val="center"/>
              <w:rPr>
                <w:rFonts w:ascii="Times New Roman" w:hAnsi="Times New Roman" w:cs="Times New Roman"/>
                <w:iCs/>
                <w:sz w:val="24"/>
                <w:szCs w:val="28"/>
              </w:rPr>
            </w:pPr>
            <w:r w:rsidRPr="00936AB7">
              <w:rPr>
                <w:rFonts w:ascii="Times New Roman" w:hAnsi="Times New Roman" w:cs="Times New Roman"/>
                <w:iCs/>
                <w:sz w:val="24"/>
                <w:szCs w:val="28"/>
              </w:rPr>
              <w:t xml:space="preserve">(русский язык, </w:t>
            </w:r>
            <w:r w:rsidR="00D67C78" w:rsidRPr="00936AB7">
              <w:rPr>
                <w:rFonts w:ascii="Times New Roman" w:hAnsi="Times New Roman" w:cs="Times New Roman"/>
                <w:iCs/>
                <w:sz w:val="24"/>
                <w:szCs w:val="28"/>
              </w:rPr>
              <w:t>математика</w:t>
            </w:r>
          </w:p>
          <w:p w:rsidR="00D67C78" w:rsidRPr="00936AB7" w:rsidRDefault="00D67C78" w:rsidP="00F51DED">
            <w:pPr>
              <w:autoSpaceDE w:val="0"/>
              <w:autoSpaceDN w:val="0"/>
              <w:adjustRightInd w:val="0"/>
              <w:jc w:val="center"/>
              <w:rPr>
                <w:rFonts w:ascii="Times New Roman" w:hAnsi="Times New Roman" w:cs="Times New Roman"/>
                <w:iCs/>
                <w:sz w:val="24"/>
                <w:szCs w:val="28"/>
              </w:rPr>
            </w:pPr>
            <w:r w:rsidRPr="00936AB7">
              <w:rPr>
                <w:rFonts w:ascii="Times New Roman" w:hAnsi="Times New Roman" w:cs="Times New Roman"/>
                <w:iCs/>
                <w:sz w:val="24"/>
                <w:szCs w:val="28"/>
              </w:rPr>
              <w:t>и межпредметная работа)</w:t>
            </w:r>
          </w:p>
        </w:tc>
      </w:tr>
      <w:tr w:rsidR="00D67C78" w:rsidRPr="00936AB7" w:rsidTr="00F51DED">
        <w:tc>
          <w:tcPr>
            <w:tcW w:w="4077" w:type="dxa"/>
          </w:tcPr>
          <w:p w:rsidR="00D67C78" w:rsidRPr="00936AB7" w:rsidRDefault="00F51DED"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 xml:space="preserve">1. Не овладел опорной системой знаний и </w:t>
            </w:r>
            <w:r w:rsidR="00D67C78" w:rsidRPr="00936AB7">
              <w:rPr>
                <w:rFonts w:ascii="Times New Roman" w:hAnsi="Times New Roman" w:cs="Times New Roman"/>
                <w:iCs/>
                <w:sz w:val="24"/>
                <w:szCs w:val="28"/>
              </w:rPr>
              <w:t>необходимыми учебными</w:t>
            </w:r>
          </w:p>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действиями</w:t>
            </w:r>
          </w:p>
        </w:tc>
        <w:tc>
          <w:tcPr>
            <w:tcW w:w="3402" w:type="dxa"/>
          </w:tcPr>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Не зафиксировано</w:t>
            </w:r>
          </w:p>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достижение планируемых</w:t>
            </w:r>
          </w:p>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результатов: предметных,</w:t>
            </w:r>
          </w:p>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метапредметных,</w:t>
            </w:r>
          </w:p>
          <w:p w:rsidR="00D67C78" w:rsidRPr="00936AB7" w:rsidRDefault="00D67C78" w:rsidP="00C63BBF">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личностных.</w:t>
            </w:r>
          </w:p>
        </w:tc>
        <w:tc>
          <w:tcPr>
            <w:tcW w:w="2941" w:type="dxa"/>
          </w:tcPr>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Правильно выполнено</w:t>
            </w:r>
          </w:p>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менее 50% заданий</w:t>
            </w:r>
          </w:p>
          <w:p w:rsidR="00D67C78" w:rsidRPr="00936AB7" w:rsidRDefault="00F51DED" w:rsidP="00C63BBF">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 xml:space="preserve">необходимого (базового) </w:t>
            </w:r>
            <w:r w:rsidR="00D67C78" w:rsidRPr="00936AB7">
              <w:rPr>
                <w:rFonts w:ascii="Times New Roman" w:hAnsi="Times New Roman" w:cs="Times New Roman"/>
                <w:iCs/>
                <w:sz w:val="24"/>
                <w:szCs w:val="28"/>
              </w:rPr>
              <w:t>уровня</w:t>
            </w:r>
          </w:p>
        </w:tc>
      </w:tr>
      <w:tr w:rsidR="00D67C78" w:rsidRPr="00936AB7" w:rsidTr="00F51DED">
        <w:tc>
          <w:tcPr>
            <w:tcW w:w="4077" w:type="dxa"/>
          </w:tcPr>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2. Выпускник овладел опорной</w:t>
            </w:r>
          </w:p>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системой знаний и учебными</w:t>
            </w:r>
          </w:p>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действиями, необходимыми для</w:t>
            </w:r>
          </w:p>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продолжения образования на</w:t>
            </w:r>
          </w:p>
          <w:p w:rsidR="00D67C78" w:rsidRPr="00936AB7" w:rsidRDefault="00062709"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следующем</w:t>
            </w:r>
            <w:r w:rsidR="00D67C78" w:rsidRPr="00936AB7">
              <w:rPr>
                <w:rFonts w:ascii="Times New Roman" w:hAnsi="Times New Roman" w:cs="Times New Roman"/>
                <w:iCs/>
                <w:sz w:val="24"/>
                <w:szCs w:val="28"/>
              </w:rPr>
              <w:t xml:space="preserve"> уровне, и способен</w:t>
            </w:r>
          </w:p>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использовать их для решения</w:t>
            </w:r>
          </w:p>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простых учебно-познавательных и</w:t>
            </w:r>
          </w:p>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учебно-практических задач</w:t>
            </w:r>
          </w:p>
          <w:p w:rsidR="00D67C78" w:rsidRPr="00936AB7" w:rsidRDefault="00D67C78" w:rsidP="00C63BBF">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средствами данного предмета</w:t>
            </w:r>
          </w:p>
        </w:tc>
        <w:tc>
          <w:tcPr>
            <w:tcW w:w="3402" w:type="dxa"/>
          </w:tcPr>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Достижение планируемых</w:t>
            </w:r>
          </w:p>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результатов по всем</w:t>
            </w:r>
          </w:p>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основным разделам</w:t>
            </w:r>
          </w:p>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образовательной программы</w:t>
            </w:r>
          </w:p>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как минимум с оценкой</w:t>
            </w:r>
          </w:p>
          <w:p w:rsidR="00D67C78" w:rsidRPr="00936AB7" w:rsidRDefault="00D67C78" w:rsidP="00C63BBF">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«зачтено»/«нормально»</w:t>
            </w:r>
          </w:p>
        </w:tc>
        <w:tc>
          <w:tcPr>
            <w:tcW w:w="2941" w:type="dxa"/>
          </w:tcPr>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Правильно не менее 50%</w:t>
            </w:r>
          </w:p>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заданий необходимого</w:t>
            </w:r>
          </w:p>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(базового) уровня</w:t>
            </w:r>
          </w:p>
          <w:p w:rsidR="00D67C78" w:rsidRPr="00936AB7" w:rsidRDefault="00D67C78" w:rsidP="00C63BBF">
            <w:pPr>
              <w:autoSpaceDE w:val="0"/>
              <w:autoSpaceDN w:val="0"/>
              <w:adjustRightInd w:val="0"/>
              <w:rPr>
                <w:rFonts w:ascii="Times New Roman" w:hAnsi="Times New Roman" w:cs="Times New Roman"/>
                <w:iCs/>
                <w:sz w:val="24"/>
                <w:szCs w:val="28"/>
              </w:rPr>
            </w:pPr>
          </w:p>
        </w:tc>
      </w:tr>
      <w:tr w:rsidR="00D67C78" w:rsidRPr="00936AB7" w:rsidTr="00F51DED">
        <w:tc>
          <w:tcPr>
            <w:tcW w:w="4077" w:type="dxa"/>
          </w:tcPr>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 xml:space="preserve">3. </w:t>
            </w:r>
            <w:r w:rsidR="00F51DED" w:rsidRPr="00936AB7">
              <w:rPr>
                <w:rFonts w:ascii="Times New Roman" w:hAnsi="Times New Roman" w:cs="Times New Roman"/>
                <w:iCs/>
                <w:sz w:val="24"/>
                <w:szCs w:val="28"/>
              </w:rPr>
              <w:t xml:space="preserve">Овладел опорной системой знаний </w:t>
            </w:r>
            <w:r w:rsidRPr="00936AB7">
              <w:rPr>
                <w:rFonts w:ascii="Times New Roman" w:hAnsi="Times New Roman" w:cs="Times New Roman"/>
                <w:iCs/>
                <w:sz w:val="24"/>
                <w:szCs w:val="28"/>
              </w:rPr>
              <w:t>на уровне осознанного применения</w:t>
            </w:r>
            <w:r w:rsidR="00062709" w:rsidRPr="00936AB7">
              <w:rPr>
                <w:rFonts w:ascii="Times New Roman" w:hAnsi="Times New Roman" w:cs="Times New Roman"/>
                <w:iCs/>
                <w:sz w:val="24"/>
                <w:szCs w:val="28"/>
              </w:rPr>
              <w:t xml:space="preserve"> </w:t>
            </w:r>
            <w:r w:rsidRPr="00936AB7">
              <w:rPr>
                <w:rFonts w:ascii="Times New Roman" w:hAnsi="Times New Roman" w:cs="Times New Roman"/>
                <w:iCs/>
                <w:sz w:val="24"/>
                <w:szCs w:val="28"/>
              </w:rPr>
              <w:t xml:space="preserve">учебных действий, </w:t>
            </w:r>
            <w:r w:rsidR="00F51DED" w:rsidRPr="00936AB7">
              <w:rPr>
                <w:rFonts w:ascii="Times New Roman" w:hAnsi="Times New Roman" w:cs="Times New Roman"/>
                <w:iCs/>
                <w:sz w:val="24"/>
                <w:szCs w:val="28"/>
              </w:rPr>
              <w:t xml:space="preserve">в том числе при </w:t>
            </w:r>
            <w:r w:rsidRPr="00936AB7">
              <w:rPr>
                <w:rFonts w:ascii="Times New Roman" w:hAnsi="Times New Roman" w:cs="Times New Roman"/>
                <w:iCs/>
                <w:sz w:val="24"/>
                <w:szCs w:val="28"/>
              </w:rPr>
              <w:t>решении нестандартных задач</w:t>
            </w:r>
          </w:p>
          <w:p w:rsidR="00D67C78" w:rsidRPr="00936AB7" w:rsidRDefault="00D67C78" w:rsidP="00C63BBF">
            <w:pPr>
              <w:autoSpaceDE w:val="0"/>
              <w:autoSpaceDN w:val="0"/>
              <w:adjustRightInd w:val="0"/>
              <w:rPr>
                <w:rFonts w:ascii="Times New Roman" w:hAnsi="Times New Roman" w:cs="Times New Roman"/>
                <w:iCs/>
                <w:sz w:val="24"/>
                <w:szCs w:val="28"/>
              </w:rPr>
            </w:pPr>
          </w:p>
        </w:tc>
        <w:tc>
          <w:tcPr>
            <w:tcW w:w="3402" w:type="dxa"/>
          </w:tcPr>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Достижение планируемых</w:t>
            </w:r>
          </w:p>
          <w:p w:rsidR="00D67C78" w:rsidRPr="00936AB7" w:rsidRDefault="00F51DED"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 xml:space="preserve">результатов не менее чем по </w:t>
            </w:r>
            <w:r w:rsidR="00D67C78" w:rsidRPr="00936AB7">
              <w:rPr>
                <w:rFonts w:ascii="Times New Roman" w:hAnsi="Times New Roman" w:cs="Times New Roman"/>
                <w:iCs/>
                <w:sz w:val="24"/>
                <w:szCs w:val="28"/>
              </w:rPr>
              <w:t>половине разделов</w:t>
            </w:r>
          </w:p>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обра</w:t>
            </w:r>
            <w:r w:rsidR="00F51DED" w:rsidRPr="00936AB7">
              <w:rPr>
                <w:rFonts w:ascii="Times New Roman" w:hAnsi="Times New Roman" w:cs="Times New Roman"/>
                <w:iCs/>
                <w:sz w:val="24"/>
                <w:szCs w:val="28"/>
              </w:rPr>
              <w:t xml:space="preserve">зовательной программы с оценкой «хорошо» или </w:t>
            </w:r>
            <w:r w:rsidRPr="00936AB7">
              <w:rPr>
                <w:rFonts w:ascii="Times New Roman" w:hAnsi="Times New Roman" w:cs="Times New Roman"/>
                <w:iCs/>
                <w:sz w:val="24"/>
                <w:szCs w:val="28"/>
              </w:rPr>
              <w:t>«отлично»</w:t>
            </w:r>
          </w:p>
          <w:p w:rsidR="00D67C78" w:rsidRPr="00936AB7" w:rsidRDefault="00D67C78" w:rsidP="00C63BBF">
            <w:pPr>
              <w:autoSpaceDE w:val="0"/>
              <w:autoSpaceDN w:val="0"/>
              <w:adjustRightInd w:val="0"/>
              <w:rPr>
                <w:rFonts w:ascii="Times New Roman" w:hAnsi="Times New Roman" w:cs="Times New Roman"/>
                <w:iCs/>
                <w:sz w:val="24"/>
                <w:szCs w:val="28"/>
              </w:rPr>
            </w:pPr>
          </w:p>
        </w:tc>
        <w:tc>
          <w:tcPr>
            <w:tcW w:w="2941" w:type="dxa"/>
          </w:tcPr>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Правильно не менее 65%</w:t>
            </w:r>
          </w:p>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заданий необходимого</w:t>
            </w:r>
          </w:p>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(базового) уровня и не</w:t>
            </w:r>
          </w:p>
          <w:p w:rsidR="00D67C78" w:rsidRPr="00936AB7" w:rsidRDefault="00D67C78" w:rsidP="00D67C78">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менее 50% от</w:t>
            </w:r>
          </w:p>
          <w:p w:rsidR="00D67C78" w:rsidRPr="00936AB7" w:rsidRDefault="00F51DED" w:rsidP="00C63BBF">
            <w:pPr>
              <w:autoSpaceDE w:val="0"/>
              <w:autoSpaceDN w:val="0"/>
              <w:adjustRightInd w:val="0"/>
              <w:rPr>
                <w:rFonts w:ascii="Times New Roman" w:hAnsi="Times New Roman" w:cs="Times New Roman"/>
                <w:iCs/>
                <w:sz w:val="24"/>
                <w:szCs w:val="28"/>
              </w:rPr>
            </w:pPr>
            <w:r w:rsidRPr="00936AB7">
              <w:rPr>
                <w:rFonts w:ascii="Times New Roman" w:hAnsi="Times New Roman" w:cs="Times New Roman"/>
                <w:iCs/>
                <w:sz w:val="24"/>
                <w:szCs w:val="28"/>
              </w:rPr>
              <w:t xml:space="preserve">максимального балла за выполнение заданий </w:t>
            </w:r>
            <w:r w:rsidR="00D67C78" w:rsidRPr="00936AB7">
              <w:rPr>
                <w:rFonts w:ascii="Times New Roman" w:hAnsi="Times New Roman" w:cs="Times New Roman"/>
                <w:iCs/>
                <w:sz w:val="24"/>
                <w:szCs w:val="28"/>
              </w:rPr>
              <w:t>повышенного уровня</w:t>
            </w:r>
          </w:p>
        </w:tc>
      </w:tr>
    </w:tbl>
    <w:p w:rsidR="00D67C78" w:rsidRPr="00936AB7" w:rsidRDefault="00D67C78" w:rsidP="00C63BBF">
      <w:pPr>
        <w:autoSpaceDE w:val="0"/>
        <w:autoSpaceDN w:val="0"/>
        <w:adjustRightInd w:val="0"/>
        <w:spacing w:line="240" w:lineRule="auto"/>
        <w:rPr>
          <w:rFonts w:ascii="Times New Roman" w:hAnsi="Times New Roman" w:cs="Times New Roman"/>
          <w:iCs/>
          <w:sz w:val="28"/>
          <w:szCs w:val="28"/>
        </w:rPr>
      </w:pPr>
    </w:p>
    <w:p w:rsidR="00C63BBF" w:rsidRPr="00936AB7" w:rsidRDefault="00C63BBF" w:rsidP="00C63BBF">
      <w:pPr>
        <w:autoSpaceDE w:val="0"/>
        <w:autoSpaceDN w:val="0"/>
        <w:adjustRightInd w:val="0"/>
        <w:spacing w:line="240" w:lineRule="auto"/>
        <w:rPr>
          <w:rFonts w:ascii="Times New Roman" w:hAnsi="Times New Roman" w:cs="Times New Roman"/>
          <w:iCs/>
          <w:sz w:val="28"/>
          <w:szCs w:val="28"/>
        </w:rPr>
      </w:pPr>
    </w:p>
    <w:p w:rsidR="00C63BBF" w:rsidRPr="00936AB7" w:rsidRDefault="00C63BBF" w:rsidP="003E487D">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Решение об успешном освоении обучающимися основной образовательной программы</w:t>
      </w:r>
      <w:r w:rsidR="0009263B"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начального общего образования</w:t>
      </w:r>
      <w:r w:rsidR="00F51DED" w:rsidRPr="00936AB7">
        <w:rPr>
          <w:rFonts w:ascii="Times New Roman" w:hAnsi="Times New Roman" w:cs="Times New Roman"/>
          <w:iCs/>
          <w:sz w:val="28"/>
          <w:szCs w:val="28"/>
        </w:rPr>
        <w:t xml:space="preserve"> и переводе на следующий уровень</w:t>
      </w:r>
      <w:r w:rsidRPr="00936AB7">
        <w:rPr>
          <w:rFonts w:ascii="Times New Roman" w:hAnsi="Times New Roman" w:cs="Times New Roman"/>
          <w:iCs/>
          <w:sz w:val="28"/>
          <w:szCs w:val="28"/>
        </w:rPr>
        <w:t xml:space="preserve"> общего образования принимается</w:t>
      </w:r>
      <w:r w:rsidR="0009263B"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 xml:space="preserve">педагогическим советом </w:t>
      </w:r>
      <w:r w:rsidR="009A77A2" w:rsidRPr="00936AB7">
        <w:rPr>
          <w:rFonts w:ascii="Times New Roman" w:hAnsi="Times New Roman" w:cs="Times New Roman"/>
          <w:iCs/>
          <w:sz w:val="28"/>
          <w:szCs w:val="28"/>
        </w:rPr>
        <w:t>МКОУ ПГО «</w:t>
      </w:r>
      <w:r w:rsidR="00E22CBA" w:rsidRPr="00936AB7">
        <w:rPr>
          <w:rFonts w:ascii="Times New Roman" w:hAnsi="Times New Roman" w:cs="Times New Roman"/>
          <w:iCs/>
          <w:sz w:val="28"/>
          <w:szCs w:val="28"/>
        </w:rPr>
        <w:t>Школа с. Косой Брод</w:t>
      </w:r>
      <w:r w:rsidR="009A77A2" w:rsidRPr="00936AB7">
        <w:rPr>
          <w:rFonts w:ascii="Times New Roman" w:hAnsi="Times New Roman" w:cs="Times New Roman"/>
          <w:iCs/>
          <w:sz w:val="28"/>
          <w:szCs w:val="28"/>
        </w:rPr>
        <w:t>»</w:t>
      </w:r>
      <w:r w:rsidRPr="00936AB7">
        <w:rPr>
          <w:rFonts w:ascii="Times New Roman" w:hAnsi="Times New Roman" w:cs="Times New Roman"/>
          <w:iCs/>
          <w:sz w:val="28"/>
          <w:szCs w:val="28"/>
        </w:rPr>
        <w:t xml:space="preserve"> на основе сделанных выводов о достижении</w:t>
      </w:r>
      <w:r w:rsidR="0009263B"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планируемых результатов освоения основной образовательной программы начального общего</w:t>
      </w:r>
      <w:r w:rsidR="0009263B"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образования.</w:t>
      </w:r>
    </w:p>
    <w:p w:rsidR="00C63BBF" w:rsidRPr="00936AB7" w:rsidRDefault="00C63BBF" w:rsidP="003E487D">
      <w:pPr>
        <w:autoSpaceDE w:val="0"/>
        <w:autoSpaceDN w:val="0"/>
        <w:adjustRightInd w:val="0"/>
        <w:spacing w:line="240" w:lineRule="auto"/>
        <w:jc w:val="both"/>
        <w:rPr>
          <w:rFonts w:ascii="Times New Roman" w:hAnsi="Times New Roman" w:cs="Times New Roman"/>
          <w:iCs/>
          <w:sz w:val="28"/>
          <w:szCs w:val="28"/>
        </w:rPr>
      </w:pPr>
    </w:p>
    <w:p w:rsidR="005F616A" w:rsidRPr="00936AB7" w:rsidRDefault="005F616A">
      <w:pPr>
        <w:rPr>
          <w:rFonts w:ascii="Times New Roman" w:hAnsi="Times New Roman" w:cs="Times New Roman"/>
          <w:b/>
          <w:bCs/>
          <w:iCs/>
          <w:sz w:val="28"/>
          <w:szCs w:val="28"/>
        </w:rPr>
      </w:pPr>
      <w:r w:rsidRPr="00936AB7">
        <w:rPr>
          <w:rFonts w:ascii="Times New Roman" w:hAnsi="Times New Roman" w:cs="Times New Roman"/>
          <w:b/>
          <w:bCs/>
          <w:iCs/>
          <w:sz w:val="28"/>
          <w:szCs w:val="28"/>
        </w:rPr>
        <w:br w:type="page"/>
      </w:r>
    </w:p>
    <w:p w:rsidR="00C63BBF" w:rsidRPr="00936AB7" w:rsidRDefault="00C34B69" w:rsidP="00E26187">
      <w:pPr>
        <w:jc w:val="center"/>
        <w:rPr>
          <w:rFonts w:ascii="Times New Roman" w:hAnsi="Times New Roman" w:cs="Times New Roman"/>
          <w:b/>
          <w:bCs/>
          <w:iCs/>
          <w:sz w:val="28"/>
          <w:szCs w:val="28"/>
        </w:rPr>
      </w:pPr>
      <w:r w:rsidRPr="00936AB7">
        <w:rPr>
          <w:rFonts w:ascii="Times New Roman" w:hAnsi="Times New Roman" w:cs="Times New Roman"/>
          <w:b/>
          <w:bCs/>
          <w:iCs/>
          <w:sz w:val="28"/>
          <w:szCs w:val="28"/>
        </w:rPr>
        <w:t>2</w:t>
      </w:r>
      <w:r w:rsidR="00C63BBF" w:rsidRPr="00936AB7">
        <w:rPr>
          <w:rFonts w:ascii="Times New Roman" w:hAnsi="Times New Roman" w:cs="Times New Roman"/>
          <w:b/>
          <w:bCs/>
          <w:iCs/>
          <w:sz w:val="28"/>
          <w:szCs w:val="28"/>
        </w:rPr>
        <w:t>. СОДЕРЖАТЕЛЬНЫЙ РАЗДЕЛ</w:t>
      </w:r>
    </w:p>
    <w:p w:rsidR="006C6CAB" w:rsidRPr="00936AB7" w:rsidRDefault="006C6CAB" w:rsidP="00C63BBF">
      <w:pPr>
        <w:autoSpaceDE w:val="0"/>
        <w:autoSpaceDN w:val="0"/>
        <w:adjustRightInd w:val="0"/>
        <w:spacing w:line="240" w:lineRule="auto"/>
        <w:rPr>
          <w:rFonts w:ascii="Times New Roman" w:hAnsi="Times New Roman" w:cs="Times New Roman"/>
          <w:bCs/>
          <w:iCs/>
          <w:sz w:val="28"/>
          <w:szCs w:val="28"/>
        </w:rPr>
      </w:pPr>
    </w:p>
    <w:p w:rsidR="00C63BBF" w:rsidRPr="00936AB7" w:rsidRDefault="00C34B69" w:rsidP="00C63BBF">
      <w:pPr>
        <w:autoSpaceDE w:val="0"/>
        <w:autoSpaceDN w:val="0"/>
        <w:adjustRightInd w:val="0"/>
        <w:spacing w:line="240" w:lineRule="auto"/>
        <w:rPr>
          <w:rFonts w:ascii="Times New Roman" w:hAnsi="Times New Roman" w:cs="Times New Roman"/>
          <w:b/>
          <w:bCs/>
          <w:iCs/>
          <w:sz w:val="28"/>
          <w:szCs w:val="28"/>
          <w:u w:val="single"/>
        </w:rPr>
      </w:pPr>
      <w:r w:rsidRPr="00936AB7">
        <w:rPr>
          <w:rFonts w:ascii="Times New Roman" w:hAnsi="Times New Roman" w:cs="Times New Roman"/>
          <w:b/>
          <w:bCs/>
          <w:iCs/>
          <w:sz w:val="28"/>
          <w:szCs w:val="28"/>
          <w:u w:val="single"/>
        </w:rPr>
        <w:t>2</w:t>
      </w:r>
      <w:r w:rsidR="00C63BBF" w:rsidRPr="00936AB7">
        <w:rPr>
          <w:rFonts w:ascii="Times New Roman" w:hAnsi="Times New Roman" w:cs="Times New Roman"/>
          <w:b/>
          <w:bCs/>
          <w:iCs/>
          <w:sz w:val="28"/>
          <w:szCs w:val="28"/>
          <w:u w:val="single"/>
        </w:rPr>
        <w:t>.1. Программа формирования универсальных учебных действий</w:t>
      </w:r>
    </w:p>
    <w:p w:rsidR="006C6CAB" w:rsidRPr="00936AB7" w:rsidRDefault="006C6CAB" w:rsidP="00C63BBF">
      <w:pPr>
        <w:autoSpaceDE w:val="0"/>
        <w:autoSpaceDN w:val="0"/>
        <w:adjustRightInd w:val="0"/>
        <w:spacing w:line="240" w:lineRule="auto"/>
        <w:rPr>
          <w:rFonts w:ascii="Times New Roman" w:hAnsi="Times New Roman" w:cs="Times New Roman"/>
          <w:bCs/>
          <w:iCs/>
          <w:sz w:val="28"/>
          <w:szCs w:val="28"/>
        </w:rPr>
      </w:pPr>
    </w:p>
    <w:p w:rsidR="00C63BBF" w:rsidRPr="00936AB7" w:rsidRDefault="00997971" w:rsidP="006C6CAB">
      <w:pPr>
        <w:autoSpaceDE w:val="0"/>
        <w:autoSpaceDN w:val="0"/>
        <w:adjustRightInd w:val="0"/>
        <w:spacing w:line="240" w:lineRule="auto"/>
        <w:ind w:firstLine="567"/>
        <w:jc w:val="both"/>
        <w:rPr>
          <w:rFonts w:ascii="Times New Roman" w:hAnsi="Times New Roman" w:cs="Times New Roman"/>
          <w:b/>
          <w:bCs/>
          <w:i/>
          <w:iCs/>
          <w:sz w:val="28"/>
          <w:szCs w:val="28"/>
          <w:u w:val="single"/>
        </w:rPr>
      </w:pPr>
      <w:r w:rsidRPr="00936AB7">
        <w:rPr>
          <w:rFonts w:ascii="Times New Roman" w:hAnsi="Times New Roman" w:cs="Times New Roman"/>
          <w:b/>
          <w:bCs/>
          <w:i/>
          <w:iCs/>
          <w:sz w:val="28"/>
          <w:szCs w:val="28"/>
          <w:u w:val="single"/>
        </w:rPr>
        <w:t>2.1.1. Ценностные ориентиры начального общего образования.</w:t>
      </w:r>
    </w:p>
    <w:p w:rsidR="00165447" w:rsidRPr="00936AB7" w:rsidRDefault="00165447" w:rsidP="006C6CAB">
      <w:pPr>
        <w:autoSpaceDE w:val="0"/>
        <w:autoSpaceDN w:val="0"/>
        <w:adjustRightInd w:val="0"/>
        <w:spacing w:line="240" w:lineRule="auto"/>
        <w:ind w:firstLine="567"/>
        <w:jc w:val="both"/>
        <w:rPr>
          <w:rFonts w:ascii="Times New Roman" w:hAnsi="Times New Roman" w:cs="Times New Roman"/>
          <w:bCs/>
          <w:iCs/>
          <w:sz w:val="28"/>
          <w:szCs w:val="28"/>
        </w:rPr>
      </w:pPr>
    </w:p>
    <w:p w:rsidR="00C63BBF" w:rsidRPr="00936AB7" w:rsidRDefault="00C63BBF" w:rsidP="006C6CAB">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За последние десятилетия в обществе произошли кардинальные изменения в представлении о</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целях образования и путях их реализации. От признания знаний, умений и навыков как основных</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итогов образования произошёл переход к пониманию обучения как процесса подготовки учащихся к</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реальной жизни, готовности к тому, чтобы занять активную позицию, успешно решать жизненные</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задачи, уметь сотрудничать и работать в группе. Достижение данной цели становится возможным</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благодаря формированию у учащихся системы универсальных учебных действий. В широком</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значении термин «универсальные учебные действия» обозначает умение учиться, т. е. способность</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субъекта к саморазвитию и самосовершенствованию путём сознательного и активного присвоения</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нового социального опыта. В конечном итоге эти приобретенные качества определяют успешность</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самореализации ученика во всех сферах жизнедеятельности. В образовательном процессе</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сформированность УУД позволяет ученику ориентироваться в различных предметных областях, в</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структуре учебной деятельности, придает ценностно-смысловую характеристику познавательному</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процессу.</w:t>
      </w:r>
    </w:p>
    <w:p w:rsidR="00C63BBF" w:rsidRPr="00936AB7" w:rsidRDefault="00C63BBF" w:rsidP="006C6CAB">
      <w:pPr>
        <w:autoSpaceDE w:val="0"/>
        <w:autoSpaceDN w:val="0"/>
        <w:adjustRightInd w:val="0"/>
        <w:spacing w:line="240" w:lineRule="auto"/>
        <w:ind w:firstLine="567"/>
        <w:jc w:val="both"/>
        <w:rPr>
          <w:rFonts w:ascii="Times New Roman" w:hAnsi="Times New Roman" w:cs="Times New Roman"/>
          <w:b/>
          <w:bCs/>
          <w:i/>
          <w:iCs/>
          <w:sz w:val="28"/>
          <w:szCs w:val="28"/>
        </w:rPr>
      </w:pPr>
      <w:r w:rsidRPr="00936AB7">
        <w:rPr>
          <w:rFonts w:ascii="Times New Roman" w:hAnsi="Times New Roman" w:cs="Times New Roman"/>
          <w:b/>
          <w:bCs/>
          <w:i/>
          <w:iCs/>
          <w:sz w:val="28"/>
          <w:szCs w:val="28"/>
        </w:rPr>
        <w:t>Цель формирования универсальных учебных действий</w:t>
      </w:r>
      <w:r w:rsidR="006C6CAB" w:rsidRPr="00936AB7">
        <w:rPr>
          <w:rFonts w:ascii="Times New Roman" w:hAnsi="Times New Roman" w:cs="Times New Roman"/>
          <w:b/>
          <w:bCs/>
          <w:i/>
          <w:iCs/>
          <w:sz w:val="28"/>
          <w:szCs w:val="28"/>
        </w:rPr>
        <w:t xml:space="preserve"> - </w:t>
      </w:r>
      <w:r w:rsidRPr="00936AB7">
        <w:rPr>
          <w:rFonts w:ascii="Times New Roman" w:hAnsi="Times New Roman" w:cs="Times New Roman"/>
          <w:bCs/>
          <w:iCs/>
          <w:sz w:val="28"/>
          <w:szCs w:val="28"/>
        </w:rPr>
        <w:t>формирование умения учиться, т.е. развивать способность учащихся самостоятельно усваивать</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новые знания и применять эти знания в жизни.</w:t>
      </w:r>
    </w:p>
    <w:p w:rsidR="00C63BBF" w:rsidRPr="00936AB7" w:rsidRDefault="00C63BBF" w:rsidP="006C6CAB">
      <w:pPr>
        <w:autoSpaceDE w:val="0"/>
        <w:autoSpaceDN w:val="0"/>
        <w:adjustRightInd w:val="0"/>
        <w:spacing w:line="240" w:lineRule="auto"/>
        <w:ind w:firstLine="567"/>
        <w:jc w:val="both"/>
        <w:rPr>
          <w:rFonts w:ascii="Times New Roman" w:hAnsi="Times New Roman" w:cs="Times New Roman"/>
          <w:b/>
          <w:bCs/>
          <w:i/>
          <w:iCs/>
          <w:sz w:val="28"/>
          <w:szCs w:val="28"/>
        </w:rPr>
      </w:pPr>
      <w:r w:rsidRPr="00936AB7">
        <w:rPr>
          <w:rFonts w:ascii="Times New Roman" w:hAnsi="Times New Roman" w:cs="Times New Roman"/>
          <w:b/>
          <w:bCs/>
          <w:i/>
          <w:iCs/>
          <w:sz w:val="28"/>
          <w:szCs w:val="28"/>
        </w:rPr>
        <w:t>Задачи:</w:t>
      </w:r>
    </w:p>
    <w:p w:rsidR="00C63BBF" w:rsidRPr="00936AB7" w:rsidRDefault="00C63BBF" w:rsidP="00BC048A">
      <w:pPr>
        <w:pStyle w:val="a4"/>
        <w:numPr>
          <w:ilvl w:val="0"/>
          <w:numId w:val="50"/>
        </w:numPr>
        <w:autoSpaceDE w:val="0"/>
        <w:autoSpaceDN w:val="0"/>
        <w:adjustRightInd w:val="0"/>
        <w:spacing w:line="240" w:lineRule="auto"/>
        <w:ind w:left="709" w:hanging="425"/>
        <w:jc w:val="both"/>
        <w:rPr>
          <w:rFonts w:ascii="Times New Roman" w:hAnsi="Times New Roman" w:cs="Times New Roman"/>
          <w:bCs/>
          <w:iCs/>
          <w:sz w:val="28"/>
          <w:szCs w:val="28"/>
        </w:rPr>
      </w:pPr>
      <w:r w:rsidRPr="00936AB7">
        <w:rPr>
          <w:rFonts w:ascii="Times New Roman" w:hAnsi="Times New Roman" w:cs="Times New Roman"/>
          <w:bCs/>
          <w:iCs/>
          <w:sz w:val="28"/>
          <w:szCs w:val="28"/>
        </w:rPr>
        <w:t>определение основных результатов обучения и воспитания в зависимости от</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сформированности личностных качеств учащихся;</w:t>
      </w:r>
    </w:p>
    <w:p w:rsidR="00C63BBF" w:rsidRPr="00936AB7" w:rsidRDefault="00C63BBF" w:rsidP="00BC048A">
      <w:pPr>
        <w:pStyle w:val="a4"/>
        <w:numPr>
          <w:ilvl w:val="0"/>
          <w:numId w:val="50"/>
        </w:numPr>
        <w:autoSpaceDE w:val="0"/>
        <w:autoSpaceDN w:val="0"/>
        <w:adjustRightInd w:val="0"/>
        <w:spacing w:line="240" w:lineRule="auto"/>
        <w:ind w:left="709" w:hanging="425"/>
        <w:jc w:val="both"/>
        <w:rPr>
          <w:rFonts w:ascii="Times New Roman" w:hAnsi="Times New Roman" w:cs="Times New Roman"/>
          <w:bCs/>
          <w:iCs/>
          <w:sz w:val="28"/>
          <w:szCs w:val="28"/>
        </w:rPr>
      </w:pPr>
      <w:r w:rsidRPr="00936AB7">
        <w:rPr>
          <w:rFonts w:ascii="Times New Roman" w:hAnsi="Times New Roman" w:cs="Times New Roman"/>
          <w:bCs/>
          <w:iCs/>
          <w:sz w:val="28"/>
          <w:szCs w:val="28"/>
        </w:rPr>
        <w:t>построение содержания учебных предметов с ориентацией на имеющиеся у ученика знания в</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соответствующих предметных областях;</w:t>
      </w:r>
    </w:p>
    <w:p w:rsidR="00C63BBF" w:rsidRPr="00936AB7" w:rsidRDefault="00C63BBF" w:rsidP="00BC048A">
      <w:pPr>
        <w:pStyle w:val="a4"/>
        <w:numPr>
          <w:ilvl w:val="0"/>
          <w:numId w:val="50"/>
        </w:numPr>
        <w:autoSpaceDE w:val="0"/>
        <w:autoSpaceDN w:val="0"/>
        <w:adjustRightInd w:val="0"/>
        <w:spacing w:line="240" w:lineRule="auto"/>
        <w:ind w:left="709" w:hanging="425"/>
        <w:jc w:val="both"/>
        <w:rPr>
          <w:rFonts w:ascii="Times New Roman" w:hAnsi="Times New Roman" w:cs="Times New Roman"/>
          <w:bCs/>
          <w:iCs/>
          <w:sz w:val="28"/>
          <w:szCs w:val="28"/>
        </w:rPr>
      </w:pPr>
      <w:r w:rsidRPr="00936AB7">
        <w:rPr>
          <w:rFonts w:ascii="Times New Roman" w:hAnsi="Times New Roman" w:cs="Times New Roman"/>
          <w:bCs/>
          <w:iCs/>
          <w:sz w:val="28"/>
          <w:szCs w:val="28"/>
        </w:rPr>
        <w:t>определение функций и содержания универсальных учеб</w:t>
      </w:r>
      <w:r w:rsidR="0009263B" w:rsidRPr="00936AB7">
        <w:rPr>
          <w:rFonts w:ascii="Times New Roman" w:hAnsi="Times New Roman" w:cs="Times New Roman"/>
          <w:bCs/>
          <w:iCs/>
          <w:sz w:val="28"/>
          <w:szCs w:val="28"/>
        </w:rPr>
        <w:t>ных действий для учащихся первого уровня</w:t>
      </w:r>
      <w:r w:rsidRPr="00936AB7">
        <w:rPr>
          <w:rFonts w:ascii="Times New Roman" w:hAnsi="Times New Roman" w:cs="Times New Roman"/>
          <w:bCs/>
          <w:iCs/>
          <w:sz w:val="28"/>
          <w:szCs w:val="28"/>
        </w:rPr>
        <w:t>;</w:t>
      </w:r>
    </w:p>
    <w:p w:rsidR="00C63BBF" w:rsidRPr="00936AB7" w:rsidRDefault="00C63BBF" w:rsidP="00BC048A">
      <w:pPr>
        <w:pStyle w:val="a4"/>
        <w:numPr>
          <w:ilvl w:val="0"/>
          <w:numId w:val="50"/>
        </w:numPr>
        <w:autoSpaceDE w:val="0"/>
        <w:autoSpaceDN w:val="0"/>
        <w:adjustRightInd w:val="0"/>
        <w:spacing w:line="240" w:lineRule="auto"/>
        <w:ind w:left="709" w:hanging="425"/>
        <w:jc w:val="both"/>
        <w:rPr>
          <w:rFonts w:ascii="Times New Roman" w:hAnsi="Times New Roman" w:cs="Times New Roman"/>
          <w:bCs/>
          <w:iCs/>
          <w:sz w:val="28"/>
          <w:szCs w:val="28"/>
        </w:rPr>
      </w:pPr>
      <w:r w:rsidRPr="00936AB7">
        <w:rPr>
          <w:rFonts w:ascii="Times New Roman" w:hAnsi="Times New Roman" w:cs="Times New Roman"/>
          <w:bCs/>
          <w:iCs/>
          <w:sz w:val="28"/>
          <w:szCs w:val="28"/>
        </w:rPr>
        <w:t>определение круга учебных и внеучебных предметов, в рамках которых будут формироваться</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УУД;</w:t>
      </w:r>
    </w:p>
    <w:p w:rsidR="00C63BBF" w:rsidRPr="00936AB7" w:rsidRDefault="00C63BBF" w:rsidP="00BC048A">
      <w:pPr>
        <w:pStyle w:val="a4"/>
        <w:numPr>
          <w:ilvl w:val="0"/>
          <w:numId w:val="50"/>
        </w:numPr>
        <w:autoSpaceDE w:val="0"/>
        <w:autoSpaceDN w:val="0"/>
        <w:adjustRightInd w:val="0"/>
        <w:spacing w:line="240" w:lineRule="auto"/>
        <w:ind w:left="709" w:hanging="425"/>
        <w:jc w:val="both"/>
        <w:rPr>
          <w:rFonts w:ascii="Times New Roman" w:hAnsi="Times New Roman" w:cs="Times New Roman"/>
          <w:bCs/>
          <w:iCs/>
          <w:sz w:val="28"/>
          <w:szCs w:val="28"/>
        </w:rPr>
      </w:pPr>
      <w:r w:rsidRPr="00936AB7">
        <w:rPr>
          <w:rFonts w:ascii="Times New Roman" w:hAnsi="Times New Roman" w:cs="Times New Roman"/>
          <w:bCs/>
          <w:iCs/>
          <w:sz w:val="28"/>
          <w:szCs w:val="28"/>
        </w:rPr>
        <w:t>подбор контрольно – измерител</w:t>
      </w:r>
      <w:r w:rsidR="00C34B69" w:rsidRPr="00936AB7">
        <w:rPr>
          <w:rFonts w:ascii="Times New Roman" w:hAnsi="Times New Roman" w:cs="Times New Roman"/>
          <w:bCs/>
          <w:iCs/>
          <w:sz w:val="28"/>
          <w:szCs w:val="28"/>
        </w:rPr>
        <w:t>ьных материалов</w:t>
      </w:r>
      <w:r w:rsidR="006C6CAB" w:rsidRPr="00936AB7">
        <w:rPr>
          <w:rFonts w:ascii="Times New Roman" w:hAnsi="Times New Roman" w:cs="Times New Roman"/>
          <w:bCs/>
          <w:iCs/>
          <w:sz w:val="28"/>
          <w:szCs w:val="28"/>
        </w:rPr>
        <w:t xml:space="preserve"> для диагностики </w:t>
      </w:r>
      <w:r w:rsidRPr="00936AB7">
        <w:rPr>
          <w:rFonts w:ascii="Times New Roman" w:hAnsi="Times New Roman" w:cs="Times New Roman"/>
          <w:bCs/>
          <w:iCs/>
          <w:sz w:val="28"/>
          <w:szCs w:val="28"/>
        </w:rPr>
        <w:t>сформированности УУД;</w:t>
      </w:r>
    </w:p>
    <w:p w:rsidR="006C6CAB" w:rsidRPr="00936AB7" w:rsidRDefault="006C6CAB" w:rsidP="006C6CAB">
      <w:pPr>
        <w:autoSpaceDE w:val="0"/>
        <w:autoSpaceDN w:val="0"/>
        <w:adjustRightInd w:val="0"/>
        <w:spacing w:line="240" w:lineRule="auto"/>
        <w:ind w:firstLine="567"/>
        <w:jc w:val="both"/>
        <w:rPr>
          <w:rFonts w:ascii="Times New Roman" w:hAnsi="Times New Roman" w:cs="Times New Roman"/>
          <w:bCs/>
          <w:iCs/>
          <w:sz w:val="28"/>
          <w:szCs w:val="28"/>
        </w:rPr>
      </w:pPr>
    </w:p>
    <w:p w:rsidR="00C63BBF" w:rsidRPr="00936AB7" w:rsidRDefault="00165447" w:rsidP="006C6CAB">
      <w:pPr>
        <w:autoSpaceDE w:val="0"/>
        <w:autoSpaceDN w:val="0"/>
        <w:adjustRightInd w:val="0"/>
        <w:spacing w:line="240" w:lineRule="auto"/>
        <w:ind w:firstLine="567"/>
        <w:jc w:val="both"/>
        <w:rPr>
          <w:rFonts w:ascii="Times New Roman" w:hAnsi="Times New Roman" w:cs="Times New Roman"/>
          <w:b/>
          <w:bCs/>
          <w:i/>
          <w:iCs/>
          <w:sz w:val="28"/>
          <w:szCs w:val="28"/>
          <w:u w:val="single"/>
        </w:rPr>
      </w:pPr>
      <w:r w:rsidRPr="00936AB7">
        <w:rPr>
          <w:rFonts w:ascii="Times New Roman" w:hAnsi="Times New Roman" w:cs="Times New Roman"/>
          <w:b/>
          <w:bCs/>
          <w:i/>
          <w:iCs/>
          <w:sz w:val="28"/>
          <w:szCs w:val="28"/>
          <w:u w:val="single"/>
        </w:rPr>
        <w:t>2.1.2.</w:t>
      </w:r>
      <w:r w:rsidR="00C63BBF" w:rsidRPr="00936AB7">
        <w:rPr>
          <w:rFonts w:ascii="Times New Roman" w:hAnsi="Times New Roman" w:cs="Times New Roman"/>
          <w:b/>
          <w:bCs/>
          <w:i/>
          <w:iCs/>
          <w:sz w:val="28"/>
          <w:szCs w:val="28"/>
          <w:u w:val="single"/>
        </w:rPr>
        <w:t>Направления деятельности по формированию УУД.</w:t>
      </w:r>
    </w:p>
    <w:p w:rsidR="0009263B" w:rsidRPr="00936AB7" w:rsidRDefault="0009263B" w:rsidP="006C6CAB">
      <w:pPr>
        <w:autoSpaceDE w:val="0"/>
        <w:autoSpaceDN w:val="0"/>
        <w:adjustRightInd w:val="0"/>
        <w:spacing w:line="240" w:lineRule="auto"/>
        <w:ind w:firstLine="567"/>
        <w:jc w:val="both"/>
        <w:rPr>
          <w:rFonts w:ascii="Times New Roman" w:hAnsi="Times New Roman" w:cs="Times New Roman"/>
          <w:b/>
          <w:bCs/>
          <w:i/>
          <w:iCs/>
          <w:sz w:val="28"/>
          <w:szCs w:val="28"/>
          <w:u w:val="single"/>
        </w:rPr>
      </w:pPr>
    </w:p>
    <w:p w:rsidR="00C63BBF" w:rsidRPr="00936AB7" w:rsidRDefault="00C63BBF" w:rsidP="006C6CAB">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Формирование системы универсальных учебных действий (УУД, близкие понятия</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«общеучебные умения», «общепознавательные действия», «общие способы деятельности»,</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надпредметные действия) в прогрессивной педагогике рассматриваются как надежный путь</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кардинального повышения качества обучения. Овладение универсальными учебными действиями</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дает учащимся возможность самостоятельного успешного усвоения новых знаний, умений и</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компетентностей на основе формирования умения учиться. Эта возможность обеспечивается тем,</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что УУД – это обобщенные действия, порождающие мотивацию к обучению и позволяющие</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учащимся ориентироваться в различных предметных областях познания.</w:t>
      </w:r>
    </w:p>
    <w:p w:rsidR="00C63BBF" w:rsidRPr="00936AB7" w:rsidRDefault="00C63BBF" w:rsidP="006C6CAB">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Универсальные учебные действия представляют собой целостную систему, в которой можно</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выделить четыре блока: личностный, регулятивный, познавательный, коммуникативный.</w:t>
      </w:r>
    </w:p>
    <w:p w:rsidR="00C63BBF" w:rsidRPr="00936AB7" w:rsidRDefault="00C63BBF" w:rsidP="006C6CAB">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Личностные универсальные действия – определяют мотивационную ориентацию учащихся в</w:t>
      </w:r>
      <w:r w:rsidR="000926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разных видах деятельности, их внутреннюю позицию;</w:t>
      </w:r>
    </w:p>
    <w:p w:rsidR="00C63BBF" w:rsidRPr="00936AB7" w:rsidRDefault="00C63BBF" w:rsidP="006C6CAB">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Регулятивные универсальные действия – обеспечивают организацию собственной учебной</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деятельности. К ним относятся: целеполагание, планирование, прогнозирование, контроль,</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коррекция, оценка, саморегуляция.</w:t>
      </w:r>
    </w:p>
    <w:p w:rsidR="00C63BBF" w:rsidRPr="00936AB7" w:rsidRDefault="00C63BBF" w:rsidP="006C6CAB">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Познавательные универсальные действия – включают общеучебные, логические действия, а</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также постановку и решение проблемы.</w:t>
      </w:r>
    </w:p>
    <w:p w:rsidR="00C63BBF" w:rsidRPr="00936AB7" w:rsidRDefault="00C63BBF" w:rsidP="00F1292F">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Коммуникативные универсальные действия – обеспечивают социальную компетентность(умение организовывать и осуществлять совместную деятельность со сверстниками и взрослым,</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адекватно передавать информацию в речевой форме, управлять поведением партнёра, умение</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улаживать конфликты и т.д.)</w:t>
      </w:r>
    </w:p>
    <w:p w:rsidR="00C63BBF" w:rsidRPr="00936AB7" w:rsidRDefault="00C63BBF" w:rsidP="00F1292F">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Формирование УУД является целенаправленным, системным процессом, который реализуется</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через все предметные области и внеурочную деятельность.</w:t>
      </w:r>
    </w:p>
    <w:p w:rsidR="00C63BBF" w:rsidRPr="00936AB7" w:rsidRDefault="00C63BBF" w:rsidP="00F1292F">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Для формирования личностных универсальных учебных действий можно предложить следующие</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виды заданий: участие в проектах, творческие задания, обыгрывание ситуаций, самооценка событий.</w:t>
      </w:r>
    </w:p>
    <w:p w:rsidR="00C63BBF" w:rsidRPr="00936AB7" w:rsidRDefault="00C63BBF" w:rsidP="00F1292F">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Для формирования познавательных универсальных учебных действий целесообразны следующие</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виды заданий: найди отличия, поиск лишнего, упорядочивание, составление схем-опор, работа с</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таблицами, составление и распознавание диаграмм, работа со словарями.</w:t>
      </w:r>
    </w:p>
    <w:p w:rsidR="00C63BBF" w:rsidRPr="00936AB7" w:rsidRDefault="00C63BBF" w:rsidP="00F1292F">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Для формирования регулятивных универсальных учебных действий возможны следующие виды</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заданий: найди ошибку, взаимоконтроль, поиск информации в предложенных источниках.</w:t>
      </w:r>
    </w:p>
    <w:p w:rsidR="00C63BBF" w:rsidRPr="00936AB7" w:rsidRDefault="00C63BBF" w:rsidP="00F1292F">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Для формирования коммуникативных универсальных учебных действий можно предложить</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следующие виды заданий: составь задание партнеру, отзыв на работу товарища, групповая работа,</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диалоговое слушание (формулировка вопросов для обратной связи).</w:t>
      </w:r>
    </w:p>
    <w:p w:rsidR="00C63BBF" w:rsidRPr="00936AB7" w:rsidRDefault="00C63BBF" w:rsidP="00F1292F">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Формирование универсальных учебных действий осуществляется через урочную, внеурочную,</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внешкольную деятельность и семейное воспитание.</w:t>
      </w:r>
    </w:p>
    <w:p w:rsidR="00C63BBF" w:rsidRPr="00936AB7" w:rsidRDefault="00C63BBF" w:rsidP="00F1292F">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Схема работы над формированием конкретных УУД каждого вида указывается в тематическом</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планировании по предмету. А способы учета уровня их сформированности - в требованиях к</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результатам освоения УП по каждому предмету и в программах внеурочной деятельности.</w:t>
      </w:r>
    </w:p>
    <w:p w:rsidR="00C63BBF" w:rsidRPr="00936AB7" w:rsidRDefault="00C63BBF" w:rsidP="00F1292F">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Результаты усвоения универсальных учебных действий формулируются для каждого класса и</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являются ориентиром при организации мониторинга их достижения..Педагогическое сопровождение</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учебного процесса осуществляется с помощью интегрированного Портфолио. Портфолио на первый</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год обучения – это показательный портфолио (включает лучшие ученические работы, собранные на</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этом этапе обучения и отражающие учебные достижения, которые наиболее целостно представляют</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умения и возможности ученика). Программа контроля за формированием УУД осуществляется на</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основе анализа Портфолио, наблюдений и выводов команды педагогов, занятых в образовательном</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процессе. Диагностика и анализ результатов формирования УУД осуществляется три раза в год.</w:t>
      </w:r>
    </w:p>
    <w:p w:rsidR="00C63BBF" w:rsidRPr="00936AB7" w:rsidRDefault="00C63BBF" w:rsidP="00F1292F">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Стартовая диагностика покажет основные проблемы, характерные для первоклассника,</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промежуточная, поможет откорректировать выявленные проблемы, итоговая диагностика выявит</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результат формирования УУД.</w:t>
      </w:r>
    </w:p>
    <w:p w:rsidR="00F1292F" w:rsidRPr="00936AB7" w:rsidRDefault="00F1292F" w:rsidP="00F1292F">
      <w:pPr>
        <w:autoSpaceDE w:val="0"/>
        <w:autoSpaceDN w:val="0"/>
        <w:adjustRightInd w:val="0"/>
        <w:spacing w:line="240" w:lineRule="auto"/>
        <w:ind w:firstLine="567"/>
        <w:jc w:val="both"/>
        <w:rPr>
          <w:rFonts w:ascii="Times New Roman" w:hAnsi="Times New Roman" w:cs="Times New Roman"/>
          <w:b/>
          <w:bCs/>
          <w:i/>
          <w:iCs/>
          <w:sz w:val="28"/>
          <w:szCs w:val="28"/>
        </w:rPr>
      </w:pPr>
    </w:p>
    <w:p w:rsidR="00C63BBF" w:rsidRPr="00936AB7" w:rsidRDefault="00165447" w:rsidP="00165447">
      <w:pPr>
        <w:autoSpaceDE w:val="0"/>
        <w:autoSpaceDN w:val="0"/>
        <w:adjustRightInd w:val="0"/>
        <w:spacing w:line="240" w:lineRule="auto"/>
        <w:ind w:firstLine="567"/>
        <w:jc w:val="center"/>
        <w:rPr>
          <w:rFonts w:ascii="Times New Roman" w:hAnsi="Times New Roman" w:cs="Times New Roman"/>
          <w:b/>
          <w:bCs/>
          <w:i/>
          <w:iCs/>
          <w:sz w:val="28"/>
          <w:szCs w:val="28"/>
          <w:u w:val="single"/>
        </w:rPr>
      </w:pPr>
      <w:r w:rsidRPr="00936AB7">
        <w:rPr>
          <w:rFonts w:ascii="Times New Roman" w:hAnsi="Times New Roman" w:cs="Times New Roman"/>
          <w:b/>
          <w:bCs/>
          <w:i/>
          <w:iCs/>
          <w:sz w:val="28"/>
          <w:szCs w:val="28"/>
          <w:u w:val="single"/>
        </w:rPr>
        <w:t xml:space="preserve">2.1.3. </w:t>
      </w:r>
      <w:r w:rsidR="00C63BBF" w:rsidRPr="00936AB7">
        <w:rPr>
          <w:rFonts w:ascii="Times New Roman" w:hAnsi="Times New Roman" w:cs="Times New Roman"/>
          <w:b/>
          <w:bCs/>
          <w:i/>
          <w:iCs/>
          <w:sz w:val="28"/>
          <w:szCs w:val="28"/>
          <w:u w:val="single"/>
        </w:rPr>
        <w:t>Планируемые результаты формирования универсальных учебных действий.</w:t>
      </w:r>
    </w:p>
    <w:p w:rsidR="00C63BBF" w:rsidRPr="00936AB7" w:rsidRDefault="00C63BBF" w:rsidP="00F1292F">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
          <w:iCs/>
          <w:sz w:val="28"/>
          <w:szCs w:val="28"/>
        </w:rPr>
        <w:t>В сфере личностных универсальных учебных действий</w:t>
      </w:r>
      <w:r w:rsidRPr="00936AB7">
        <w:rPr>
          <w:rFonts w:ascii="Times New Roman" w:hAnsi="Times New Roman" w:cs="Times New Roman"/>
          <w:bCs/>
          <w:iCs/>
          <w:sz w:val="28"/>
          <w:szCs w:val="28"/>
        </w:rPr>
        <w:t xml:space="preserve"> будут сформированы внутренняя позиция</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школьника, адекватная мотивация учебной деятельности, ориентация на моральные нормы и их</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выполнение.</w:t>
      </w:r>
    </w:p>
    <w:p w:rsidR="00C63BBF" w:rsidRPr="00936AB7" w:rsidRDefault="00C63BBF" w:rsidP="00F1292F">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
          <w:iCs/>
          <w:sz w:val="28"/>
          <w:szCs w:val="28"/>
        </w:rPr>
        <w:t>В сфере регулятивных универсальных учебных действий</w:t>
      </w:r>
      <w:r w:rsidRPr="00936AB7">
        <w:rPr>
          <w:rFonts w:ascii="Times New Roman" w:hAnsi="Times New Roman" w:cs="Times New Roman"/>
          <w:bCs/>
          <w:iCs/>
          <w:sz w:val="28"/>
          <w:szCs w:val="28"/>
        </w:rPr>
        <w:t xml:space="preserve"> ученики овладеют всеми типами</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учебных действий, направленных на организацию своей работы в школе и вне её, включая</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способность принимать и сохранять учебную цель и задачу, планировать её реализацию,</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контролировать и оценивать свои действия.</w:t>
      </w:r>
    </w:p>
    <w:p w:rsidR="00C63BBF" w:rsidRPr="00936AB7" w:rsidRDefault="00C63BBF" w:rsidP="00F1292F">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
          <w:iCs/>
          <w:sz w:val="28"/>
          <w:szCs w:val="28"/>
        </w:rPr>
        <w:t>В сфере познавательных универсальных учебных действий</w:t>
      </w:r>
      <w:r w:rsidRPr="00936AB7">
        <w:rPr>
          <w:rFonts w:ascii="Times New Roman" w:hAnsi="Times New Roman" w:cs="Times New Roman"/>
          <w:bCs/>
          <w:iCs/>
          <w:sz w:val="28"/>
          <w:szCs w:val="28"/>
        </w:rPr>
        <w:t xml:space="preserve"> выпускники научатся воспринимать</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спектром логических действий и операций, включая общие приёмы решения задач.</w:t>
      </w:r>
    </w:p>
    <w:p w:rsidR="00C63BBF" w:rsidRPr="00936AB7" w:rsidRDefault="00C63BBF" w:rsidP="00F1292F">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
          <w:iCs/>
          <w:sz w:val="28"/>
          <w:szCs w:val="28"/>
        </w:rPr>
        <w:t>В сфере коммуникативных универсальных учебных действий</w:t>
      </w:r>
      <w:r w:rsidRPr="00936AB7">
        <w:rPr>
          <w:rFonts w:ascii="Times New Roman" w:hAnsi="Times New Roman" w:cs="Times New Roman"/>
          <w:bCs/>
          <w:iCs/>
          <w:sz w:val="28"/>
          <w:szCs w:val="28"/>
        </w:rPr>
        <w:t xml:space="preserve"> выпускники приобретут умения</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учитывать позицию собеседника (партнёра), организовывать и осуществлять сотрудничество и</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кооперацию с учителем и сверстниками, адекватно воспринимать и передавать информацию,</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отображать предметное содержание и условия деятельности в сообщениях, важнейшими</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компонентами которых являются тексты.</w:t>
      </w:r>
    </w:p>
    <w:p w:rsidR="00F1292F" w:rsidRPr="00936AB7" w:rsidRDefault="00F1292F">
      <w:pPr>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br w:type="page"/>
      </w:r>
    </w:p>
    <w:p w:rsidR="00F1292F" w:rsidRPr="00936AB7" w:rsidRDefault="00F1292F" w:rsidP="00F1292F">
      <w:pPr>
        <w:spacing w:line="23" w:lineRule="atLeast"/>
        <w:ind w:firstLine="567"/>
        <w:textAlignment w:val="baseline"/>
        <w:rPr>
          <w:rFonts w:ascii="Times New Roman" w:eastAsia="Times New Roman" w:hAnsi="Times New Roman" w:cs="Times New Roman"/>
          <w:b/>
          <w:bCs/>
          <w:sz w:val="28"/>
          <w:szCs w:val="28"/>
          <w:bdr w:val="none" w:sz="0" w:space="0" w:color="auto" w:frame="1"/>
        </w:rPr>
        <w:sectPr w:rsidR="00F1292F" w:rsidRPr="00936AB7" w:rsidSect="00966CA0">
          <w:pgSz w:w="11906" w:h="16838"/>
          <w:pgMar w:top="822" w:right="851" w:bottom="1134" w:left="851" w:header="709" w:footer="709" w:gutter="0"/>
          <w:cols w:space="708"/>
          <w:docGrid w:linePitch="360"/>
        </w:sectPr>
      </w:pPr>
    </w:p>
    <w:p w:rsidR="00F1292F" w:rsidRPr="00936AB7" w:rsidRDefault="00F1292F" w:rsidP="00F1292F">
      <w:pPr>
        <w:spacing w:line="23" w:lineRule="atLeast"/>
        <w:ind w:firstLine="567"/>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Личностные универсальные учебные действия</w:t>
      </w: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67"/>
        <w:gridCol w:w="6379"/>
      </w:tblGrid>
      <w:tr w:rsidR="00F1292F" w:rsidRPr="00936AB7" w:rsidTr="00523FF7">
        <w:tc>
          <w:tcPr>
            <w:tcW w:w="8767" w:type="dxa"/>
            <w:shd w:val="clear" w:color="auto" w:fill="auto"/>
            <w:tcMar>
              <w:top w:w="120" w:type="dxa"/>
              <w:left w:w="120" w:type="dxa"/>
              <w:bottom w:w="120" w:type="dxa"/>
              <w:right w:w="120" w:type="dxa"/>
            </w:tcMar>
            <w:hideMark/>
          </w:tcPr>
          <w:p w:rsidR="00F1292F" w:rsidRPr="00936AB7" w:rsidRDefault="00F1292F" w:rsidP="00523FF7">
            <w:pPr>
              <w:pStyle w:val="a4"/>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У выпускника будут сформированы:</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внутренняя позиция школьника на уровне положительного отношения к</w:t>
            </w:r>
            <w:r w:rsidRPr="00936AB7">
              <w:rPr>
                <w:rFonts w:ascii="Times New Roman" w:eastAsia="Times New Roman" w:hAnsi="Times New Roman" w:cs="Times New Roman"/>
                <w:sz w:val="28"/>
                <w:szCs w:val="28"/>
              </w:rPr>
              <w:br/>
              <w:t>школе, ориентации на содержательные моменты школьной действительности и принятия образца «хорошего ученика»;</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широкая мотивационная основа учебной деятельности, включающая</w:t>
            </w:r>
            <w:r w:rsidRPr="00936AB7">
              <w:rPr>
                <w:rFonts w:ascii="Times New Roman" w:eastAsia="Times New Roman" w:hAnsi="Times New Roman" w:cs="Times New Roman"/>
                <w:sz w:val="28"/>
                <w:szCs w:val="28"/>
              </w:rPr>
              <w:br/>
              <w:t xml:space="preserve">социальные, учебно-познавательные и внешние мотивы; учебно-познавательный интерес к новому учебному материалу и способам решения новой задачи; </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способность к самооценке на основе критериев успешности учебной деятельности;</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ориентация в нравственном содержании и смысле как собственных поступков, так и поступков окружающих людей;</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развитие этических чувств — стыда, вины, совести как регуляторов морального поведения;</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эмпатия как понимание чувств других людей и сопереживание им;</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установка на здоровый образ жизни;</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основы экологической культуры: принятие ценности природного мира,</w:t>
            </w:r>
            <w:r w:rsidRPr="00936AB7">
              <w:rPr>
                <w:rFonts w:ascii="Times New Roman" w:eastAsia="Times New Roman" w:hAnsi="Times New Roman" w:cs="Times New Roman"/>
                <w:sz w:val="28"/>
                <w:szCs w:val="28"/>
              </w:rPr>
              <w:br/>
              <w:t>готовность следовать в своей деятельности нормам природоохранного, нерасточительного, здоровьесберегающего поведения;</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чувство прекрасного и эстетические чувства на основе знакомства с мировой и отечественной художественной культурой.</w:t>
            </w:r>
          </w:p>
        </w:tc>
        <w:tc>
          <w:tcPr>
            <w:tcW w:w="6379" w:type="dxa"/>
            <w:shd w:val="clear" w:color="auto" w:fill="auto"/>
            <w:tcMar>
              <w:top w:w="120" w:type="dxa"/>
              <w:left w:w="120" w:type="dxa"/>
              <w:bottom w:w="120" w:type="dxa"/>
              <w:right w:w="120" w:type="dxa"/>
            </w:tcMar>
            <w:hideMark/>
          </w:tcPr>
          <w:p w:rsidR="00F1292F" w:rsidRPr="00936AB7" w:rsidRDefault="00F1292F" w:rsidP="00523FF7">
            <w:pPr>
              <w:pStyle w:val="a4"/>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для формирования</w:t>
            </w:r>
            <w:r w:rsidRPr="00936AB7">
              <w:rPr>
                <w:rFonts w:ascii="Times New Roman" w:eastAsia="Times New Roman" w:hAnsi="Times New Roman" w:cs="Times New Roman"/>
                <w:sz w:val="28"/>
                <w:szCs w:val="28"/>
              </w:rPr>
              <w:t>:</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выраженной устойчивой учебно-познавательной мотивации учения;</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устойчивого учебно-познавательного интереса к новым общим способам</w:t>
            </w:r>
            <w:r w:rsidRPr="00936AB7">
              <w:rPr>
                <w:rFonts w:ascii="Times New Roman" w:eastAsia="Times New Roman" w:hAnsi="Times New Roman" w:cs="Times New Roman"/>
                <w:sz w:val="28"/>
                <w:szCs w:val="28"/>
              </w:rPr>
              <w:br/>
              <w:t>решения задач;</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адекватного понимания причин успешности/не успешности учебной</w:t>
            </w:r>
            <w:r w:rsidRPr="00936AB7">
              <w:rPr>
                <w:rFonts w:ascii="Times New Roman" w:eastAsia="Times New Roman" w:hAnsi="Times New Roman" w:cs="Times New Roman"/>
                <w:sz w:val="28"/>
                <w:szCs w:val="28"/>
              </w:rPr>
              <w:br/>
              <w:t>деятельности;</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положительной адекватной дифференцированной самооценки на основе</w:t>
            </w:r>
            <w:r w:rsidRPr="00936AB7">
              <w:rPr>
                <w:rFonts w:ascii="Times New Roman" w:eastAsia="Times New Roman" w:hAnsi="Times New Roman" w:cs="Times New Roman"/>
                <w:sz w:val="28"/>
                <w:szCs w:val="28"/>
              </w:rPr>
              <w:br/>
              <w:t>критерия успешности реализации социальной роли «хорошего ученика»;</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компетентности в реализации основ гражданской идентичности в поступках и деятельности;</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на их мотивы и чувства, устойчивое следование в поведении моральным нормам и этическим требованиям;</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установки на здоровый образ жизни и реализации её в реальном поведении и поступках;</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осознанных устойчивых эстетических предпочтений и ориентации на искусство как значимую сферу человеческой жизни;</w:t>
            </w:r>
          </w:p>
          <w:p w:rsidR="00F1292F" w:rsidRPr="00936AB7" w:rsidRDefault="00F1292F" w:rsidP="00523FF7">
            <w:pPr>
              <w:pStyle w:val="a4"/>
              <w:numPr>
                <w:ilvl w:val="0"/>
                <w:numId w:val="12"/>
              </w:numPr>
              <w:spacing w:line="23" w:lineRule="atLeast"/>
              <w:ind w:left="284" w:right="163"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tc>
      </w:tr>
    </w:tbl>
    <w:p w:rsidR="00F1292F" w:rsidRPr="00936AB7" w:rsidRDefault="00F1292F" w:rsidP="00F1292F">
      <w:pPr>
        <w:spacing w:line="23" w:lineRule="atLeast"/>
        <w:ind w:firstLine="567"/>
        <w:jc w:val="both"/>
        <w:textAlignment w:val="baseline"/>
        <w:rPr>
          <w:rFonts w:ascii="Times New Roman" w:eastAsia="Times New Roman" w:hAnsi="Times New Roman" w:cs="Times New Roman"/>
          <w:b/>
          <w:bCs/>
          <w:sz w:val="16"/>
          <w:szCs w:val="16"/>
          <w:bdr w:val="none" w:sz="0" w:space="0" w:color="auto" w:frame="1"/>
        </w:rPr>
      </w:pPr>
    </w:p>
    <w:p w:rsidR="00F1292F" w:rsidRPr="00936AB7" w:rsidRDefault="00F1292F" w:rsidP="00F1292F">
      <w:pPr>
        <w:spacing w:line="23" w:lineRule="atLeast"/>
        <w:ind w:firstLine="567"/>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Регулятивные универсальные учебные действия</w:t>
      </w: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76"/>
        <w:gridCol w:w="5670"/>
      </w:tblGrid>
      <w:tr w:rsidR="00F1292F" w:rsidRPr="00936AB7" w:rsidTr="00523FF7">
        <w:tc>
          <w:tcPr>
            <w:tcW w:w="9476" w:type="dxa"/>
            <w:shd w:val="clear" w:color="auto" w:fill="auto"/>
            <w:tcMar>
              <w:top w:w="120" w:type="dxa"/>
              <w:left w:w="120" w:type="dxa"/>
              <w:bottom w:w="120" w:type="dxa"/>
              <w:right w:w="120" w:type="dxa"/>
            </w:tcMar>
            <w:hideMark/>
          </w:tcPr>
          <w:p w:rsidR="00F1292F" w:rsidRPr="00936AB7" w:rsidRDefault="00F1292F" w:rsidP="00523FF7">
            <w:pPr>
              <w:pStyle w:val="a4"/>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p>
          <w:p w:rsidR="00F1292F" w:rsidRPr="00936AB7" w:rsidRDefault="00F1292F" w:rsidP="00523FF7">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принимать и сохранять учебную задачу;</w:t>
            </w:r>
          </w:p>
          <w:p w:rsidR="00F1292F" w:rsidRPr="00936AB7" w:rsidRDefault="00F1292F" w:rsidP="00523FF7">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учитывать выделенные учителем ориентиры действия в новом учебном материале в сотрудничестве с учителем;</w:t>
            </w:r>
          </w:p>
          <w:p w:rsidR="00F1292F" w:rsidRPr="00936AB7" w:rsidRDefault="00F1292F" w:rsidP="00523FF7">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планировать свои действия в соответствии с поставленной задачей и условиями её реализации, в том числе во внутреннем плане;</w:t>
            </w:r>
          </w:p>
          <w:p w:rsidR="00F1292F" w:rsidRPr="00936AB7" w:rsidRDefault="00F1292F" w:rsidP="00523FF7">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учитывать установленные правила в планировании и контроле способа решения;</w:t>
            </w:r>
          </w:p>
          <w:p w:rsidR="00F1292F" w:rsidRPr="00936AB7" w:rsidRDefault="00F1292F" w:rsidP="00523FF7">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итоговый и пошаговый контроль по результату (в случае работы</w:t>
            </w:r>
            <w:r w:rsidRPr="00936AB7">
              <w:rPr>
                <w:rFonts w:ascii="Times New Roman" w:eastAsia="Times New Roman" w:hAnsi="Times New Roman" w:cs="Times New Roman"/>
                <w:sz w:val="28"/>
                <w:szCs w:val="28"/>
              </w:rPr>
              <w:br/>
              <w:t>в интерактивной среде пользоваться реакцией среды решения задачи);</w:t>
            </w:r>
          </w:p>
          <w:p w:rsidR="00F1292F" w:rsidRPr="00936AB7" w:rsidRDefault="00F1292F" w:rsidP="00523FF7">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F1292F" w:rsidRPr="00936AB7" w:rsidRDefault="00F1292F" w:rsidP="00523FF7">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адекватно воспринимать предложения и оценку учителей, товарищей, родителей и других людей;</w:t>
            </w:r>
          </w:p>
          <w:p w:rsidR="00F1292F" w:rsidRPr="00936AB7" w:rsidRDefault="00F1292F" w:rsidP="00523FF7">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различать способ и результат действия;</w:t>
            </w:r>
          </w:p>
          <w:p w:rsidR="00F1292F" w:rsidRPr="00936AB7" w:rsidRDefault="00F1292F" w:rsidP="00523FF7">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F1292F" w:rsidRPr="00936AB7" w:rsidRDefault="00F1292F" w:rsidP="00523FF7">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выполнять учебные действия в материализованной, гипермедийной, умственной форме.</w:t>
            </w:r>
          </w:p>
        </w:tc>
        <w:tc>
          <w:tcPr>
            <w:tcW w:w="5670" w:type="dxa"/>
            <w:shd w:val="clear" w:color="auto" w:fill="auto"/>
            <w:tcMar>
              <w:top w:w="120" w:type="dxa"/>
              <w:left w:w="120" w:type="dxa"/>
              <w:bottom w:w="120" w:type="dxa"/>
              <w:right w:w="120" w:type="dxa"/>
            </w:tcMar>
            <w:hideMark/>
          </w:tcPr>
          <w:p w:rsidR="00F1292F" w:rsidRPr="00936AB7" w:rsidRDefault="00F1292F" w:rsidP="00523FF7">
            <w:pPr>
              <w:pStyle w:val="a4"/>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r w:rsidRPr="00936AB7">
              <w:rPr>
                <w:rFonts w:ascii="Times New Roman" w:eastAsia="Times New Roman" w:hAnsi="Times New Roman" w:cs="Times New Roman"/>
                <w:sz w:val="28"/>
                <w:szCs w:val="28"/>
              </w:rPr>
              <w:t>:</w:t>
            </w:r>
          </w:p>
          <w:p w:rsidR="00F1292F" w:rsidRPr="00936AB7" w:rsidRDefault="00F1292F" w:rsidP="00523FF7">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 сотрудничестве с учителем ставить новые учебные задачи;</w:t>
            </w:r>
          </w:p>
          <w:p w:rsidR="00F1292F" w:rsidRPr="00936AB7" w:rsidRDefault="00F1292F" w:rsidP="00523FF7">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преобразовывать практическую задачу в познавательную;</w:t>
            </w:r>
          </w:p>
          <w:p w:rsidR="00F1292F" w:rsidRPr="00936AB7" w:rsidRDefault="00F1292F" w:rsidP="00523FF7">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проявлять познавательную инициативу в учебном сотрудничестве;</w:t>
            </w:r>
          </w:p>
          <w:p w:rsidR="00F1292F" w:rsidRPr="00936AB7" w:rsidRDefault="00F1292F" w:rsidP="00523FF7">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самостоятельно учитывать выделенные учителем ориентиры действия в новом учебном материале;</w:t>
            </w:r>
          </w:p>
          <w:p w:rsidR="00F1292F" w:rsidRPr="00936AB7" w:rsidRDefault="00F1292F" w:rsidP="00523FF7">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1292F" w:rsidRPr="00936AB7" w:rsidRDefault="00F1292F" w:rsidP="00523FF7">
            <w:pPr>
              <w:pStyle w:val="a4"/>
              <w:numPr>
                <w:ilvl w:val="0"/>
                <w:numId w:val="14"/>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самостоятельно адекватно оценивать правильность выполнения действия и</w:t>
            </w:r>
            <w:r w:rsidRPr="00936AB7">
              <w:rPr>
                <w:rFonts w:ascii="Times New Roman" w:eastAsia="Times New Roman" w:hAnsi="Times New Roman" w:cs="Times New Roman"/>
                <w:sz w:val="28"/>
                <w:szCs w:val="28"/>
              </w:rPr>
              <w:br/>
              <w:t>вносить необходимые коррективы в исполнение как по ходу его реализации, так и в конце действия.</w:t>
            </w:r>
          </w:p>
        </w:tc>
      </w:tr>
    </w:tbl>
    <w:p w:rsidR="00F1292F" w:rsidRPr="00936AB7" w:rsidRDefault="00F1292F" w:rsidP="00F1292F">
      <w:pPr>
        <w:spacing w:line="23" w:lineRule="atLeast"/>
        <w:ind w:firstLine="567"/>
        <w:jc w:val="both"/>
        <w:textAlignment w:val="baseline"/>
        <w:rPr>
          <w:rFonts w:ascii="Times New Roman" w:eastAsia="Times New Roman" w:hAnsi="Times New Roman" w:cs="Times New Roman"/>
          <w:b/>
          <w:bCs/>
          <w:sz w:val="16"/>
          <w:szCs w:val="16"/>
          <w:bdr w:val="none" w:sz="0" w:space="0" w:color="auto" w:frame="1"/>
        </w:rPr>
      </w:pPr>
    </w:p>
    <w:p w:rsidR="00F1292F" w:rsidRPr="00936AB7" w:rsidRDefault="00F1292F" w:rsidP="00F1292F">
      <w:pPr>
        <w:spacing w:line="23" w:lineRule="atLeast"/>
        <w:ind w:firstLine="567"/>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Познавательные универсальные учебные  действия</w:t>
      </w:r>
    </w:p>
    <w:tbl>
      <w:tblPr>
        <w:tblW w:w="1502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01"/>
        <w:gridCol w:w="5125"/>
      </w:tblGrid>
      <w:tr w:rsidR="00F1292F" w:rsidRPr="00936AB7" w:rsidTr="00523FF7">
        <w:tc>
          <w:tcPr>
            <w:tcW w:w="9901" w:type="dxa"/>
            <w:shd w:val="clear" w:color="auto" w:fill="auto"/>
            <w:tcMar>
              <w:top w:w="120" w:type="dxa"/>
              <w:left w:w="120" w:type="dxa"/>
              <w:bottom w:w="120" w:type="dxa"/>
              <w:right w:w="120" w:type="dxa"/>
            </w:tcMar>
            <w:hideMark/>
          </w:tcPr>
          <w:p w:rsidR="00F1292F" w:rsidRPr="00936AB7" w:rsidRDefault="00F1292F" w:rsidP="00523FF7">
            <w:pPr>
              <w:pStyle w:val="a4"/>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r w:rsidRPr="00936AB7">
              <w:rPr>
                <w:rFonts w:ascii="Times New Roman" w:eastAsia="Times New Roman" w:hAnsi="Times New Roman" w:cs="Times New Roman"/>
                <w:sz w:val="28"/>
                <w:szCs w:val="28"/>
              </w:rPr>
              <w:t>:</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знаково-символические средства, в том числе модели (включая виртуальные) и схемы (включая концептуальные) для решения задач;</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строить сообщения в устной и письменной форме;</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ориентироваться на разнообразие способов решения задач;</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анализ объектов с выделением существенных и</w:t>
            </w:r>
            <w:r w:rsidRPr="00936AB7">
              <w:rPr>
                <w:rFonts w:ascii="Times New Roman" w:eastAsia="Times New Roman" w:hAnsi="Times New Roman" w:cs="Times New Roman"/>
                <w:sz w:val="28"/>
                <w:szCs w:val="28"/>
              </w:rPr>
              <w:br/>
              <w:t>несущественных признаков;</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синтез как составление целого из частей;</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проводить сравнение, сериацию и классификацию по заданным  критериям;</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устанавливать причинно-следственные связи в изучаемом круге явлений;</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строить рассуждения в форме связи простых суждений об объекте, его строении, свойствах и связях;</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подведение под понятие на основе распознавания объектов, выделения существенных признаков и их синтеза;</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устанавливать аналогии;</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владеть рядом общих приёмов решения задач.</w:t>
            </w:r>
          </w:p>
        </w:tc>
        <w:tc>
          <w:tcPr>
            <w:tcW w:w="5125" w:type="dxa"/>
            <w:shd w:val="clear" w:color="auto" w:fill="auto"/>
            <w:tcMar>
              <w:top w:w="120" w:type="dxa"/>
              <w:left w:w="120" w:type="dxa"/>
              <w:bottom w:w="120" w:type="dxa"/>
              <w:right w:w="120" w:type="dxa"/>
            </w:tcMar>
            <w:hideMark/>
          </w:tcPr>
          <w:p w:rsidR="00F1292F" w:rsidRPr="00936AB7" w:rsidRDefault="00F1292F" w:rsidP="00523FF7">
            <w:pPr>
              <w:pStyle w:val="a4"/>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r w:rsidRPr="00936AB7">
              <w:rPr>
                <w:rFonts w:ascii="Times New Roman" w:eastAsia="Times New Roman" w:hAnsi="Times New Roman" w:cs="Times New Roman"/>
                <w:sz w:val="28"/>
                <w:szCs w:val="28"/>
              </w:rPr>
              <w:t>:</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расширенный поиск информации с использованием ресурсов библиотек и сети Интернет;</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записывать, фиксировать информацию об окружающем мире с помощью инструментов ИКТ;</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создавать и преобразовывать модели и схемы для решения задач;</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осознанно и произвольно строить сообщения в устной и письменной форме;</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выбор наиболее эффективных способов решения задач в зависимости от конкретных условий;</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синтез как составление целого из частей, самостоятельно достраивая и восполняя недостающие компоненты;</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F1292F" w:rsidRPr="00936AB7" w:rsidRDefault="00F1292F" w:rsidP="00523FF7">
            <w:pPr>
              <w:pStyle w:val="a4"/>
              <w:numPr>
                <w:ilvl w:val="0"/>
                <w:numId w:val="15"/>
              </w:numPr>
              <w:spacing w:line="23" w:lineRule="atLeast"/>
              <w:ind w:left="306" w:hanging="283"/>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строить логическое рассуждение, включающее установление причинно-следственных связей; произвольно и осознанно владеть общими приёмами решения задач.</w:t>
            </w:r>
          </w:p>
        </w:tc>
      </w:tr>
    </w:tbl>
    <w:p w:rsidR="00F1292F" w:rsidRPr="00936AB7" w:rsidRDefault="00F1292F" w:rsidP="00F1292F">
      <w:pPr>
        <w:spacing w:line="23" w:lineRule="atLeast"/>
        <w:ind w:firstLine="567"/>
        <w:jc w:val="both"/>
        <w:textAlignment w:val="baseline"/>
        <w:rPr>
          <w:rFonts w:ascii="Times New Roman" w:eastAsia="Times New Roman" w:hAnsi="Times New Roman" w:cs="Times New Roman"/>
          <w:b/>
          <w:bCs/>
          <w:sz w:val="16"/>
          <w:szCs w:val="16"/>
          <w:bdr w:val="none" w:sz="0" w:space="0" w:color="auto" w:frame="1"/>
        </w:rPr>
      </w:pPr>
    </w:p>
    <w:p w:rsidR="00F1292F" w:rsidRPr="00936AB7" w:rsidRDefault="00F1292F" w:rsidP="00F1292F">
      <w:pPr>
        <w:spacing w:line="23" w:lineRule="atLeast"/>
        <w:ind w:firstLine="567"/>
        <w:textAlignment w:val="baseline"/>
        <w:rPr>
          <w:rFonts w:ascii="Times New Roman" w:eastAsia="Times New Roman" w:hAnsi="Times New Roman" w:cs="Times New Roman"/>
          <w:b/>
          <w:bCs/>
          <w:sz w:val="28"/>
          <w:szCs w:val="28"/>
          <w:bdr w:val="none" w:sz="0" w:space="0" w:color="auto" w:frame="1"/>
        </w:rPr>
      </w:pPr>
      <w:r w:rsidRPr="00936AB7">
        <w:rPr>
          <w:rFonts w:ascii="Times New Roman" w:eastAsia="Times New Roman" w:hAnsi="Times New Roman" w:cs="Times New Roman"/>
          <w:b/>
          <w:bCs/>
          <w:sz w:val="28"/>
          <w:szCs w:val="28"/>
          <w:bdr w:val="none" w:sz="0" w:space="0" w:color="auto" w:frame="1"/>
        </w:rPr>
        <w:t>Коммуникативные универсальные учебные действия</w:t>
      </w: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17"/>
        <w:gridCol w:w="7229"/>
      </w:tblGrid>
      <w:tr w:rsidR="00F1292F" w:rsidRPr="00936AB7" w:rsidTr="00523FF7">
        <w:tc>
          <w:tcPr>
            <w:tcW w:w="7917" w:type="dxa"/>
            <w:shd w:val="clear" w:color="auto" w:fill="auto"/>
            <w:tcMar>
              <w:top w:w="120" w:type="dxa"/>
              <w:left w:w="120" w:type="dxa"/>
              <w:bottom w:w="120" w:type="dxa"/>
              <w:right w:w="120" w:type="dxa"/>
            </w:tcMar>
            <w:vAlign w:val="center"/>
            <w:hideMark/>
          </w:tcPr>
          <w:p w:rsidR="00F1292F" w:rsidRPr="00936AB7" w:rsidRDefault="00F1292F" w:rsidP="00523FF7">
            <w:pPr>
              <w:pStyle w:val="a4"/>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научится</w:t>
            </w:r>
            <w:r w:rsidRPr="00936AB7">
              <w:rPr>
                <w:rFonts w:ascii="Times New Roman" w:eastAsia="Times New Roman" w:hAnsi="Times New Roman" w:cs="Times New Roman"/>
                <w:sz w:val="28"/>
                <w:szCs w:val="28"/>
              </w:rPr>
              <w:t>:</w:t>
            </w:r>
          </w:p>
          <w:p w:rsidR="00F1292F" w:rsidRPr="00936AB7" w:rsidRDefault="00F1292F" w:rsidP="00523FF7">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F1292F" w:rsidRPr="00936AB7" w:rsidRDefault="00F1292F" w:rsidP="00523FF7">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F1292F" w:rsidRPr="00936AB7" w:rsidRDefault="00F1292F" w:rsidP="00523FF7">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учитывать разные мнения и стремиться к координации различных позиций в сотрудничестве;</w:t>
            </w:r>
          </w:p>
          <w:p w:rsidR="00F1292F" w:rsidRPr="00936AB7" w:rsidRDefault="00F1292F" w:rsidP="00523FF7">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формулировать собственное мнение и позицию;</w:t>
            </w:r>
          </w:p>
          <w:p w:rsidR="00F1292F" w:rsidRPr="00936AB7" w:rsidRDefault="00F1292F" w:rsidP="00523FF7">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договариваться и приходить к общему решению в совместной деятельности, в том числе в ситуации столкновения интересов;</w:t>
            </w:r>
          </w:p>
          <w:p w:rsidR="00F1292F" w:rsidRPr="00936AB7" w:rsidRDefault="00F1292F" w:rsidP="00523FF7">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строить понятные для партнёра высказывания, учитывающие, что партнёр знает и видит, а что нет;</w:t>
            </w:r>
          </w:p>
          <w:p w:rsidR="00F1292F" w:rsidRPr="00936AB7" w:rsidRDefault="00F1292F" w:rsidP="00523FF7">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задавать вопросы;</w:t>
            </w:r>
          </w:p>
          <w:p w:rsidR="00F1292F" w:rsidRPr="00936AB7" w:rsidRDefault="00F1292F" w:rsidP="00523FF7">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контролировать действия партнёра;</w:t>
            </w:r>
          </w:p>
          <w:p w:rsidR="00F1292F" w:rsidRPr="00936AB7" w:rsidRDefault="00F1292F" w:rsidP="00523FF7">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использовать речь для регуляции своего действия;</w:t>
            </w:r>
          </w:p>
          <w:p w:rsidR="00F1292F" w:rsidRPr="00936AB7" w:rsidRDefault="00F1292F" w:rsidP="00523FF7">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адекватно использовать речевые средства для решения различных</w:t>
            </w:r>
            <w:r w:rsidRPr="00936AB7">
              <w:rPr>
                <w:rFonts w:ascii="Times New Roman" w:eastAsia="Times New Roman" w:hAnsi="Times New Roman" w:cs="Times New Roman"/>
                <w:sz w:val="28"/>
                <w:szCs w:val="28"/>
              </w:rPr>
              <w:br/>
              <w:t>коммуникативных задач, строить монологическое высказывание, владеть</w:t>
            </w:r>
            <w:r w:rsidRPr="00936AB7">
              <w:rPr>
                <w:rFonts w:ascii="Times New Roman" w:eastAsia="Times New Roman" w:hAnsi="Times New Roman" w:cs="Times New Roman"/>
                <w:sz w:val="28"/>
                <w:szCs w:val="28"/>
              </w:rPr>
              <w:br/>
              <w:t>диалогической формой речи.</w:t>
            </w:r>
          </w:p>
        </w:tc>
        <w:tc>
          <w:tcPr>
            <w:tcW w:w="7229" w:type="dxa"/>
            <w:shd w:val="clear" w:color="auto" w:fill="auto"/>
            <w:tcMar>
              <w:top w:w="120" w:type="dxa"/>
              <w:left w:w="120" w:type="dxa"/>
              <w:bottom w:w="120" w:type="dxa"/>
              <w:right w:w="120" w:type="dxa"/>
            </w:tcMar>
            <w:vAlign w:val="center"/>
            <w:hideMark/>
          </w:tcPr>
          <w:p w:rsidR="00F1292F" w:rsidRPr="00936AB7" w:rsidRDefault="00F1292F" w:rsidP="00523FF7">
            <w:pPr>
              <w:pStyle w:val="a4"/>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b/>
                <w:bCs/>
                <w:sz w:val="28"/>
                <w:szCs w:val="28"/>
                <w:bdr w:val="none" w:sz="0" w:space="0" w:color="auto" w:frame="1"/>
              </w:rPr>
              <w:t>Выпускник получит возможность научиться</w:t>
            </w:r>
            <w:r w:rsidRPr="00936AB7">
              <w:rPr>
                <w:rFonts w:ascii="Times New Roman" w:eastAsia="Times New Roman" w:hAnsi="Times New Roman" w:cs="Times New Roman"/>
                <w:sz w:val="28"/>
                <w:szCs w:val="28"/>
              </w:rPr>
              <w:t>:</w:t>
            </w:r>
          </w:p>
          <w:p w:rsidR="00F1292F" w:rsidRPr="00936AB7" w:rsidRDefault="00F1292F" w:rsidP="00523FF7">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учитывать и координировать в сотрудничестве позиции других людей, отличные от собственной;</w:t>
            </w:r>
          </w:p>
          <w:p w:rsidR="00F1292F" w:rsidRPr="00936AB7" w:rsidRDefault="00F1292F" w:rsidP="00523FF7">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учитывать разные мнения и интересы и обосновывать собственную позицию;</w:t>
            </w:r>
          </w:p>
          <w:p w:rsidR="00F1292F" w:rsidRPr="00936AB7" w:rsidRDefault="00F1292F" w:rsidP="00523FF7">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понимать относительность мнений и подходов к решению проблемы;</w:t>
            </w:r>
          </w:p>
          <w:p w:rsidR="00F1292F" w:rsidRPr="00936AB7" w:rsidRDefault="00F1292F" w:rsidP="00523FF7">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F1292F" w:rsidRPr="00936AB7" w:rsidRDefault="00F1292F" w:rsidP="00523FF7">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продуктивно содействовать разрешению конфликтов на основе учёта интересов и позиций всех участников;</w:t>
            </w:r>
          </w:p>
          <w:p w:rsidR="00F1292F" w:rsidRPr="00936AB7" w:rsidRDefault="00F1292F" w:rsidP="00523FF7">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F1292F" w:rsidRPr="00936AB7" w:rsidRDefault="00F1292F" w:rsidP="00523FF7">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задавать вопросы, необходимые для организации собственной деятельности и сотрудничества с партнёром;</w:t>
            </w:r>
          </w:p>
          <w:p w:rsidR="00F1292F" w:rsidRPr="00936AB7" w:rsidRDefault="00F1292F" w:rsidP="00523FF7">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осуществлять взаимный контроль и оказывать в сотрудничестве необходимую взаимопомощь;</w:t>
            </w:r>
          </w:p>
          <w:p w:rsidR="00F1292F" w:rsidRPr="00936AB7" w:rsidRDefault="00F1292F" w:rsidP="00523FF7">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адекватно использовать речь для планирования и регуляции своей деятельности;</w:t>
            </w:r>
          </w:p>
          <w:p w:rsidR="00F1292F" w:rsidRPr="00936AB7" w:rsidRDefault="00F1292F" w:rsidP="00523FF7">
            <w:pPr>
              <w:pStyle w:val="a4"/>
              <w:numPr>
                <w:ilvl w:val="0"/>
                <w:numId w:val="16"/>
              </w:numPr>
              <w:spacing w:line="23" w:lineRule="atLeast"/>
              <w:ind w:left="284" w:hanging="284"/>
              <w:textAlignment w:val="baseline"/>
              <w:rPr>
                <w:rFonts w:ascii="Times New Roman" w:eastAsia="Times New Roman" w:hAnsi="Times New Roman" w:cs="Times New Roman"/>
                <w:sz w:val="28"/>
                <w:szCs w:val="28"/>
              </w:rPr>
            </w:pPr>
            <w:r w:rsidRPr="00936AB7">
              <w:rPr>
                <w:rFonts w:ascii="Times New Roman" w:eastAsia="Times New Roman" w:hAnsi="Times New Roman" w:cs="Times New Roman"/>
                <w:sz w:val="28"/>
                <w:szCs w:val="28"/>
              </w:rPr>
              <w:t>адекватно использовать речевые средства для эффективного решения разнообразных коммуникативных задач.</w:t>
            </w:r>
          </w:p>
        </w:tc>
      </w:tr>
    </w:tbl>
    <w:p w:rsidR="00523FF7" w:rsidRPr="00936AB7" w:rsidRDefault="00C34B69" w:rsidP="00C34B69">
      <w:pPr>
        <w:rPr>
          <w:rFonts w:ascii="Times New Roman" w:hAnsi="Times New Roman" w:cs="Times New Roman"/>
          <w:bCs/>
          <w:iCs/>
          <w:sz w:val="28"/>
          <w:szCs w:val="28"/>
        </w:rPr>
      </w:pPr>
      <w:r w:rsidRPr="00936AB7">
        <w:rPr>
          <w:rFonts w:ascii="Times New Roman" w:hAnsi="Times New Roman" w:cs="Times New Roman"/>
          <w:bCs/>
          <w:iCs/>
          <w:sz w:val="28"/>
          <w:szCs w:val="28"/>
        </w:rPr>
        <w:br w:type="page"/>
      </w:r>
    </w:p>
    <w:p w:rsidR="00C34B69" w:rsidRPr="00936AB7" w:rsidRDefault="00C34B69" w:rsidP="00C34B69">
      <w:pPr>
        <w:autoSpaceDE w:val="0"/>
        <w:autoSpaceDN w:val="0"/>
        <w:adjustRightInd w:val="0"/>
        <w:spacing w:line="240" w:lineRule="auto"/>
        <w:jc w:val="both"/>
        <w:rPr>
          <w:rFonts w:ascii="Times New Roman" w:hAnsi="Times New Roman" w:cs="Times New Roman"/>
          <w:bCs/>
          <w:iCs/>
          <w:sz w:val="28"/>
          <w:szCs w:val="28"/>
        </w:rPr>
        <w:sectPr w:rsidR="00C34B69" w:rsidRPr="00936AB7" w:rsidSect="00F1292F">
          <w:pgSz w:w="16838" w:h="11906" w:orient="landscape"/>
          <w:pgMar w:top="851" w:right="822" w:bottom="851" w:left="1134" w:header="709" w:footer="709" w:gutter="0"/>
          <w:cols w:space="708"/>
          <w:docGrid w:linePitch="360"/>
        </w:sectPr>
      </w:pPr>
    </w:p>
    <w:p w:rsidR="00165447" w:rsidRPr="00936AB7" w:rsidRDefault="00963606" w:rsidP="00165447">
      <w:pPr>
        <w:autoSpaceDE w:val="0"/>
        <w:autoSpaceDN w:val="0"/>
        <w:adjustRightInd w:val="0"/>
        <w:spacing w:line="240" w:lineRule="auto"/>
        <w:ind w:firstLine="567"/>
        <w:jc w:val="center"/>
        <w:rPr>
          <w:rFonts w:ascii="Times New Roman" w:hAnsi="Times New Roman" w:cs="Times New Roman"/>
          <w:b/>
          <w:bCs/>
          <w:i/>
          <w:iCs/>
          <w:sz w:val="28"/>
          <w:szCs w:val="28"/>
          <w:u w:val="single"/>
        </w:rPr>
      </w:pPr>
      <w:bookmarkStart w:id="1" w:name="_Toc288394079"/>
      <w:bookmarkStart w:id="2" w:name="_Toc288410546"/>
      <w:bookmarkStart w:id="3" w:name="_Toc288410675"/>
      <w:bookmarkStart w:id="4" w:name="_Toc288410740"/>
      <w:bookmarkStart w:id="5" w:name="_Toc294246091"/>
      <w:bookmarkStart w:id="6" w:name="_Toc424564322"/>
      <w:r w:rsidRPr="00936AB7">
        <w:rPr>
          <w:rFonts w:ascii="Times New Roman" w:hAnsi="Times New Roman" w:cs="Times New Roman"/>
          <w:b/>
          <w:i/>
          <w:sz w:val="28"/>
          <w:szCs w:val="28"/>
          <w:u w:val="single"/>
        </w:rPr>
        <w:t>2.1.4</w:t>
      </w:r>
      <w:r w:rsidR="00165447" w:rsidRPr="00936AB7">
        <w:rPr>
          <w:rFonts w:ascii="Times New Roman" w:hAnsi="Times New Roman" w:cs="Times New Roman"/>
          <w:b/>
          <w:i/>
          <w:sz w:val="28"/>
          <w:szCs w:val="28"/>
          <w:u w:val="single"/>
        </w:rPr>
        <w:t>. Связь универсальных учебных действий с содержанием учебных предметов</w:t>
      </w:r>
      <w:bookmarkEnd w:id="1"/>
      <w:bookmarkEnd w:id="2"/>
      <w:bookmarkEnd w:id="3"/>
      <w:bookmarkEnd w:id="4"/>
      <w:bookmarkEnd w:id="5"/>
      <w:bookmarkEnd w:id="6"/>
    </w:p>
    <w:p w:rsidR="00165447" w:rsidRPr="00936AB7" w:rsidRDefault="00165447" w:rsidP="00165447">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Каждый учебный предмет в зависимости от его содержания и способов организации учебной</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деятельности учащихся раскрывает определенные возможности для формирования универсальных</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учебных действий.</w:t>
      </w:r>
    </w:p>
    <w:p w:rsidR="00165447" w:rsidRPr="00936AB7" w:rsidRDefault="00165447" w:rsidP="00165447">
      <w:pPr>
        <w:autoSpaceDE w:val="0"/>
        <w:autoSpaceDN w:val="0"/>
        <w:adjustRightInd w:val="0"/>
        <w:spacing w:line="240" w:lineRule="auto"/>
        <w:rPr>
          <w:rFonts w:ascii="Times New Roman" w:hAnsi="Times New Roman" w:cs="Times New Roman"/>
          <w:bCs/>
          <w:iCs/>
          <w:sz w:val="28"/>
          <w:szCs w:val="28"/>
        </w:rPr>
      </w:pPr>
    </w:p>
    <w:tbl>
      <w:tblPr>
        <w:tblStyle w:val="a3"/>
        <w:tblW w:w="0" w:type="auto"/>
        <w:tblLook w:val="04A0" w:firstRow="1" w:lastRow="0" w:firstColumn="1" w:lastColumn="0" w:noHBand="0" w:noVBand="1"/>
      </w:tblPr>
      <w:tblGrid>
        <w:gridCol w:w="2269"/>
        <w:gridCol w:w="2154"/>
        <w:gridCol w:w="1797"/>
        <w:gridCol w:w="2432"/>
        <w:gridCol w:w="1768"/>
      </w:tblGrid>
      <w:tr w:rsidR="00165447" w:rsidRPr="00936AB7" w:rsidTr="009A60DD">
        <w:tc>
          <w:tcPr>
            <w:tcW w:w="2269" w:type="dxa"/>
          </w:tcPr>
          <w:p w:rsidR="00165447" w:rsidRPr="00936AB7" w:rsidRDefault="00165447" w:rsidP="009A60DD">
            <w:pPr>
              <w:autoSpaceDE w:val="0"/>
              <w:autoSpaceDN w:val="0"/>
              <w:adjustRightInd w:val="0"/>
              <w:jc w:val="center"/>
              <w:rPr>
                <w:rFonts w:ascii="Times New Roman" w:hAnsi="Times New Roman" w:cs="Times New Roman"/>
                <w:bCs/>
                <w:iCs/>
                <w:sz w:val="24"/>
                <w:szCs w:val="28"/>
              </w:rPr>
            </w:pPr>
            <w:r w:rsidRPr="00936AB7">
              <w:rPr>
                <w:rFonts w:ascii="Times New Roman" w:hAnsi="Times New Roman" w:cs="Times New Roman"/>
                <w:bCs/>
                <w:iCs/>
                <w:sz w:val="24"/>
                <w:szCs w:val="28"/>
              </w:rPr>
              <w:t>Смысловые</w:t>
            </w:r>
          </w:p>
          <w:p w:rsidR="00165447" w:rsidRPr="00936AB7" w:rsidRDefault="00165447" w:rsidP="009A60DD">
            <w:pPr>
              <w:autoSpaceDE w:val="0"/>
              <w:autoSpaceDN w:val="0"/>
              <w:adjustRightInd w:val="0"/>
              <w:jc w:val="center"/>
              <w:rPr>
                <w:rFonts w:ascii="Times New Roman" w:hAnsi="Times New Roman" w:cs="Times New Roman"/>
                <w:bCs/>
                <w:iCs/>
                <w:sz w:val="24"/>
                <w:szCs w:val="28"/>
              </w:rPr>
            </w:pPr>
            <w:r w:rsidRPr="00936AB7">
              <w:rPr>
                <w:rFonts w:ascii="Times New Roman" w:hAnsi="Times New Roman" w:cs="Times New Roman"/>
                <w:bCs/>
                <w:iCs/>
                <w:sz w:val="24"/>
                <w:szCs w:val="28"/>
              </w:rPr>
              <w:t>акценты УУД</w:t>
            </w:r>
          </w:p>
        </w:tc>
        <w:tc>
          <w:tcPr>
            <w:tcW w:w="2154" w:type="dxa"/>
          </w:tcPr>
          <w:p w:rsidR="00165447" w:rsidRPr="00936AB7" w:rsidRDefault="00165447" w:rsidP="009A60DD">
            <w:pPr>
              <w:autoSpaceDE w:val="0"/>
              <w:autoSpaceDN w:val="0"/>
              <w:adjustRightInd w:val="0"/>
              <w:jc w:val="center"/>
              <w:rPr>
                <w:rFonts w:ascii="Times New Roman" w:hAnsi="Times New Roman" w:cs="Times New Roman"/>
                <w:bCs/>
                <w:iCs/>
                <w:sz w:val="24"/>
                <w:szCs w:val="28"/>
              </w:rPr>
            </w:pPr>
            <w:r w:rsidRPr="00936AB7">
              <w:rPr>
                <w:rFonts w:ascii="Times New Roman" w:hAnsi="Times New Roman" w:cs="Times New Roman"/>
                <w:bCs/>
                <w:iCs/>
                <w:sz w:val="24"/>
                <w:szCs w:val="28"/>
              </w:rPr>
              <w:t>Русский язык</w:t>
            </w:r>
          </w:p>
        </w:tc>
        <w:tc>
          <w:tcPr>
            <w:tcW w:w="1797" w:type="dxa"/>
          </w:tcPr>
          <w:p w:rsidR="00165447" w:rsidRPr="00936AB7" w:rsidRDefault="00165447" w:rsidP="009A60DD">
            <w:pPr>
              <w:autoSpaceDE w:val="0"/>
              <w:autoSpaceDN w:val="0"/>
              <w:adjustRightInd w:val="0"/>
              <w:jc w:val="center"/>
              <w:rPr>
                <w:rFonts w:ascii="Times New Roman" w:hAnsi="Times New Roman" w:cs="Times New Roman"/>
                <w:bCs/>
                <w:iCs/>
                <w:sz w:val="24"/>
                <w:szCs w:val="28"/>
              </w:rPr>
            </w:pPr>
            <w:r w:rsidRPr="00936AB7">
              <w:rPr>
                <w:rFonts w:ascii="Times New Roman" w:hAnsi="Times New Roman" w:cs="Times New Roman"/>
                <w:bCs/>
                <w:iCs/>
                <w:sz w:val="24"/>
                <w:szCs w:val="28"/>
              </w:rPr>
              <w:t>Литературное</w:t>
            </w:r>
          </w:p>
          <w:p w:rsidR="00165447" w:rsidRPr="00936AB7" w:rsidRDefault="00165447" w:rsidP="009A60DD">
            <w:pPr>
              <w:autoSpaceDE w:val="0"/>
              <w:autoSpaceDN w:val="0"/>
              <w:adjustRightInd w:val="0"/>
              <w:jc w:val="center"/>
              <w:rPr>
                <w:rFonts w:ascii="Times New Roman" w:hAnsi="Times New Roman" w:cs="Times New Roman"/>
                <w:bCs/>
                <w:iCs/>
                <w:sz w:val="24"/>
                <w:szCs w:val="28"/>
              </w:rPr>
            </w:pPr>
            <w:r w:rsidRPr="00936AB7">
              <w:rPr>
                <w:rFonts w:ascii="Times New Roman" w:hAnsi="Times New Roman" w:cs="Times New Roman"/>
                <w:bCs/>
                <w:iCs/>
                <w:sz w:val="24"/>
                <w:szCs w:val="28"/>
              </w:rPr>
              <w:t>чтение</w:t>
            </w:r>
          </w:p>
        </w:tc>
        <w:tc>
          <w:tcPr>
            <w:tcW w:w="2432" w:type="dxa"/>
          </w:tcPr>
          <w:p w:rsidR="00165447" w:rsidRPr="00936AB7" w:rsidRDefault="00165447" w:rsidP="009A60DD">
            <w:pPr>
              <w:autoSpaceDE w:val="0"/>
              <w:autoSpaceDN w:val="0"/>
              <w:adjustRightInd w:val="0"/>
              <w:jc w:val="center"/>
              <w:rPr>
                <w:rFonts w:ascii="Times New Roman" w:hAnsi="Times New Roman" w:cs="Times New Roman"/>
                <w:bCs/>
                <w:iCs/>
                <w:sz w:val="24"/>
                <w:szCs w:val="28"/>
              </w:rPr>
            </w:pPr>
            <w:r w:rsidRPr="00936AB7">
              <w:rPr>
                <w:rFonts w:ascii="Times New Roman" w:hAnsi="Times New Roman" w:cs="Times New Roman"/>
                <w:bCs/>
                <w:iCs/>
                <w:sz w:val="24"/>
                <w:szCs w:val="28"/>
              </w:rPr>
              <w:t>Математика</w:t>
            </w:r>
          </w:p>
        </w:tc>
        <w:tc>
          <w:tcPr>
            <w:tcW w:w="1768" w:type="dxa"/>
          </w:tcPr>
          <w:p w:rsidR="00165447" w:rsidRPr="00936AB7" w:rsidRDefault="00165447" w:rsidP="009A60DD">
            <w:pPr>
              <w:autoSpaceDE w:val="0"/>
              <w:autoSpaceDN w:val="0"/>
              <w:adjustRightInd w:val="0"/>
              <w:jc w:val="center"/>
              <w:rPr>
                <w:rFonts w:ascii="Times New Roman" w:hAnsi="Times New Roman" w:cs="Times New Roman"/>
                <w:bCs/>
                <w:iCs/>
                <w:sz w:val="24"/>
                <w:szCs w:val="28"/>
              </w:rPr>
            </w:pPr>
            <w:r w:rsidRPr="00936AB7">
              <w:rPr>
                <w:rFonts w:ascii="Times New Roman" w:hAnsi="Times New Roman" w:cs="Times New Roman"/>
                <w:bCs/>
                <w:iCs/>
                <w:sz w:val="24"/>
                <w:szCs w:val="28"/>
              </w:rPr>
              <w:t>Окружающий</w:t>
            </w:r>
          </w:p>
          <w:p w:rsidR="00165447" w:rsidRPr="00936AB7" w:rsidRDefault="00165447" w:rsidP="009A60DD">
            <w:pPr>
              <w:autoSpaceDE w:val="0"/>
              <w:autoSpaceDN w:val="0"/>
              <w:adjustRightInd w:val="0"/>
              <w:jc w:val="center"/>
              <w:rPr>
                <w:rFonts w:ascii="Times New Roman" w:hAnsi="Times New Roman" w:cs="Times New Roman"/>
                <w:bCs/>
                <w:iCs/>
                <w:sz w:val="24"/>
                <w:szCs w:val="28"/>
              </w:rPr>
            </w:pPr>
            <w:r w:rsidRPr="00936AB7">
              <w:rPr>
                <w:rFonts w:ascii="Times New Roman" w:hAnsi="Times New Roman" w:cs="Times New Roman"/>
                <w:bCs/>
                <w:iCs/>
                <w:sz w:val="24"/>
                <w:szCs w:val="28"/>
              </w:rPr>
              <w:t>мир</w:t>
            </w:r>
          </w:p>
        </w:tc>
      </w:tr>
      <w:tr w:rsidR="00165447" w:rsidRPr="00936AB7" w:rsidTr="009A60DD">
        <w:tc>
          <w:tcPr>
            <w:tcW w:w="2269" w:type="dxa"/>
          </w:tcPr>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личностные</w:t>
            </w:r>
          </w:p>
        </w:tc>
        <w:tc>
          <w:tcPr>
            <w:tcW w:w="2154" w:type="dxa"/>
          </w:tcPr>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жизненное</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самоопределение</w:t>
            </w:r>
          </w:p>
          <w:p w:rsidR="00165447" w:rsidRPr="00936AB7" w:rsidRDefault="00165447" w:rsidP="009A60DD">
            <w:pPr>
              <w:autoSpaceDE w:val="0"/>
              <w:autoSpaceDN w:val="0"/>
              <w:adjustRightInd w:val="0"/>
              <w:rPr>
                <w:rFonts w:ascii="Times New Roman" w:hAnsi="Times New Roman" w:cs="Times New Roman"/>
                <w:bCs/>
                <w:iCs/>
                <w:sz w:val="24"/>
                <w:szCs w:val="28"/>
              </w:rPr>
            </w:pPr>
          </w:p>
        </w:tc>
        <w:tc>
          <w:tcPr>
            <w:tcW w:w="1797" w:type="dxa"/>
          </w:tcPr>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нравственно-</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этическая</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ориентация</w:t>
            </w:r>
          </w:p>
        </w:tc>
        <w:tc>
          <w:tcPr>
            <w:tcW w:w="2432" w:type="dxa"/>
          </w:tcPr>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смыслообразование</w:t>
            </w:r>
          </w:p>
          <w:p w:rsidR="00165447" w:rsidRPr="00936AB7" w:rsidRDefault="00165447" w:rsidP="009A60DD">
            <w:pPr>
              <w:autoSpaceDE w:val="0"/>
              <w:autoSpaceDN w:val="0"/>
              <w:adjustRightInd w:val="0"/>
              <w:rPr>
                <w:rFonts w:ascii="Times New Roman" w:hAnsi="Times New Roman" w:cs="Times New Roman"/>
                <w:bCs/>
                <w:iCs/>
                <w:sz w:val="24"/>
                <w:szCs w:val="28"/>
              </w:rPr>
            </w:pPr>
          </w:p>
        </w:tc>
        <w:tc>
          <w:tcPr>
            <w:tcW w:w="1768" w:type="dxa"/>
          </w:tcPr>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нравственно-</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этическая</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ориентация</w:t>
            </w:r>
          </w:p>
        </w:tc>
      </w:tr>
      <w:tr w:rsidR="00165447" w:rsidRPr="00936AB7" w:rsidTr="009A60DD">
        <w:tc>
          <w:tcPr>
            <w:tcW w:w="2269" w:type="dxa"/>
          </w:tcPr>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регулятивные</w:t>
            </w:r>
          </w:p>
        </w:tc>
        <w:tc>
          <w:tcPr>
            <w:tcW w:w="8151" w:type="dxa"/>
            <w:gridSpan w:val="4"/>
          </w:tcPr>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целеполагание, планирование, прогнозирование, контроль, коррекция,</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оценка, алгоритмизация действий (Математика, Русский язык,</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Окружающий мир, Технология , Физическая культура и др.)</w:t>
            </w:r>
          </w:p>
        </w:tc>
      </w:tr>
      <w:tr w:rsidR="00165447" w:rsidRPr="00936AB7" w:rsidTr="009A60DD">
        <w:tc>
          <w:tcPr>
            <w:tcW w:w="2269" w:type="dxa"/>
          </w:tcPr>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познавательные</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общеучебные</w:t>
            </w:r>
          </w:p>
          <w:p w:rsidR="00165447" w:rsidRPr="00936AB7" w:rsidRDefault="00165447" w:rsidP="009A60DD">
            <w:pPr>
              <w:autoSpaceDE w:val="0"/>
              <w:autoSpaceDN w:val="0"/>
              <w:adjustRightInd w:val="0"/>
              <w:rPr>
                <w:rFonts w:ascii="Times New Roman" w:hAnsi="Times New Roman" w:cs="Times New Roman"/>
                <w:bCs/>
                <w:iCs/>
                <w:sz w:val="24"/>
                <w:szCs w:val="28"/>
              </w:rPr>
            </w:pPr>
          </w:p>
        </w:tc>
        <w:tc>
          <w:tcPr>
            <w:tcW w:w="2154" w:type="dxa"/>
          </w:tcPr>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моделирование</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(перевод устной</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речи в</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письменную)</w:t>
            </w:r>
          </w:p>
          <w:p w:rsidR="00165447" w:rsidRPr="00936AB7" w:rsidRDefault="00165447" w:rsidP="009A60DD">
            <w:pPr>
              <w:autoSpaceDE w:val="0"/>
              <w:autoSpaceDN w:val="0"/>
              <w:adjustRightInd w:val="0"/>
              <w:rPr>
                <w:rFonts w:ascii="Times New Roman" w:hAnsi="Times New Roman" w:cs="Times New Roman"/>
                <w:bCs/>
                <w:iCs/>
                <w:sz w:val="24"/>
                <w:szCs w:val="28"/>
              </w:rPr>
            </w:pPr>
          </w:p>
        </w:tc>
        <w:tc>
          <w:tcPr>
            <w:tcW w:w="1797" w:type="dxa"/>
          </w:tcPr>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смысловое чтение,</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произвольные и осознанные</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устные и</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письменные</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высказывания</w:t>
            </w:r>
          </w:p>
        </w:tc>
        <w:tc>
          <w:tcPr>
            <w:tcW w:w="2432" w:type="dxa"/>
          </w:tcPr>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моделирование,</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выбор наиболее</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эффективных</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способов</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решения задач</w:t>
            </w:r>
          </w:p>
          <w:p w:rsidR="00165447" w:rsidRPr="00936AB7" w:rsidRDefault="00165447" w:rsidP="009A60DD">
            <w:pPr>
              <w:autoSpaceDE w:val="0"/>
              <w:autoSpaceDN w:val="0"/>
              <w:adjustRightInd w:val="0"/>
              <w:rPr>
                <w:rFonts w:ascii="Times New Roman" w:hAnsi="Times New Roman" w:cs="Times New Roman"/>
                <w:bCs/>
                <w:iCs/>
                <w:sz w:val="24"/>
                <w:szCs w:val="28"/>
              </w:rPr>
            </w:pPr>
          </w:p>
        </w:tc>
        <w:tc>
          <w:tcPr>
            <w:tcW w:w="1768" w:type="dxa"/>
          </w:tcPr>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широкий спектр</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источников</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информации</w:t>
            </w:r>
          </w:p>
          <w:p w:rsidR="00165447" w:rsidRPr="00936AB7" w:rsidRDefault="00165447" w:rsidP="009A60DD">
            <w:pPr>
              <w:autoSpaceDE w:val="0"/>
              <w:autoSpaceDN w:val="0"/>
              <w:adjustRightInd w:val="0"/>
              <w:rPr>
                <w:rFonts w:ascii="Times New Roman" w:hAnsi="Times New Roman" w:cs="Times New Roman"/>
                <w:bCs/>
                <w:iCs/>
                <w:sz w:val="24"/>
                <w:szCs w:val="28"/>
              </w:rPr>
            </w:pPr>
          </w:p>
        </w:tc>
      </w:tr>
      <w:tr w:rsidR="00165447" w:rsidRPr="00936AB7" w:rsidTr="009A60DD">
        <w:tc>
          <w:tcPr>
            <w:tcW w:w="2269" w:type="dxa"/>
          </w:tcPr>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познавательные</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логические</w:t>
            </w:r>
          </w:p>
          <w:p w:rsidR="00165447" w:rsidRPr="00936AB7" w:rsidRDefault="00165447" w:rsidP="009A60DD">
            <w:pPr>
              <w:autoSpaceDE w:val="0"/>
              <w:autoSpaceDN w:val="0"/>
              <w:adjustRightInd w:val="0"/>
              <w:rPr>
                <w:rFonts w:ascii="Times New Roman" w:hAnsi="Times New Roman" w:cs="Times New Roman"/>
                <w:bCs/>
                <w:iCs/>
                <w:sz w:val="24"/>
                <w:szCs w:val="28"/>
              </w:rPr>
            </w:pPr>
          </w:p>
        </w:tc>
        <w:tc>
          <w:tcPr>
            <w:tcW w:w="3951" w:type="dxa"/>
            <w:gridSpan w:val="2"/>
          </w:tcPr>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формулирование личных,</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языковых, нравственных проблем.</w:t>
            </w:r>
          </w:p>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Самостоятельное создание способов решения проблем поискового и творческого характера</w:t>
            </w:r>
          </w:p>
        </w:tc>
        <w:tc>
          <w:tcPr>
            <w:tcW w:w="4200" w:type="dxa"/>
            <w:gridSpan w:val="2"/>
          </w:tcPr>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анализ, синтез, сравнение, группировка, причинно- следственные связи, логические рассуждения, доказательства, практические действия</w:t>
            </w:r>
          </w:p>
        </w:tc>
      </w:tr>
      <w:tr w:rsidR="00165447" w:rsidRPr="00936AB7" w:rsidTr="009A60DD">
        <w:tc>
          <w:tcPr>
            <w:tcW w:w="2269" w:type="dxa"/>
          </w:tcPr>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коммуникативные</w:t>
            </w:r>
          </w:p>
        </w:tc>
        <w:tc>
          <w:tcPr>
            <w:tcW w:w="8151" w:type="dxa"/>
            <w:gridSpan w:val="4"/>
          </w:tcPr>
          <w:p w:rsidR="00165447" w:rsidRPr="00936AB7" w:rsidRDefault="00165447" w:rsidP="009A60DD">
            <w:pPr>
              <w:autoSpaceDE w:val="0"/>
              <w:autoSpaceDN w:val="0"/>
              <w:adjustRightInd w:val="0"/>
              <w:rPr>
                <w:rFonts w:ascii="Times New Roman" w:hAnsi="Times New Roman" w:cs="Times New Roman"/>
                <w:bCs/>
                <w:iCs/>
                <w:sz w:val="24"/>
                <w:szCs w:val="28"/>
              </w:rPr>
            </w:pPr>
            <w:r w:rsidRPr="00936AB7">
              <w:rPr>
                <w:rFonts w:ascii="Times New Roman" w:hAnsi="Times New Roman" w:cs="Times New Roman"/>
                <w:bCs/>
                <w:iCs/>
                <w:sz w:val="24"/>
                <w:szCs w:val="28"/>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165447" w:rsidRPr="00936AB7" w:rsidRDefault="00165447" w:rsidP="00165447">
      <w:pPr>
        <w:autoSpaceDE w:val="0"/>
        <w:autoSpaceDN w:val="0"/>
        <w:adjustRightInd w:val="0"/>
        <w:spacing w:line="240" w:lineRule="auto"/>
        <w:rPr>
          <w:rFonts w:ascii="Times New Roman" w:hAnsi="Times New Roman" w:cs="Times New Roman"/>
          <w:bCs/>
          <w:iCs/>
          <w:sz w:val="28"/>
          <w:szCs w:val="28"/>
        </w:rPr>
      </w:pPr>
    </w:p>
    <w:p w:rsidR="00165447" w:rsidRPr="00936AB7" w:rsidRDefault="00165447" w:rsidP="00165447">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Связь универсальных учебных действий с содержанием учебных предметов определяется</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следующими утверждениями:</w:t>
      </w:r>
    </w:p>
    <w:p w:rsidR="00165447" w:rsidRPr="00936AB7" w:rsidRDefault="00165447" w:rsidP="009F0849">
      <w:pPr>
        <w:pStyle w:val="a4"/>
        <w:numPr>
          <w:ilvl w:val="1"/>
          <w:numId w:val="117"/>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УУД представляют собой целостную систему, в которой можно выделить взаимосвязанные и взаимообуславливающие виды действий:</w:t>
      </w:r>
    </w:p>
    <w:p w:rsidR="00165447" w:rsidRPr="00936AB7" w:rsidRDefault="00165447" w:rsidP="009F0849">
      <w:pPr>
        <w:pStyle w:val="a4"/>
        <w:numPr>
          <w:ilvl w:val="0"/>
          <w:numId w:val="118"/>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коммуникативные – обеспечивающие социальную компетентность,</w:t>
      </w:r>
    </w:p>
    <w:p w:rsidR="00165447" w:rsidRPr="00936AB7" w:rsidRDefault="00165447" w:rsidP="009F0849">
      <w:pPr>
        <w:pStyle w:val="a4"/>
        <w:numPr>
          <w:ilvl w:val="0"/>
          <w:numId w:val="118"/>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познавательные – общеучебные, логические, связанные с решением проблемы,</w:t>
      </w:r>
    </w:p>
    <w:p w:rsidR="00165447" w:rsidRPr="00936AB7" w:rsidRDefault="00165447" w:rsidP="009F0849">
      <w:pPr>
        <w:pStyle w:val="a4"/>
        <w:numPr>
          <w:ilvl w:val="0"/>
          <w:numId w:val="118"/>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личностные – определяющие мотивационную ориентацию,</w:t>
      </w:r>
    </w:p>
    <w:p w:rsidR="00165447" w:rsidRPr="00936AB7" w:rsidRDefault="00165447" w:rsidP="009F0849">
      <w:pPr>
        <w:pStyle w:val="a4"/>
        <w:numPr>
          <w:ilvl w:val="0"/>
          <w:numId w:val="118"/>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регулятивные – обеспечивающие организацию собственной деятельности.</w:t>
      </w:r>
    </w:p>
    <w:p w:rsidR="00165447" w:rsidRPr="00936AB7" w:rsidRDefault="00165447" w:rsidP="009F0849">
      <w:pPr>
        <w:pStyle w:val="a4"/>
        <w:numPr>
          <w:ilvl w:val="1"/>
          <w:numId w:val="117"/>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165447" w:rsidRPr="00936AB7" w:rsidRDefault="00165447" w:rsidP="009F0849">
      <w:pPr>
        <w:pStyle w:val="a4"/>
        <w:numPr>
          <w:ilvl w:val="1"/>
          <w:numId w:val="117"/>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165447" w:rsidRPr="00936AB7" w:rsidRDefault="00165447" w:rsidP="009F0849">
      <w:pPr>
        <w:pStyle w:val="a4"/>
        <w:numPr>
          <w:ilvl w:val="1"/>
          <w:numId w:val="117"/>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Схема работы над формированием конкретных УУД каждого вида указывается в</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тематическом планировании, технологических картах.</w:t>
      </w:r>
    </w:p>
    <w:p w:rsidR="00165447" w:rsidRPr="00936AB7" w:rsidRDefault="00165447" w:rsidP="009F0849">
      <w:pPr>
        <w:pStyle w:val="a4"/>
        <w:numPr>
          <w:ilvl w:val="1"/>
          <w:numId w:val="117"/>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w:t>
      </w:r>
    </w:p>
    <w:p w:rsidR="00165447" w:rsidRPr="00936AB7" w:rsidRDefault="00165447" w:rsidP="009F0849">
      <w:pPr>
        <w:pStyle w:val="a4"/>
        <w:numPr>
          <w:ilvl w:val="1"/>
          <w:numId w:val="117"/>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w:t>
      </w:r>
    </w:p>
    <w:p w:rsidR="00165447" w:rsidRPr="00936AB7" w:rsidRDefault="00165447" w:rsidP="009F0849">
      <w:pPr>
        <w:pStyle w:val="a4"/>
        <w:numPr>
          <w:ilvl w:val="1"/>
          <w:numId w:val="117"/>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Результаты усвоения УУД формулируются для каждого класса и являются ориентиром при организации мониторинга их достижения.</w:t>
      </w:r>
      <w:bookmarkStart w:id="7" w:name="_Toc294246092"/>
      <w:bookmarkStart w:id="8" w:name="_Toc424564323"/>
    </w:p>
    <w:p w:rsidR="00165447" w:rsidRPr="00936AB7" w:rsidRDefault="00165447" w:rsidP="00165447">
      <w:pPr>
        <w:pStyle w:val="a4"/>
        <w:autoSpaceDE w:val="0"/>
        <w:autoSpaceDN w:val="0"/>
        <w:adjustRightInd w:val="0"/>
        <w:spacing w:line="240" w:lineRule="auto"/>
        <w:ind w:left="426"/>
        <w:jc w:val="center"/>
        <w:rPr>
          <w:rFonts w:ascii="Times New Roman" w:hAnsi="Times New Roman" w:cs="Times New Roman"/>
          <w:b/>
          <w:i/>
          <w:sz w:val="28"/>
          <w:szCs w:val="28"/>
          <w:u w:val="single"/>
        </w:rPr>
      </w:pPr>
    </w:p>
    <w:p w:rsidR="00165447" w:rsidRPr="00936AB7" w:rsidRDefault="00963606" w:rsidP="00165447">
      <w:pPr>
        <w:pStyle w:val="a4"/>
        <w:autoSpaceDE w:val="0"/>
        <w:autoSpaceDN w:val="0"/>
        <w:adjustRightInd w:val="0"/>
        <w:spacing w:line="240" w:lineRule="auto"/>
        <w:ind w:left="426"/>
        <w:jc w:val="center"/>
        <w:rPr>
          <w:rFonts w:ascii="Times New Roman" w:hAnsi="Times New Roman" w:cs="Times New Roman"/>
          <w:b/>
          <w:i/>
          <w:sz w:val="28"/>
          <w:szCs w:val="28"/>
          <w:u w:val="single"/>
        </w:rPr>
      </w:pPr>
      <w:r w:rsidRPr="00936AB7">
        <w:rPr>
          <w:rFonts w:ascii="Times New Roman" w:hAnsi="Times New Roman" w:cs="Times New Roman"/>
          <w:b/>
          <w:i/>
          <w:sz w:val="28"/>
          <w:szCs w:val="28"/>
          <w:u w:val="single"/>
        </w:rPr>
        <w:t>2.1.5</w:t>
      </w:r>
      <w:r w:rsidR="00165447" w:rsidRPr="00936AB7">
        <w:rPr>
          <w:rFonts w:ascii="Times New Roman" w:hAnsi="Times New Roman" w:cs="Times New Roman"/>
          <w:b/>
          <w:i/>
          <w:sz w:val="28"/>
          <w:szCs w:val="28"/>
          <w:u w:val="single"/>
        </w:rPr>
        <w:t>.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7"/>
      <w:bookmarkEnd w:id="8"/>
    </w:p>
    <w:p w:rsidR="00F83FAC" w:rsidRPr="00936AB7" w:rsidRDefault="00F83FAC" w:rsidP="00165447">
      <w:pPr>
        <w:pStyle w:val="a4"/>
        <w:autoSpaceDE w:val="0"/>
        <w:autoSpaceDN w:val="0"/>
        <w:adjustRightInd w:val="0"/>
        <w:spacing w:line="240" w:lineRule="auto"/>
        <w:ind w:left="426"/>
        <w:jc w:val="center"/>
        <w:rPr>
          <w:rFonts w:ascii="Times New Roman" w:hAnsi="Times New Roman" w:cs="Times New Roman"/>
          <w:b/>
          <w:bCs/>
          <w:i/>
          <w:iCs/>
          <w:sz w:val="28"/>
          <w:szCs w:val="28"/>
          <w:u w:val="single"/>
        </w:rPr>
      </w:pPr>
    </w:p>
    <w:p w:rsidR="00165447" w:rsidRPr="00936AB7" w:rsidRDefault="00165447" w:rsidP="00165447">
      <w:pPr>
        <w:tabs>
          <w:tab w:val="left" w:pos="709"/>
        </w:tabs>
        <w:spacing w:line="240" w:lineRule="auto"/>
        <w:ind w:firstLine="709"/>
        <w:jc w:val="both"/>
        <w:rPr>
          <w:rFonts w:ascii="Times New Roman" w:hAnsi="Times New Roman" w:cs="Times New Roman"/>
          <w:sz w:val="28"/>
          <w:szCs w:val="28"/>
          <w:shd w:val="clear" w:color="auto" w:fill="FFFFFF"/>
        </w:rPr>
      </w:pPr>
      <w:r w:rsidRPr="00936AB7">
        <w:rPr>
          <w:rFonts w:ascii="Times New Roman" w:hAnsi="Times New Roman" w:cs="Times New Roman"/>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165447" w:rsidRPr="00936AB7" w:rsidRDefault="00165447" w:rsidP="00165447">
      <w:pPr>
        <w:tabs>
          <w:tab w:val="left" w:pos="709"/>
        </w:tabs>
        <w:spacing w:line="240" w:lineRule="auto"/>
        <w:ind w:firstLine="709"/>
        <w:jc w:val="both"/>
        <w:rPr>
          <w:rFonts w:ascii="Times New Roman" w:hAnsi="Times New Roman" w:cs="Times New Roman"/>
          <w:sz w:val="28"/>
          <w:szCs w:val="28"/>
          <w:shd w:val="clear" w:color="auto" w:fill="FFFFFF"/>
        </w:rPr>
      </w:pPr>
      <w:r w:rsidRPr="00936AB7">
        <w:rPr>
          <w:rFonts w:ascii="Times New Roman" w:hAnsi="Times New Roman" w:cs="Times New Roman"/>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165447" w:rsidRPr="00936AB7" w:rsidRDefault="00165447" w:rsidP="00165447">
      <w:pPr>
        <w:tabs>
          <w:tab w:val="left" w:pos="709"/>
        </w:tabs>
        <w:spacing w:line="240" w:lineRule="auto"/>
        <w:ind w:firstLine="709"/>
        <w:jc w:val="both"/>
        <w:rPr>
          <w:rFonts w:ascii="Times New Roman" w:hAnsi="Times New Roman" w:cs="Times New Roman"/>
          <w:sz w:val="28"/>
          <w:szCs w:val="28"/>
          <w:shd w:val="clear" w:color="auto" w:fill="FFFFFF"/>
        </w:rPr>
      </w:pPr>
      <w:r w:rsidRPr="00936AB7">
        <w:rPr>
          <w:rFonts w:ascii="Times New Roman" w:hAnsi="Times New Roman" w:cs="Times New Roman"/>
          <w:sz w:val="28"/>
          <w:szCs w:val="28"/>
          <w:shd w:val="clear" w:color="auto" w:fill="FFFFFF"/>
        </w:rPr>
        <w:t>В ходе освоения учебно-исследовательской и проектной деятельности учащийся начальной школы</w:t>
      </w:r>
      <w:r w:rsidRPr="00936AB7">
        <w:rPr>
          <w:rFonts w:ascii="Times New Roman" w:eastAsia="Calibri" w:hAnsi="Times New Roman" w:cs="Times New Roman"/>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165447" w:rsidRPr="00936AB7" w:rsidRDefault="00165447" w:rsidP="00165447">
      <w:pPr>
        <w:pStyle w:val="8"/>
        <w:shd w:val="clear" w:color="auto" w:fill="auto"/>
        <w:tabs>
          <w:tab w:val="left" w:pos="709"/>
          <w:tab w:val="left" w:pos="9355"/>
        </w:tabs>
        <w:spacing w:before="0" w:after="0" w:line="240" w:lineRule="auto"/>
        <w:ind w:firstLine="709"/>
        <w:jc w:val="both"/>
        <w:rPr>
          <w:rFonts w:ascii="Times New Roman" w:eastAsia="Times New Roman" w:hAnsi="Times New Roman" w:cs="Times New Roman"/>
          <w:spacing w:val="0"/>
        </w:rPr>
      </w:pPr>
      <w:r w:rsidRPr="00936AB7">
        <w:rPr>
          <w:rFonts w:ascii="Times New Roman" w:eastAsia="Calibri" w:hAnsi="Times New Roman" w:cs="Times New Roman"/>
          <w:spacing w:val="0"/>
        </w:rPr>
        <w:t xml:space="preserve">Основными задачами </w:t>
      </w:r>
      <w:r w:rsidRPr="00936AB7">
        <w:rPr>
          <w:rFonts w:ascii="Times New Roman" w:eastAsia="Times New Roman" w:hAnsi="Times New Roman" w:cs="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936AB7">
        <w:rPr>
          <w:rFonts w:ascii="Times New Roman" w:eastAsia="Calibri" w:hAnsi="Times New Roman" w:cs="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165447" w:rsidRPr="00936AB7" w:rsidRDefault="00165447" w:rsidP="00165447">
      <w:pPr>
        <w:shd w:val="clear" w:color="auto" w:fill="FFFFFF"/>
        <w:tabs>
          <w:tab w:val="left" w:pos="709"/>
        </w:tabs>
        <w:spacing w:line="240" w:lineRule="auto"/>
        <w:ind w:firstLine="709"/>
        <w:jc w:val="both"/>
        <w:rPr>
          <w:rFonts w:ascii="Times New Roman" w:eastAsia="Calibri" w:hAnsi="Times New Roman" w:cs="Times New Roman"/>
          <w:sz w:val="28"/>
          <w:szCs w:val="28"/>
        </w:rPr>
      </w:pPr>
      <w:r w:rsidRPr="00936AB7">
        <w:rPr>
          <w:rFonts w:ascii="Times New Roman" w:eastAsia="Calibri" w:hAnsi="Times New Roman" w:cs="Times New Roman"/>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165447" w:rsidRPr="00936AB7" w:rsidRDefault="00165447" w:rsidP="00165447">
      <w:pPr>
        <w:pStyle w:val="8"/>
        <w:shd w:val="clear" w:color="auto" w:fill="auto"/>
        <w:tabs>
          <w:tab w:val="left" w:pos="709"/>
          <w:tab w:val="left" w:pos="9355"/>
        </w:tabs>
        <w:spacing w:before="0" w:after="0" w:line="240" w:lineRule="auto"/>
        <w:ind w:firstLine="709"/>
        <w:jc w:val="both"/>
        <w:rPr>
          <w:rFonts w:ascii="Times New Roman" w:eastAsia="Times New Roman" w:hAnsi="Times New Roman" w:cs="Times New Roman"/>
          <w:spacing w:val="0"/>
        </w:rPr>
      </w:pPr>
      <w:r w:rsidRPr="00936AB7">
        <w:rPr>
          <w:rFonts w:ascii="Times New Roman" w:eastAsia="Times New Roman" w:hAnsi="Times New Roman" w:cs="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936AB7">
        <w:rPr>
          <w:rFonts w:ascii="Times New Roman" w:hAnsi="Times New Roman" w:cs="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165447" w:rsidRPr="00936AB7" w:rsidRDefault="00165447" w:rsidP="00165447">
      <w:pPr>
        <w:pStyle w:val="8"/>
        <w:shd w:val="clear" w:color="auto" w:fill="auto"/>
        <w:tabs>
          <w:tab w:val="left" w:pos="709"/>
          <w:tab w:val="left" w:pos="9355"/>
        </w:tabs>
        <w:spacing w:before="0" w:after="0" w:line="240" w:lineRule="auto"/>
        <w:ind w:firstLine="709"/>
        <w:jc w:val="both"/>
        <w:rPr>
          <w:rFonts w:ascii="Times New Roman" w:eastAsia="Times New Roman" w:hAnsi="Times New Roman" w:cs="Times New Roman"/>
          <w:spacing w:val="0"/>
          <w:shd w:val="clear" w:color="auto" w:fill="FFFFFF"/>
        </w:rPr>
      </w:pPr>
      <w:r w:rsidRPr="00936AB7">
        <w:rPr>
          <w:rFonts w:ascii="Times New Roman" w:eastAsia="Times New Roman" w:hAnsi="Times New Roman" w:cs="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165447" w:rsidRPr="00936AB7" w:rsidRDefault="00165447" w:rsidP="00165447">
      <w:pPr>
        <w:pStyle w:val="8"/>
        <w:shd w:val="clear" w:color="auto" w:fill="auto"/>
        <w:tabs>
          <w:tab w:val="left" w:pos="709"/>
          <w:tab w:val="left" w:pos="9355"/>
        </w:tabs>
        <w:spacing w:before="0" w:after="0" w:line="240" w:lineRule="auto"/>
        <w:ind w:firstLine="709"/>
        <w:jc w:val="both"/>
        <w:rPr>
          <w:rFonts w:ascii="Times New Roman" w:hAnsi="Times New Roman" w:cs="Times New Roman"/>
          <w:spacing w:val="0"/>
        </w:rPr>
      </w:pPr>
      <w:r w:rsidRPr="00936AB7">
        <w:rPr>
          <w:rFonts w:ascii="Times New Roman" w:hAnsi="Times New Roman" w:cs="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165447" w:rsidRPr="00936AB7" w:rsidRDefault="00165447" w:rsidP="00165447">
      <w:pPr>
        <w:shd w:val="clear" w:color="auto" w:fill="FFFFFF"/>
        <w:tabs>
          <w:tab w:val="left" w:pos="709"/>
        </w:tabs>
        <w:spacing w:line="240" w:lineRule="auto"/>
        <w:ind w:firstLine="709"/>
        <w:jc w:val="both"/>
        <w:rPr>
          <w:rFonts w:ascii="Times New Roman" w:hAnsi="Times New Roman" w:cs="Times New Roman"/>
          <w:sz w:val="28"/>
          <w:szCs w:val="28"/>
        </w:rPr>
      </w:pPr>
      <w:r w:rsidRPr="00936AB7">
        <w:rPr>
          <w:rFonts w:ascii="Times New Roman" w:eastAsia="Calibri" w:hAnsi="Times New Roman" w:cs="Times New Roman"/>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936AB7">
        <w:rPr>
          <w:rFonts w:ascii="Times New Roman" w:hAnsi="Times New Roman" w:cs="Times New Roman"/>
          <w:sz w:val="28"/>
          <w:szCs w:val="28"/>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8E077F" w:rsidRPr="00936AB7" w:rsidRDefault="008E077F" w:rsidP="008E077F">
      <w:pPr>
        <w:pStyle w:val="af5"/>
        <w:rPr>
          <w:rFonts w:eastAsiaTheme="minorHAnsi"/>
          <w:b w:val="0"/>
          <w:bCs/>
          <w:iCs/>
          <w:szCs w:val="28"/>
          <w:lang w:eastAsia="en-US"/>
        </w:rPr>
      </w:pPr>
      <w:bookmarkStart w:id="9" w:name="_Toc294246093"/>
      <w:bookmarkStart w:id="10" w:name="_Toc424564324"/>
    </w:p>
    <w:p w:rsidR="008E077F" w:rsidRPr="00936AB7" w:rsidRDefault="00963606" w:rsidP="008E077F">
      <w:pPr>
        <w:pStyle w:val="af5"/>
        <w:spacing w:line="240" w:lineRule="auto"/>
        <w:jc w:val="center"/>
        <w:rPr>
          <w:i/>
          <w:u w:val="single"/>
        </w:rPr>
      </w:pPr>
      <w:r w:rsidRPr="00936AB7">
        <w:rPr>
          <w:rFonts w:eastAsiaTheme="minorHAnsi"/>
          <w:bCs/>
          <w:i/>
          <w:iCs/>
          <w:szCs w:val="28"/>
          <w:u w:val="single"/>
          <w:lang w:eastAsia="en-US"/>
        </w:rPr>
        <w:t>2.1.6</w:t>
      </w:r>
      <w:r w:rsidR="008E077F" w:rsidRPr="00936AB7">
        <w:rPr>
          <w:rFonts w:eastAsiaTheme="minorHAnsi"/>
          <w:bCs/>
          <w:i/>
          <w:iCs/>
          <w:szCs w:val="28"/>
          <w:u w:val="single"/>
          <w:lang w:eastAsia="en-US"/>
        </w:rPr>
        <w:t xml:space="preserve">. </w:t>
      </w:r>
      <w:r w:rsidR="008E077F" w:rsidRPr="00936AB7">
        <w:rPr>
          <w:i/>
          <w:szCs w:val="28"/>
          <w:u w:val="single"/>
        </w:rPr>
        <w:t>Условия, обеспечивающие развитие универсальных учебных действий у обучающихся</w:t>
      </w:r>
      <w:bookmarkEnd w:id="9"/>
      <w:bookmarkEnd w:id="10"/>
    </w:p>
    <w:p w:rsidR="008E077F" w:rsidRPr="00936AB7" w:rsidRDefault="008E077F" w:rsidP="008E077F">
      <w:pPr>
        <w:tabs>
          <w:tab w:val="left" w:pos="709"/>
        </w:tabs>
        <w:spacing w:line="240" w:lineRule="auto"/>
        <w:ind w:firstLine="709"/>
        <w:jc w:val="both"/>
        <w:rPr>
          <w:rFonts w:ascii="Times New Roman" w:hAnsi="Times New Roman" w:cs="Times New Roman"/>
          <w:sz w:val="28"/>
          <w:szCs w:val="28"/>
        </w:rPr>
      </w:pPr>
      <w:r w:rsidRPr="00936AB7">
        <w:rPr>
          <w:rFonts w:ascii="Times New Roman" w:hAnsi="Times New Roman" w:cs="Times New Roman"/>
          <w:sz w:val="28"/>
          <w:szCs w:val="28"/>
        </w:rPr>
        <w:t>Содержание учебных предметов, преподаваемых в рамках начального образования, становится средством формирования универсальных учебных действий при соблюдении определенных условий организации образовательной деятельности:</w:t>
      </w:r>
    </w:p>
    <w:p w:rsidR="008E077F" w:rsidRPr="00936AB7" w:rsidRDefault="008E077F" w:rsidP="009F0849">
      <w:pPr>
        <w:pStyle w:val="a4"/>
        <w:numPr>
          <w:ilvl w:val="0"/>
          <w:numId w:val="123"/>
        </w:numPr>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8E077F" w:rsidRPr="00936AB7" w:rsidRDefault="008E077F" w:rsidP="009F0849">
      <w:pPr>
        <w:pStyle w:val="a4"/>
        <w:numPr>
          <w:ilvl w:val="0"/>
          <w:numId w:val="123"/>
        </w:numPr>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соблюдении технологии проектирования и проведения урока (учебного занятия) в соответствии с требованиями системно</w:t>
      </w:r>
      <w:r w:rsidR="00F83FAC" w:rsidRPr="00936AB7">
        <w:rPr>
          <w:rFonts w:ascii="Times New Roman" w:hAnsi="Times New Roman" w:cs="Times New Roman"/>
          <w:sz w:val="28"/>
          <w:szCs w:val="28"/>
        </w:rPr>
        <w:t xml:space="preserve"> – </w:t>
      </w:r>
      <w:r w:rsidRPr="00936AB7">
        <w:rPr>
          <w:rFonts w:ascii="Times New Roman" w:hAnsi="Times New Roman" w:cs="Times New Roman"/>
          <w:sz w:val="28"/>
          <w:szCs w:val="28"/>
        </w:rPr>
        <w:t>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8E077F" w:rsidRPr="00936AB7" w:rsidRDefault="008E077F" w:rsidP="009F0849">
      <w:pPr>
        <w:pStyle w:val="a4"/>
        <w:numPr>
          <w:ilvl w:val="0"/>
          <w:numId w:val="123"/>
        </w:numPr>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осуществлении целесообразного выбора организационно</w:t>
      </w:r>
      <w:r w:rsidR="00F83FAC" w:rsidRPr="00936AB7">
        <w:rPr>
          <w:rFonts w:ascii="Times New Roman" w:hAnsi="Times New Roman" w:cs="Times New Roman"/>
          <w:sz w:val="28"/>
          <w:szCs w:val="28"/>
        </w:rPr>
        <w:t xml:space="preserve"> – </w:t>
      </w:r>
      <w:r w:rsidRPr="00936AB7">
        <w:rPr>
          <w:rFonts w:ascii="Times New Roman" w:hAnsi="Times New Roman" w:cs="Times New Roman"/>
          <w:sz w:val="28"/>
          <w:szCs w:val="28"/>
        </w:rPr>
        <w:t>деятельностных форм работы обучающихся на уроке (учебном занятии) – индивидуальной, групповой (парной) работы, общеклассной дискуссии;</w:t>
      </w:r>
    </w:p>
    <w:p w:rsidR="008E077F" w:rsidRPr="00936AB7" w:rsidRDefault="008E077F" w:rsidP="009F0849">
      <w:pPr>
        <w:pStyle w:val="a4"/>
        <w:numPr>
          <w:ilvl w:val="0"/>
          <w:numId w:val="123"/>
        </w:numPr>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8E077F" w:rsidRPr="00936AB7" w:rsidRDefault="008E077F" w:rsidP="009F0849">
      <w:pPr>
        <w:pStyle w:val="a4"/>
        <w:numPr>
          <w:ilvl w:val="0"/>
          <w:numId w:val="123"/>
        </w:numPr>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эффективного использования средств ИКТ.</w:t>
      </w:r>
    </w:p>
    <w:p w:rsidR="008E077F" w:rsidRPr="00936AB7" w:rsidRDefault="008E077F" w:rsidP="008E077F">
      <w:pPr>
        <w:pStyle w:val="af8"/>
        <w:tabs>
          <w:tab w:val="left" w:pos="709"/>
        </w:tabs>
        <w:spacing w:line="240" w:lineRule="auto"/>
        <w:ind w:firstLine="709"/>
        <w:rPr>
          <w:rFonts w:ascii="Times New Roman" w:hAnsi="Times New Roman"/>
          <w:color w:val="auto"/>
          <w:sz w:val="28"/>
          <w:szCs w:val="28"/>
        </w:rPr>
      </w:pPr>
      <w:r w:rsidRPr="00936AB7">
        <w:rPr>
          <w:rFonts w:ascii="Times New Roman" w:hAnsi="Times New Roman"/>
          <w:color w:val="auto"/>
          <w:spacing w:val="2"/>
          <w:sz w:val="28"/>
          <w:szCs w:val="28"/>
        </w:rPr>
        <w:t xml:space="preserve">В условиях интенсификации процессов информатизации </w:t>
      </w:r>
      <w:r w:rsidRPr="00936AB7">
        <w:rPr>
          <w:rFonts w:ascii="Times New Roman" w:hAnsi="Times New Roman"/>
          <w:color w:val="auto"/>
          <w:sz w:val="28"/>
          <w:szCs w:val="28"/>
        </w:rPr>
        <w:t xml:space="preserve">общества и образования при формировании универсальных </w:t>
      </w:r>
      <w:r w:rsidRPr="00936AB7">
        <w:rPr>
          <w:rFonts w:ascii="Times New Roman" w:hAnsi="Times New Roman"/>
          <w:color w:val="auto"/>
          <w:spacing w:val="-2"/>
          <w:sz w:val="28"/>
          <w:szCs w:val="28"/>
        </w:rPr>
        <w:t>учебных действий наряду с предметными  методиками целе</w:t>
      </w:r>
      <w:r w:rsidRPr="00936AB7">
        <w:rPr>
          <w:rFonts w:ascii="Times New Roman" w:hAnsi="Times New Roman"/>
          <w:color w:val="auto"/>
          <w:sz w:val="28"/>
          <w:szCs w:val="28"/>
        </w:rPr>
        <w:t>сообразно широкое использование цифровых инструментов и возможностей современной информационно­образовательной</w:t>
      </w:r>
      <w:r w:rsidR="00F83FAC" w:rsidRPr="00936AB7">
        <w:rPr>
          <w:rFonts w:ascii="Times New Roman" w:hAnsi="Times New Roman"/>
          <w:color w:val="auto"/>
          <w:sz w:val="28"/>
          <w:szCs w:val="28"/>
        </w:rPr>
        <w:t xml:space="preserve"> </w:t>
      </w:r>
      <w:r w:rsidRPr="00936AB7">
        <w:rPr>
          <w:rFonts w:ascii="Times New Roman" w:hAnsi="Times New Roman"/>
          <w:color w:val="auto"/>
          <w:spacing w:val="2"/>
          <w:sz w:val="28"/>
          <w:szCs w:val="28"/>
        </w:rPr>
        <w:t xml:space="preserve">среды. Ориентировка младших школьников в </w:t>
      </w:r>
      <w:r w:rsidRPr="00936AB7">
        <w:rPr>
          <w:rFonts w:ascii="Times New Roman" w:hAnsi="Times New Roman"/>
          <w:color w:val="auto"/>
          <w:sz w:val="28"/>
          <w:szCs w:val="28"/>
        </w:rPr>
        <w:t>ИКТ и формирова</w:t>
      </w:r>
      <w:r w:rsidRPr="00936AB7">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936AB7">
        <w:rPr>
          <w:rFonts w:ascii="Times New Roman" w:hAnsi="Times New Roman"/>
          <w:color w:val="auto"/>
          <w:sz w:val="28"/>
          <w:szCs w:val="28"/>
        </w:rPr>
        <w:t>рования уни</w:t>
      </w:r>
      <w:r w:rsidRPr="00936AB7">
        <w:rPr>
          <w:rFonts w:ascii="Times New Roman" w:hAnsi="Times New Roman"/>
          <w:color w:val="auto"/>
          <w:spacing w:val="2"/>
          <w:sz w:val="28"/>
          <w:szCs w:val="28"/>
        </w:rPr>
        <w:t>версальных учебных действий обучающихся в рамках</w:t>
      </w:r>
      <w:r w:rsidRPr="00936AB7">
        <w:rPr>
          <w:rFonts w:ascii="Times New Roman" w:hAnsi="Times New Roman"/>
          <w:color w:val="auto"/>
          <w:sz w:val="28"/>
          <w:szCs w:val="28"/>
        </w:rPr>
        <w:t xml:space="preserve"> начального общего образования. </w:t>
      </w:r>
    </w:p>
    <w:p w:rsidR="008E077F" w:rsidRPr="00936AB7" w:rsidRDefault="008E077F" w:rsidP="008E077F">
      <w:pPr>
        <w:pStyle w:val="af8"/>
        <w:tabs>
          <w:tab w:val="left" w:pos="709"/>
        </w:tabs>
        <w:spacing w:line="240" w:lineRule="auto"/>
        <w:ind w:firstLine="709"/>
        <w:rPr>
          <w:rFonts w:ascii="Times New Roman" w:hAnsi="Times New Roman"/>
          <w:color w:val="auto"/>
          <w:sz w:val="28"/>
          <w:szCs w:val="28"/>
        </w:rPr>
      </w:pPr>
      <w:r w:rsidRPr="00936AB7">
        <w:rPr>
          <w:rFonts w:ascii="Times New Roman" w:hAnsi="Times New Roman"/>
          <w:color w:val="auto"/>
          <w:sz w:val="28"/>
          <w:szCs w:val="28"/>
        </w:rPr>
        <w:t>ИКТ также применяют</w:t>
      </w:r>
      <w:r w:rsidRPr="00936AB7">
        <w:rPr>
          <w:rFonts w:ascii="Times New Roman" w:hAnsi="Times New Roman"/>
          <w:color w:val="auto"/>
          <w:spacing w:val="2"/>
          <w:sz w:val="28"/>
          <w:szCs w:val="28"/>
        </w:rPr>
        <w:t xml:space="preserve">ся при оценке сформированности универсальных учебных </w:t>
      </w:r>
      <w:r w:rsidRPr="00936AB7">
        <w:rPr>
          <w:rFonts w:ascii="Times New Roman" w:hAnsi="Times New Roman"/>
          <w:color w:val="auto"/>
          <w:sz w:val="28"/>
          <w:szCs w:val="28"/>
        </w:rPr>
        <w:t xml:space="preserve">действий. Для их формирования исключительную важность </w:t>
      </w:r>
      <w:r w:rsidRPr="00936AB7">
        <w:rPr>
          <w:rFonts w:ascii="Times New Roman" w:hAnsi="Times New Roman"/>
          <w:color w:val="auto"/>
          <w:spacing w:val="2"/>
          <w:sz w:val="28"/>
          <w:szCs w:val="28"/>
        </w:rPr>
        <w:t>имеет использование информационно­образовательной сре</w:t>
      </w:r>
      <w:r w:rsidRPr="00936AB7">
        <w:rPr>
          <w:rFonts w:ascii="Times New Roman" w:hAnsi="Times New Roman"/>
          <w:color w:val="auto"/>
          <w:sz w:val="28"/>
          <w:szCs w:val="28"/>
        </w:rPr>
        <w:t>ды, в которой планируют и фиксируют свою деятельность, ее результаты учителя и обучающиеся.</w:t>
      </w:r>
    </w:p>
    <w:p w:rsidR="007E4F30" w:rsidRPr="00936AB7" w:rsidRDefault="007E4F30" w:rsidP="008E077F">
      <w:pPr>
        <w:pStyle w:val="af8"/>
        <w:tabs>
          <w:tab w:val="left" w:pos="709"/>
        </w:tabs>
        <w:spacing w:line="240" w:lineRule="auto"/>
        <w:ind w:firstLine="709"/>
        <w:rPr>
          <w:rFonts w:ascii="Times New Roman" w:hAnsi="Times New Roman"/>
          <w:color w:val="auto"/>
          <w:sz w:val="28"/>
          <w:szCs w:val="28"/>
        </w:rPr>
      </w:pPr>
      <w:r w:rsidRPr="00936AB7">
        <w:rPr>
          <w:rFonts w:ascii="Times New Roman" w:hAnsi="Times New Roman"/>
          <w:color w:val="auto"/>
          <w:sz w:val="28"/>
          <w:szCs w:val="28"/>
        </w:rPr>
        <w:t>В ОО разработаны и используются электронные формы сбора и анализа статистической и индивидуальной информации: отчеты учителей-предметников по четвертям и за учебный год, отчеты классных руководителей, участие обучающихся в олимпиадах и конкурсах, внеурочная занятость, участие педагогов в профессиональных конкурсах и др.</w:t>
      </w:r>
    </w:p>
    <w:p w:rsidR="007E4F30" w:rsidRPr="00936AB7" w:rsidRDefault="008E077F" w:rsidP="008E077F">
      <w:pPr>
        <w:pStyle w:val="af8"/>
        <w:tabs>
          <w:tab w:val="left" w:pos="709"/>
        </w:tabs>
        <w:spacing w:line="240" w:lineRule="auto"/>
        <w:ind w:firstLine="709"/>
        <w:rPr>
          <w:rFonts w:ascii="Times New Roman" w:hAnsi="Times New Roman"/>
          <w:color w:val="auto"/>
          <w:spacing w:val="2"/>
          <w:sz w:val="28"/>
          <w:szCs w:val="28"/>
        </w:rPr>
      </w:pPr>
      <w:r w:rsidRPr="00936AB7">
        <w:rPr>
          <w:rFonts w:ascii="Times New Roman" w:hAnsi="Times New Roman"/>
          <w:color w:val="auto"/>
          <w:spacing w:val="2"/>
          <w:sz w:val="28"/>
          <w:szCs w:val="28"/>
        </w:rPr>
        <w:t>В рамках ИКТ­компетентности выделяется учебная ИКТ­компе</w:t>
      </w:r>
      <w:r w:rsidRPr="00936AB7">
        <w:rPr>
          <w:rFonts w:ascii="Times New Roman" w:hAnsi="Times New Roman"/>
          <w:color w:val="auto"/>
          <w:sz w:val="28"/>
          <w:szCs w:val="28"/>
        </w:rPr>
        <w:t>тентность - способность решать учебные задачи с исполь</w:t>
      </w:r>
      <w:r w:rsidRPr="00936AB7">
        <w:rPr>
          <w:rFonts w:ascii="Times New Roman" w:hAnsi="Times New Roman"/>
          <w:color w:val="auto"/>
          <w:spacing w:val="2"/>
          <w:sz w:val="28"/>
          <w:szCs w:val="28"/>
        </w:rPr>
        <w:t xml:space="preserve">зованием общедоступных в начальной школе инструментов </w:t>
      </w:r>
      <w:r w:rsidRPr="00936AB7">
        <w:rPr>
          <w:rFonts w:ascii="Times New Roman" w:hAnsi="Times New Roman"/>
          <w:color w:val="auto"/>
          <w:sz w:val="28"/>
          <w:szCs w:val="28"/>
        </w:rPr>
        <w:t>ИКТ и источников информации в соответствии с возрастны</w:t>
      </w:r>
      <w:r w:rsidRPr="00936AB7">
        <w:rPr>
          <w:rFonts w:ascii="Times New Roman" w:hAnsi="Times New Roman"/>
          <w:color w:val="auto"/>
          <w:spacing w:val="2"/>
          <w:sz w:val="28"/>
          <w:szCs w:val="28"/>
        </w:rPr>
        <w:t xml:space="preserve">ми потребностями и возможностями младшего школьника. </w:t>
      </w:r>
    </w:p>
    <w:p w:rsidR="008E077F" w:rsidRPr="00936AB7" w:rsidRDefault="008E077F" w:rsidP="008E077F">
      <w:pPr>
        <w:pStyle w:val="af8"/>
        <w:tabs>
          <w:tab w:val="left" w:pos="709"/>
        </w:tabs>
        <w:spacing w:line="240" w:lineRule="auto"/>
        <w:ind w:firstLine="709"/>
        <w:rPr>
          <w:rFonts w:ascii="Times New Roman" w:hAnsi="Times New Roman"/>
          <w:color w:val="auto"/>
          <w:sz w:val="28"/>
          <w:szCs w:val="28"/>
        </w:rPr>
      </w:pPr>
      <w:r w:rsidRPr="00936AB7">
        <w:rPr>
          <w:rFonts w:ascii="Times New Roman" w:hAnsi="Times New Roman"/>
          <w:color w:val="auto"/>
          <w:sz w:val="28"/>
          <w:szCs w:val="28"/>
        </w:rPr>
        <w:t>Решение задачи формирования ИКТ­компетентности</w:t>
      </w:r>
      <w:r w:rsidR="00F83FAC" w:rsidRPr="00936AB7">
        <w:rPr>
          <w:rFonts w:ascii="Times New Roman" w:hAnsi="Times New Roman"/>
          <w:color w:val="auto"/>
          <w:sz w:val="28"/>
          <w:szCs w:val="28"/>
        </w:rPr>
        <w:t xml:space="preserve"> </w:t>
      </w:r>
      <w:r w:rsidR="007E4F30" w:rsidRPr="00936AB7">
        <w:rPr>
          <w:rFonts w:ascii="Times New Roman" w:hAnsi="Times New Roman"/>
          <w:color w:val="auto"/>
          <w:spacing w:val="-2"/>
          <w:sz w:val="28"/>
          <w:szCs w:val="28"/>
        </w:rPr>
        <w:t>проходит</w:t>
      </w:r>
      <w:r w:rsidRPr="00936AB7">
        <w:rPr>
          <w:rFonts w:ascii="Times New Roman" w:hAnsi="Times New Roman"/>
          <w:color w:val="auto"/>
          <w:spacing w:val="-2"/>
          <w:sz w:val="28"/>
          <w:szCs w:val="28"/>
        </w:rPr>
        <w:t xml:space="preserve"> не только на занятиях по отдельным учебным пред</w:t>
      </w:r>
      <w:r w:rsidRPr="00936AB7">
        <w:rPr>
          <w:rFonts w:ascii="Times New Roman" w:hAnsi="Times New Roman"/>
          <w:color w:val="auto"/>
          <w:spacing w:val="2"/>
          <w:sz w:val="28"/>
          <w:szCs w:val="28"/>
        </w:rPr>
        <w:t xml:space="preserve">метам (где формируется предметная ИКТ­компетентность), </w:t>
      </w:r>
      <w:r w:rsidRPr="00936AB7">
        <w:rPr>
          <w:rFonts w:ascii="Times New Roman" w:hAnsi="Times New Roman"/>
          <w:color w:val="auto"/>
          <w:sz w:val="28"/>
          <w:szCs w:val="28"/>
        </w:rPr>
        <w:t>но и в рамках метапредметной программы формирования универсальных учебных действий</w:t>
      </w:r>
      <w:r w:rsidR="007E4F30" w:rsidRPr="00936AB7">
        <w:rPr>
          <w:rFonts w:ascii="Times New Roman" w:hAnsi="Times New Roman"/>
          <w:color w:val="auto"/>
          <w:sz w:val="28"/>
          <w:szCs w:val="28"/>
        </w:rPr>
        <w:t xml:space="preserve"> "Основы проектной деятельности"</w:t>
      </w:r>
      <w:r w:rsidRPr="00936AB7">
        <w:rPr>
          <w:rFonts w:ascii="Times New Roman" w:hAnsi="Times New Roman"/>
          <w:color w:val="auto"/>
          <w:sz w:val="28"/>
          <w:szCs w:val="28"/>
        </w:rPr>
        <w:t>.</w:t>
      </w:r>
    </w:p>
    <w:p w:rsidR="008E077F" w:rsidRPr="00936AB7" w:rsidRDefault="008E077F" w:rsidP="008E077F">
      <w:pPr>
        <w:pStyle w:val="af8"/>
        <w:tabs>
          <w:tab w:val="left" w:pos="709"/>
        </w:tabs>
        <w:spacing w:line="240" w:lineRule="auto"/>
        <w:ind w:firstLine="709"/>
        <w:rPr>
          <w:rFonts w:ascii="Times New Roman" w:hAnsi="Times New Roman"/>
          <w:color w:val="auto"/>
          <w:sz w:val="28"/>
          <w:szCs w:val="28"/>
        </w:rPr>
      </w:pPr>
      <w:r w:rsidRPr="00936AB7">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8E077F" w:rsidRPr="00936AB7" w:rsidRDefault="008E077F" w:rsidP="009F0849">
      <w:pPr>
        <w:pStyle w:val="afa"/>
        <w:numPr>
          <w:ilvl w:val="0"/>
          <w:numId w:val="124"/>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 xml:space="preserve">критическое отношение к информации и избирательность </w:t>
      </w:r>
      <w:r w:rsidRPr="00936AB7">
        <w:rPr>
          <w:rFonts w:ascii="Times New Roman" w:hAnsi="Times New Roman"/>
          <w:color w:val="auto"/>
          <w:sz w:val="28"/>
          <w:szCs w:val="28"/>
        </w:rPr>
        <w:t>ее восприятия;</w:t>
      </w:r>
    </w:p>
    <w:p w:rsidR="008E077F" w:rsidRPr="00936AB7" w:rsidRDefault="008E077F" w:rsidP="009F0849">
      <w:pPr>
        <w:pStyle w:val="afa"/>
        <w:numPr>
          <w:ilvl w:val="0"/>
          <w:numId w:val="124"/>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уважение к информации о частной жизни и информационным результатам деятельности других людей;</w:t>
      </w:r>
    </w:p>
    <w:p w:rsidR="008E077F" w:rsidRPr="00936AB7" w:rsidRDefault="008E077F" w:rsidP="009F0849">
      <w:pPr>
        <w:pStyle w:val="afa"/>
        <w:numPr>
          <w:ilvl w:val="0"/>
          <w:numId w:val="124"/>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основы правовой культуры в области использования информации.</w:t>
      </w:r>
    </w:p>
    <w:p w:rsidR="008E077F" w:rsidRPr="00936AB7" w:rsidRDefault="008E077F" w:rsidP="008E077F">
      <w:pPr>
        <w:pStyle w:val="af8"/>
        <w:tabs>
          <w:tab w:val="left" w:pos="709"/>
        </w:tabs>
        <w:spacing w:line="240" w:lineRule="auto"/>
        <w:ind w:firstLine="709"/>
        <w:rPr>
          <w:rFonts w:ascii="Times New Roman" w:hAnsi="Times New Roman"/>
          <w:color w:val="auto"/>
          <w:sz w:val="28"/>
          <w:szCs w:val="28"/>
        </w:rPr>
      </w:pPr>
      <w:r w:rsidRPr="00936AB7">
        <w:rPr>
          <w:rFonts w:ascii="Times New Roman" w:hAnsi="Times New Roman"/>
          <w:color w:val="auto"/>
          <w:sz w:val="28"/>
          <w:szCs w:val="28"/>
        </w:rPr>
        <w:t>При освоении регулятивных универсальных учебных действий обеспечиваются:</w:t>
      </w:r>
    </w:p>
    <w:p w:rsidR="008E077F" w:rsidRPr="00936AB7" w:rsidRDefault="008E077F" w:rsidP="009F0849">
      <w:pPr>
        <w:pStyle w:val="afa"/>
        <w:numPr>
          <w:ilvl w:val="0"/>
          <w:numId w:val="125"/>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оценка условий, алгоритмов и результатов действий, выполняемых в информационной среде;</w:t>
      </w:r>
    </w:p>
    <w:p w:rsidR="008E077F" w:rsidRPr="00936AB7" w:rsidRDefault="008E077F" w:rsidP="009F0849">
      <w:pPr>
        <w:pStyle w:val="afa"/>
        <w:numPr>
          <w:ilvl w:val="0"/>
          <w:numId w:val="125"/>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использование результатов действия, размещенных в информационной среде, для оценки и коррекции выполненного действия;</w:t>
      </w:r>
    </w:p>
    <w:p w:rsidR="008E077F" w:rsidRPr="00936AB7" w:rsidRDefault="008E077F" w:rsidP="009F0849">
      <w:pPr>
        <w:pStyle w:val="afa"/>
        <w:numPr>
          <w:ilvl w:val="0"/>
          <w:numId w:val="125"/>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создание цифрового портфолио учебных достижений обучающегося.</w:t>
      </w:r>
    </w:p>
    <w:p w:rsidR="008E077F" w:rsidRPr="00936AB7" w:rsidRDefault="008E077F" w:rsidP="008E077F">
      <w:pPr>
        <w:pStyle w:val="af8"/>
        <w:tabs>
          <w:tab w:val="left" w:pos="709"/>
        </w:tabs>
        <w:spacing w:line="240" w:lineRule="auto"/>
        <w:ind w:firstLine="709"/>
        <w:rPr>
          <w:rFonts w:ascii="Times New Roman" w:hAnsi="Times New Roman"/>
          <w:color w:val="auto"/>
          <w:sz w:val="28"/>
          <w:szCs w:val="28"/>
        </w:rPr>
      </w:pPr>
      <w:r w:rsidRPr="00936AB7">
        <w:rPr>
          <w:rFonts w:ascii="Times New Roman" w:hAnsi="Times New Roman"/>
          <w:color w:val="auto"/>
          <w:spacing w:val="2"/>
          <w:sz w:val="28"/>
          <w:szCs w:val="28"/>
        </w:rPr>
        <w:t xml:space="preserve">При освоении познавательных универсальных учебных </w:t>
      </w:r>
      <w:r w:rsidRPr="00936AB7">
        <w:rPr>
          <w:rFonts w:ascii="Times New Roman" w:hAnsi="Times New Roman"/>
          <w:color w:val="auto"/>
          <w:sz w:val="28"/>
          <w:szCs w:val="28"/>
        </w:rPr>
        <w:t>действий ИКТ играют ключевую роль в следующих универсальных учебных действиях:</w:t>
      </w:r>
    </w:p>
    <w:p w:rsidR="008E077F" w:rsidRPr="00936AB7" w:rsidRDefault="008E077F" w:rsidP="009F0849">
      <w:pPr>
        <w:pStyle w:val="afa"/>
        <w:numPr>
          <w:ilvl w:val="0"/>
          <w:numId w:val="126"/>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поиск информации;</w:t>
      </w:r>
    </w:p>
    <w:p w:rsidR="008E077F" w:rsidRPr="00936AB7" w:rsidRDefault="008E077F" w:rsidP="009F0849">
      <w:pPr>
        <w:pStyle w:val="afa"/>
        <w:numPr>
          <w:ilvl w:val="0"/>
          <w:numId w:val="126"/>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 xml:space="preserve">фиксация (запись) информации с помощью различных </w:t>
      </w:r>
      <w:r w:rsidRPr="00936AB7">
        <w:rPr>
          <w:rFonts w:ascii="Times New Roman" w:hAnsi="Times New Roman"/>
          <w:color w:val="auto"/>
          <w:sz w:val="28"/>
          <w:szCs w:val="28"/>
        </w:rPr>
        <w:t>технических средств;</w:t>
      </w:r>
    </w:p>
    <w:p w:rsidR="008E077F" w:rsidRPr="00936AB7" w:rsidRDefault="008E077F" w:rsidP="009F0849">
      <w:pPr>
        <w:pStyle w:val="afa"/>
        <w:numPr>
          <w:ilvl w:val="0"/>
          <w:numId w:val="126"/>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структурирование информации, ее организация и представление в виде диаграмм, картосхем, линий времени и</w:t>
      </w:r>
      <w:r w:rsidRPr="00936AB7">
        <w:rPr>
          <w:rFonts w:ascii="Times New Roman" w:hAnsi="Times New Roman"/>
          <w:color w:val="auto"/>
          <w:sz w:val="28"/>
          <w:szCs w:val="28"/>
        </w:rPr>
        <w:t> </w:t>
      </w:r>
      <w:r w:rsidRPr="00936AB7">
        <w:rPr>
          <w:rFonts w:ascii="Times New Roman" w:hAnsi="Times New Roman"/>
          <w:color w:val="auto"/>
          <w:sz w:val="28"/>
          <w:szCs w:val="28"/>
        </w:rPr>
        <w:t>пр.;</w:t>
      </w:r>
    </w:p>
    <w:p w:rsidR="008E077F" w:rsidRPr="00936AB7" w:rsidRDefault="008E077F" w:rsidP="009F0849">
      <w:pPr>
        <w:pStyle w:val="afa"/>
        <w:numPr>
          <w:ilvl w:val="0"/>
          <w:numId w:val="126"/>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создание простых</w:t>
      </w:r>
      <w:r w:rsidR="00F83FAC" w:rsidRPr="00936AB7">
        <w:rPr>
          <w:rFonts w:ascii="Times New Roman" w:hAnsi="Times New Roman"/>
          <w:color w:val="auto"/>
          <w:sz w:val="28"/>
          <w:szCs w:val="28"/>
        </w:rPr>
        <w:t xml:space="preserve"> </w:t>
      </w:r>
      <w:r w:rsidRPr="00936AB7">
        <w:rPr>
          <w:rFonts w:ascii="Times New Roman" w:hAnsi="Times New Roman"/>
          <w:color w:val="auto"/>
          <w:sz w:val="28"/>
          <w:szCs w:val="28"/>
        </w:rPr>
        <w:t>гипермедиасообщений;</w:t>
      </w:r>
    </w:p>
    <w:p w:rsidR="008E077F" w:rsidRPr="00936AB7" w:rsidRDefault="008E077F" w:rsidP="009F0849">
      <w:pPr>
        <w:pStyle w:val="afa"/>
        <w:numPr>
          <w:ilvl w:val="0"/>
          <w:numId w:val="126"/>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построение простейших моделей объектов и процессов.</w:t>
      </w:r>
    </w:p>
    <w:p w:rsidR="008E077F" w:rsidRPr="00936AB7" w:rsidRDefault="008E077F" w:rsidP="008E077F">
      <w:pPr>
        <w:pStyle w:val="af8"/>
        <w:tabs>
          <w:tab w:val="left" w:pos="709"/>
        </w:tabs>
        <w:spacing w:line="240" w:lineRule="auto"/>
        <w:ind w:firstLine="709"/>
        <w:rPr>
          <w:rFonts w:ascii="Times New Roman" w:hAnsi="Times New Roman"/>
          <w:color w:val="auto"/>
          <w:sz w:val="28"/>
          <w:szCs w:val="28"/>
        </w:rPr>
      </w:pPr>
      <w:r w:rsidRPr="00936AB7">
        <w:rPr>
          <w:rFonts w:ascii="Times New Roman" w:hAnsi="Times New Roman"/>
          <w:color w:val="auto"/>
          <w:sz w:val="28"/>
          <w:szCs w:val="28"/>
        </w:rPr>
        <w:t xml:space="preserve">ИКТ является важным инструментом для формирования </w:t>
      </w:r>
      <w:r w:rsidRPr="00936AB7">
        <w:rPr>
          <w:rFonts w:ascii="Times New Roman" w:hAnsi="Times New Roman"/>
          <w:color w:val="auto"/>
          <w:spacing w:val="-2"/>
          <w:sz w:val="28"/>
          <w:szCs w:val="28"/>
        </w:rPr>
        <w:t>коммуникативных универсальных учебных действий. Для это</w:t>
      </w:r>
      <w:r w:rsidRPr="00936AB7">
        <w:rPr>
          <w:rFonts w:ascii="Times New Roman" w:hAnsi="Times New Roman"/>
          <w:color w:val="auto"/>
          <w:sz w:val="28"/>
          <w:szCs w:val="28"/>
        </w:rPr>
        <w:t>го используются:</w:t>
      </w:r>
    </w:p>
    <w:p w:rsidR="008E077F" w:rsidRPr="00936AB7" w:rsidRDefault="008E077F" w:rsidP="009F0849">
      <w:pPr>
        <w:pStyle w:val="afa"/>
        <w:numPr>
          <w:ilvl w:val="0"/>
          <w:numId w:val="127"/>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обмен гипермедиасообщениями;</w:t>
      </w:r>
    </w:p>
    <w:p w:rsidR="008E077F" w:rsidRPr="00936AB7" w:rsidRDefault="008E077F" w:rsidP="009F0849">
      <w:pPr>
        <w:pStyle w:val="afa"/>
        <w:numPr>
          <w:ilvl w:val="0"/>
          <w:numId w:val="127"/>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выступление с аудиовизуальной поддержкой;</w:t>
      </w:r>
    </w:p>
    <w:p w:rsidR="008E077F" w:rsidRPr="00936AB7" w:rsidRDefault="008E077F" w:rsidP="009F0849">
      <w:pPr>
        <w:pStyle w:val="afa"/>
        <w:numPr>
          <w:ilvl w:val="0"/>
          <w:numId w:val="127"/>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фиксация хода коллективной/личной коммуникации;</w:t>
      </w:r>
    </w:p>
    <w:p w:rsidR="008E077F" w:rsidRPr="00936AB7" w:rsidRDefault="008E077F" w:rsidP="009F0849">
      <w:pPr>
        <w:pStyle w:val="afa"/>
        <w:numPr>
          <w:ilvl w:val="0"/>
          <w:numId w:val="127"/>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общение в цифровой среде (электронная почта, чат, видеоконференция, форум, блог).</w:t>
      </w:r>
    </w:p>
    <w:p w:rsidR="008E077F" w:rsidRPr="00936AB7" w:rsidRDefault="008E077F" w:rsidP="008E077F">
      <w:pPr>
        <w:pStyle w:val="af8"/>
        <w:tabs>
          <w:tab w:val="left" w:pos="709"/>
        </w:tabs>
        <w:spacing w:line="240" w:lineRule="auto"/>
        <w:ind w:firstLine="709"/>
        <w:rPr>
          <w:rFonts w:ascii="Times New Roman" w:hAnsi="Times New Roman"/>
          <w:color w:val="auto"/>
          <w:sz w:val="28"/>
          <w:szCs w:val="28"/>
        </w:rPr>
      </w:pPr>
      <w:r w:rsidRPr="00936AB7">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936AB7">
        <w:rPr>
          <w:rFonts w:ascii="Times New Roman" w:hAnsi="Times New Roman"/>
          <w:color w:val="auto"/>
          <w:spacing w:val="2"/>
          <w:sz w:val="28"/>
          <w:szCs w:val="28"/>
        </w:rPr>
        <w:t xml:space="preserve">формирования универсальных учебных действий позволяет </w:t>
      </w:r>
      <w:r w:rsidRPr="00936AB7">
        <w:rPr>
          <w:rFonts w:ascii="Times New Roman" w:hAnsi="Times New Roman"/>
          <w:color w:val="auto"/>
          <w:sz w:val="28"/>
          <w:szCs w:val="28"/>
        </w:rPr>
        <w:t xml:space="preserve">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w:t>
      </w:r>
      <w:r w:rsidR="007E4F30" w:rsidRPr="00936AB7">
        <w:rPr>
          <w:rFonts w:ascii="Times New Roman" w:hAnsi="Times New Roman"/>
          <w:color w:val="auto"/>
          <w:sz w:val="28"/>
          <w:szCs w:val="28"/>
        </w:rPr>
        <w:t>входит</w:t>
      </w:r>
      <w:r w:rsidRPr="00936AB7">
        <w:rPr>
          <w:rFonts w:ascii="Times New Roman" w:hAnsi="Times New Roman"/>
          <w:color w:val="auto"/>
          <w:sz w:val="28"/>
          <w:szCs w:val="28"/>
        </w:rPr>
        <w:t xml:space="preserve"> в содержание факультативных курсов, кружков, внеурочной деятельности школьников.</w:t>
      </w:r>
    </w:p>
    <w:p w:rsidR="008E077F" w:rsidRPr="00936AB7" w:rsidRDefault="008E077F" w:rsidP="00C34B69">
      <w:pPr>
        <w:autoSpaceDE w:val="0"/>
        <w:autoSpaceDN w:val="0"/>
        <w:adjustRightInd w:val="0"/>
        <w:spacing w:line="240" w:lineRule="auto"/>
        <w:ind w:firstLine="567"/>
        <w:jc w:val="both"/>
        <w:rPr>
          <w:rFonts w:ascii="Times New Roman" w:hAnsi="Times New Roman" w:cs="Times New Roman"/>
          <w:bCs/>
          <w:iCs/>
          <w:sz w:val="28"/>
          <w:szCs w:val="28"/>
        </w:rPr>
      </w:pPr>
    </w:p>
    <w:p w:rsidR="007E4F30" w:rsidRPr="00936AB7" w:rsidRDefault="00963606" w:rsidP="007E4F30">
      <w:pPr>
        <w:autoSpaceDE w:val="0"/>
        <w:autoSpaceDN w:val="0"/>
        <w:adjustRightInd w:val="0"/>
        <w:spacing w:line="240" w:lineRule="auto"/>
        <w:ind w:firstLine="567"/>
        <w:jc w:val="center"/>
        <w:rPr>
          <w:rFonts w:ascii="Times New Roman" w:hAnsi="Times New Roman" w:cs="Times New Roman"/>
          <w:b/>
          <w:i/>
          <w:sz w:val="28"/>
          <w:szCs w:val="28"/>
          <w:u w:val="single"/>
        </w:rPr>
      </w:pPr>
      <w:bookmarkStart w:id="11" w:name="_Toc294246094"/>
      <w:bookmarkStart w:id="12" w:name="_Toc424564325"/>
      <w:r w:rsidRPr="00936AB7">
        <w:rPr>
          <w:rFonts w:ascii="Times New Roman" w:hAnsi="Times New Roman" w:cs="Times New Roman"/>
          <w:b/>
          <w:i/>
          <w:spacing w:val="-4"/>
          <w:sz w:val="28"/>
          <w:szCs w:val="28"/>
          <w:u w:val="single"/>
        </w:rPr>
        <w:t>2.1.7</w:t>
      </w:r>
      <w:r w:rsidR="007E4F30" w:rsidRPr="00936AB7">
        <w:rPr>
          <w:rFonts w:ascii="Times New Roman" w:hAnsi="Times New Roman" w:cs="Times New Roman"/>
          <w:b/>
          <w:i/>
          <w:spacing w:val="-4"/>
          <w:sz w:val="28"/>
          <w:szCs w:val="28"/>
          <w:u w:val="single"/>
        </w:rPr>
        <w:t>. Условия, обеспечивающие преемственность про</w:t>
      </w:r>
      <w:r w:rsidR="007E4F30" w:rsidRPr="00936AB7">
        <w:rPr>
          <w:rFonts w:ascii="Times New Roman" w:hAnsi="Times New Roman" w:cs="Times New Roman"/>
          <w:b/>
          <w:i/>
          <w:sz w:val="28"/>
          <w:szCs w:val="28"/>
          <w:u w:val="single"/>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
      <w:bookmarkEnd w:id="12"/>
      <w:r w:rsidR="007E4F30" w:rsidRPr="00936AB7">
        <w:rPr>
          <w:rFonts w:ascii="Times New Roman" w:hAnsi="Times New Roman" w:cs="Times New Roman"/>
          <w:b/>
          <w:i/>
          <w:sz w:val="28"/>
          <w:szCs w:val="28"/>
          <w:u w:val="single"/>
        </w:rPr>
        <w:t>.</w:t>
      </w:r>
    </w:p>
    <w:p w:rsidR="00F83FAC" w:rsidRPr="00936AB7" w:rsidRDefault="00F83FAC" w:rsidP="007E4F30">
      <w:pPr>
        <w:autoSpaceDE w:val="0"/>
        <w:autoSpaceDN w:val="0"/>
        <w:adjustRightInd w:val="0"/>
        <w:spacing w:line="240" w:lineRule="auto"/>
        <w:ind w:firstLine="567"/>
        <w:jc w:val="center"/>
        <w:rPr>
          <w:rFonts w:ascii="Times New Roman" w:hAnsi="Times New Roman" w:cs="Times New Roman"/>
          <w:b/>
          <w:i/>
          <w:sz w:val="28"/>
          <w:szCs w:val="28"/>
          <w:u w:val="single"/>
        </w:rPr>
      </w:pPr>
    </w:p>
    <w:p w:rsidR="007E4F30" w:rsidRPr="00936AB7" w:rsidRDefault="007E4F30" w:rsidP="00C34B69">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i/>
          <w:iCs/>
          <w:spacing w:val="-4"/>
          <w:sz w:val="28"/>
          <w:szCs w:val="28"/>
        </w:rPr>
        <w:t xml:space="preserve">Физическая готовность </w:t>
      </w:r>
      <w:r w:rsidRPr="00936AB7">
        <w:rPr>
          <w:rFonts w:ascii="Times New Roman" w:hAnsi="Times New Roman"/>
          <w:spacing w:val="-4"/>
          <w:sz w:val="28"/>
          <w:szCs w:val="28"/>
        </w:rPr>
        <w:t>определяется состоянием здоровья,</w:t>
      </w:r>
      <w:r w:rsidRPr="00936AB7">
        <w:rPr>
          <w:rFonts w:ascii="Times New Roman" w:hAnsi="Times New Roman"/>
          <w:spacing w:val="-4"/>
          <w:sz w:val="28"/>
          <w:szCs w:val="28"/>
        </w:rPr>
        <w:br/>
      </w:r>
      <w:r w:rsidRPr="00936AB7">
        <w:rPr>
          <w:rFonts w:ascii="Times New Roman" w:hAnsi="Times New Roman"/>
          <w:spacing w:val="2"/>
          <w:sz w:val="28"/>
          <w:szCs w:val="28"/>
        </w:rPr>
        <w:t>уровнем морфофункциональной зрелости организма ребен</w:t>
      </w:r>
      <w:r w:rsidRPr="00936AB7">
        <w:rPr>
          <w:rFonts w:ascii="Times New Roman" w:hAnsi="Times New Roman"/>
          <w:sz w:val="28"/>
          <w:szCs w:val="28"/>
        </w:rPr>
        <w:t xml:space="preserve">ка, в том числе развитием двигательных навыков и качеств </w:t>
      </w:r>
      <w:r w:rsidRPr="00936AB7">
        <w:rPr>
          <w:rFonts w:ascii="Times New Roman" w:hAnsi="Times New Roman"/>
          <w:spacing w:val="2"/>
          <w:sz w:val="28"/>
          <w:szCs w:val="28"/>
        </w:rPr>
        <w:t xml:space="preserve">(тонкая моторная координация), физической и умственной </w:t>
      </w:r>
      <w:r w:rsidRPr="00936AB7">
        <w:rPr>
          <w:rFonts w:ascii="Times New Roman" w:hAnsi="Times New Roman"/>
          <w:sz w:val="28"/>
          <w:szCs w:val="28"/>
        </w:rPr>
        <w:t>работоспособности.</w:t>
      </w:r>
    </w:p>
    <w:p w:rsidR="00C63BBF" w:rsidRPr="00936AB7" w:rsidRDefault="00C63BBF" w:rsidP="00C34B69">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
          <w:iCs/>
          <w:sz w:val="28"/>
          <w:szCs w:val="28"/>
        </w:rPr>
        <w:t>Уровень психологической готовности</w:t>
      </w:r>
      <w:r w:rsidRPr="00936AB7">
        <w:rPr>
          <w:rFonts w:ascii="Times New Roman" w:hAnsi="Times New Roman" w:cs="Times New Roman"/>
          <w:bCs/>
          <w:iCs/>
          <w:sz w:val="28"/>
          <w:szCs w:val="28"/>
        </w:rPr>
        <w:t xml:space="preserve"> детей к обучению в школе будет изучаться по следующим</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показателям: мотивация к обучению (интерес к обучению в школе), интеллектуальное развитие(познавательная активность); развитие коммуникативности (культура общения со сверстниками);произвольность поведения; адаптационный язык.</w:t>
      </w:r>
    </w:p>
    <w:p w:rsidR="00C63BBF" w:rsidRPr="00936AB7" w:rsidRDefault="00C63BBF" w:rsidP="00C34B69">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При выборе параметров, характеризующих творческую самореализацию детей, мы исходим из</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представления о том, что параметры должны отражать в совокупности мотивационный,</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эмоционально-волевой и деятельностный аспекты творческой деятельности учащихся. Уровень</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успешности будет определяться по степени осмысления (понимания) ребёнком творческой идеи(замысла), лежащей в основе познавательной задачи :</w:t>
      </w:r>
    </w:p>
    <w:p w:rsidR="00C63BBF" w:rsidRPr="00936AB7" w:rsidRDefault="00C63BBF" w:rsidP="009F0849">
      <w:pPr>
        <w:pStyle w:val="a4"/>
        <w:numPr>
          <w:ilvl w:val="0"/>
          <w:numId w:val="115"/>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
          <w:bCs/>
          <w:i/>
          <w:iCs/>
          <w:sz w:val="28"/>
          <w:szCs w:val="28"/>
        </w:rPr>
        <w:t>высокий уровень</w:t>
      </w:r>
      <w:r w:rsidRPr="00936AB7">
        <w:rPr>
          <w:rFonts w:ascii="Times New Roman" w:hAnsi="Times New Roman" w:cs="Times New Roman"/>
          <w:bCs/>
          <w:iCs/>
          <w:sz w:val="28"/>
          <w:szCs w:val="28"/>
        </w:rPr>
        <w:t xml:space="preserve"> творческой самореализации присущ тем детям, которые стремятся и могут</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выделить идею и, используя её как основу решения задачи, оперируют познавательным материалом</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и его аргументацией в ходе решения (испытывают эмоциональную удовлетворённость от процесса и</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результата своей деятельности);</w:t>
      </w:r>
    </w:p>
    <w:p w:rsidR="00C63BBF" w:rsidRPr="00936AB7" w:rsidRDefault="00C63BBF" w:rsidP="009F0849">
      <w:pPr>
        <w:pStyle w:val="a4"/>
        <w:numPr>
          <w:ilvl w:val="0"/>
          <w:numId w:val="115"/>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
          <w:bCs/>
          <w:i/>
          <w:iCs/>
          <w:sz w:val="28"/>
          <w:szCs w:val="28"/>
        </w:rPr>
        <w:t>средний уровень</w:t>
      </w:r>
      <w:r w:rsidRPr="00936AB7">
        <w:rPr>
          <w:rFonts w:ascii="Times New Roman" w:hAnsi="Times New Roman" w:cs="Times New Roman"/>
          <w:bCs/>
          <w:iCs/>
          <w:sz w:val="28"/>
          <w:szCs w:val="28"/>
        </w:rPr>
        <w:t xml:space="preserve"> характерен для детей, понимающих взаимосвязи между фактами и</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познавательной информацией, оперирование которой необходимо для успешного выполнения</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творческой задачи, но недостаточно самостоятельных в выдвижении идеи, ограниченных в выборе</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познавательного материала, испытывающих эмоциональный дискомфорт при возникновении</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трудностей и необходимости их преодоления;</w:t>
      </w:r>
    </w:p>
    <w:p w:rsidR="00C63BBF" w:rsidRPr="00936AB7" w:rsidRDefault="00C63BBF" w:rsidP="009F0849">
      <w:pPr>
        <w:pStyle w:val="a4"/>
        <w:numPr>
          <w:ilvl w:val="0"/>
          <w:numId w:val="115"/>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
          <w:bCs/>
          <w:i/>
          <w:iCs/>
          <w:sz w:val="28"/>
          <w:szCs w:val="28"/>
        </w:rPr>
        <w:t>низкий уровень</w:t>
      </w:r>
      <w:r w:rsidRPr="00936AB7">
        <w:rPr>
          <w:rFonts w:ascii="Times New Roman" w:hAnsi="Times New Roman" w:cs="Times New Roman"/>
          <w:bCs/>
          <w:iCs/>
          <w:sz w:val="28"/>
          <w:szCs w:val="28"/>
        </w:rPr>
        <w:t xml:space="preserve"> творческой самореализации наблюдается у тех детей, которые не склонны</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проявлять активность и самостоятельность в решении творческих задач, механически воспроизводят</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случайные факты, испытывают значительные трудности в оперировании ими, не могут установить и</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объяснить причинно-следственные связи в процессе решения познавательной задачи.</w:t>
      </w:r>
    </w:p>
    <w:p w:rsidR="00C63BBF" w:rsidRPr="00936AB7" w:rsidRDefault="00C63BBF" w:rsidP="00C34B69">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Одним из показателей творческой самореализации ребёнка как личностной и ценностной</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характеристики будет рассматриваться потребность детей в признании и самоутверждении.</w:t>
      </w:r>
    </w:p>
    <w:p w:rsidR="00C63BBF" w:rsidRPr="00936AB7" w:rsidRDefault="00C63BBF" w:rsidP="00C34B69">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Потребность в признании проявляется в стремлении к взаимопониманию с другими, в уважении и</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 xml:space="preserve">участии, в принятии коллективных решений. </w:t>
      </w:r>
      <w:r w:rsidR="00C34B69" w:rsidRPr="00936AB7">
        <w:rPr>
          <w:rFonts w:ascii="Times New Roman" w:hAnsi="Times New Roman" w:cs="Times New Roman"/>
          <w:bCs/>
          <w:iCs/>
          <w:sz w:val="28"/>
          <w:szCs w:val="28"/>
        </w:rPr>
        <w:t xml:space="preserve">Потребность в самоутверждении - </w:t>
      </w:r>
      <w:r w:rsidRPr="00936AB7">
        <w:rPr>
          <w:rFonts w:ascii="Times New Roman" w:hAnsi="Times New Roman" w:cs="Times New Roman"/>
          <w:bCs/>
          <w:iCs/>
          <w:sz w:val="28"/>
          <w:szCs w:val="28"/>
        </w:rPr>
        <w:t>в стремлении к</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престижу, в желании отличаться от других, привлекать к себе внимание.</w:t>
      </w:r>
    </w:p>
    <w:p w:rsidR="00C63BBF" w:rsidRPr="00936AB7" w:rsidRDefault="00C63BBF" w:rsidP="00C34B69">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Специальное исследование названных потребностей будет осуществляться в рамках творческой</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деятельности, во внеурочной деятельности, коллективных творческих делах класса</w:t>
      </w:r>
    </w:p>
    <w:p w:rsidR="00C34B69" w:rsidRPr="00936AB7" w:rsidRDefault="00C63BBF" w:rsidP="00C34B69">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Итогом освоения образовательной программы является достижение как уровня элементарной</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 xml:space="preserve">грамотности (базовый образовательный стандарт), так и повышенного уровня. </w:t>
      </w:r>
    </w:p>
    <w:p w:rsidR="00C63BBF" w:rsidRPr="00936AB7" w:rsidRDefault="00C63BBF" w:rsidP="00C34B69">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Достижение уровня</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элементарной грамотности характеризуется овладением элементарными средствами образовательной</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деятельности: чтением, письмом, счётом.</w:t>
      </w:r>
    </w:p>
    <w:p w:rsidR="00C63BBF" w:rsidRPr="00936AB7" w:rsidRDefault="00C63BBF" w:rsidP="00C34B69">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Под овладением подразумевается знание правил и умение применять их в образовательной</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деятельности. Повышенный уровень определяется способностью обучающихся к самостоятельному</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использованию освоенных средств и методов познавательной деятельности для решения учебных</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задач творческого характера.</w:t>
      </w:r>
    </w:p>
    <w:p w:rsidR="003C11D0" w:rsidRPr="00936AB7" w:rsidRDefault="00C63BBF" w:rsidP="00C34B69">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У выпускника начальной школы должны быть сформированы следующие основные компоненты</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 xml:space="preserve">его ведущей учебной деятельности: </w:t>
      </w:r>
    </w:p>
    <w:p w:rsidR="00C63BBF" w:rsidRPr="00936AB7" w:rsidRDefault="00C63BBF" w:rsidP="009F0849">
      <w:pPr>
        <w:pStyle w:val="a4"/>
        <w:numPr>
          <w:ilvl w:val="0"/>
          <w:numId w:val="116"/>
        </w:numPr>
        <w:autoSpaceDE w:val="0"/>
        <w:autoSpaceDN w:val="0"/>
        <w:adjustRightInd w:val="0"/>
        <w:spacing w:line="240" w:lineRule="auto"/>
        <w:ind w:left="567"/>
        <w:jc w:val="both"/>
        <w:rPr>
          <w:rFonts w:ascii="Times New Roman" w:hAnsi="Times New Roman" w:cs="Times New Roman"/>
          <w:bCs/>
          <w:iCs/>
          <w:sz w:val="28"/>
          <w:szCs w:val="28"/>
        </w:rPr>
      </w:pPr>
      <w:r w:rsidRPr="00936AB7">
        <w:rPr>
          <w:rFonts w:ascii="Times New Roman" w:hAnsi="Times New Roman" w:cs="Times New Roman"/>
          <w:bCs/>
          <w:iCs/>
          <w:sz w:val="28"/>
          <w:szCs w:val="28"/>
        </w:rPr>
        <w:t>высокий уровень овладения учебными навыками и действиями;</w:t>
      </w:r>
    </w:p>
    <w:p w:rsidR="003C11D0" w:rsidRPr="00936AB7" w:rsidRDefault="00C63BBF" w:rsidP="009F0849">
      <w:pPr>
        <w:pStyle w:val="a4"/>
        <w:numPr>
          <w:ilvl w:val="0"/>
          <w:numId w:val="116"/>
        </w:numPr>
        <w:autoSpaceDE w:val="0"/>
        <w:autoSpaceDN w:val="0"/>
        <w:adjustRightInd w:val="0"/>
        <w:spacing w:line="240" w:lineRule="auto"/>
        <w:ind w:left="567"/>
        <w:jc w:val="both"/>
        <w:rPr>
          <w:rFonts w:ascii="Times New Roman" w:hAnsi="Times New Roman" w:cs="Times New Roman"/>
          <w:bCs/>
          <w:iCs/>
          <w:sz w:val="28"/>
          <w:szCs w:val="28"/>
        </w:rPr>
      </w:pPr>
      <w:r w:rsidRPr="00936AB7">
        <w:rPr>
          <w:rFonts w:ascii="Times New Roman" w:hAnsi="Times New Roman" w:cs="Times New Roman"/>
          <w:bCs/>
          <w:iCs/>
          <w:sz w:val="28"/>
          <w:szCs w:val="28"/>
        </w:rPr>
        <w:t xml:space="preserve">высокий уровень развития познавательной сферы; </w:t>
      </w:r>
    </w:p>
    <w:p w:rsidR="00C63BBF" w:rsidRPr="00936AB7" w:rsidRDefault="003C11D0" w:rsidP="009F0849">
      <w:pPr>
        <w:pStyle w:val="a4"/>
        <w:numPr>
          <w:ilvl w:val="0"/>
          <w:numId w:val="116"/>
        </w:numPr>
        <w:autoSpaceDE w:val="0"/>
        <w:autoSpaceDN w:val="0"/>
        <w:adjustRightInd w:val="0"/>
        <w:spacing w:line="240" w:lineRule="auto"/>
        <w:ind w:left="567"/>
        <w:jc w:val="both"/>
        <w:rPr>
          <w:rFonts w:ascii="Times New Roman" w:hAnsi="Times New Roman" w:cs="Times New Roman"/>
          <w:bCs/>
          <w:iCs/>
          <w:sz w:val="28"/>
          <w:szCs w:val="28"/>
        </w:rPr>
      </w:pPr>
      <w:r w:rsidRPr="00936AB7">
        <w:rPr>
          <w:rFonts w:ascii="Times New Roman" w:hAnsi="Times New Roman" w:cs="Times New Roman"/>
          <w:bCs/>
          <w:iCs/>
          <w:sz w:val="28"/>
          <w:szCs w:val="28"/>
        </w:rPr>
        <w:t>достаточный</w:t>
      </w:r>
      <w:r w:rsidR="00C63BBF" w:rsidRPr="00936AB7">
        <w:rPr>
          <w:rFonts w:ascii="Times New Roman" w:hAnsi="Times New Roman" w:cs="Times New Roman"/>
          <w:bCs/>
          <w:iCs/>
          <w:sz w:val="28"/>
          <w:szCs w:val="28"/>
        </w:rPr>
        <w:t xml:space="preserve"> уро</w:t>
      </w:r>
      <w:r w:rsidRPr="00936AB7">
        <w:rPr>
          <w:rFonts w:ascii="Times New Roman" w:hAnsi="Times New Roman" w:cs="Times New Roman"/>
          <w:bCs/>
          <w:iCs/>
          <w:sz w:val="28"/>
          <w:szCs w:val="28"/>
        </w:rPr>
        <w:t>вень интеллектуального развития;</w:t>
      </w:r>
    </w:p>
    <w:p w:rsidR="003C11D0" w:rsidRPr="00936AB7" w:rsidRDefault="00C63BBF" w:rsidP="009F0849">
      <w:pPr>
        <w:pStyle w:val="a4"/>
        <w:numPr>
          <w:ilvl w:val="0"/>
          <w:numId w:val="116"/>
        </w:numPr>
        <w:autoSpaceDE w:val="0"/>
        <w:autoSpaceDN w:val="0"/>
        <w:adjustRightInd w:val="0"/>
        <w:spacing w:line="240" w:lineRule="auto"/>
        <w:ind w:left="567"/>
        <w:jc w:val="both"/>
        <w:rPr>
          <w:rFonts w:ascii="Times New Roman" w:hAnsi="Times New Roman" w:cs="Times New Roman"/>
          <w:bCs/>
          <w:iCs/>
          <w:sz w:val="28"/>
          <w:szCs w:val="28"/>
        </w:rPr>
      </w:pPr>
      <w:r w:rsidRPr="00936AB7">
        <w:rPr>
          <w:rFonts w:ascii="Times New Roman" w:hAnsi="Times New Roman" w:cs="Times New Roman"/>
          <w:bCs/>
          <w:iCs/>
          <w:sz w:val="28"/>
          <w:szCs w:val="28"/>
        </w:rPr>
        <w:t xml:space="preserve">достаточно развитое мышление; </w:t>
      </w:r>
    </w:p>
    <w:p w:rsidR="003C11D0" w:rsidRPr="00936AB7" w:rsidRDefault="003C11D0" w:rsidP="009F0849">
      <w:pPr>
        <w:pStyle w:val="a4"/>
        <w:numPr>
          <w:ilvl w:val="0"/>
          <w:numId w:val="116"/>
        </w:numPr>
        <w:autoSpaceDE w:val="0"/>
        <w:autoSpaceDN w:val="0"/>
        <w:adjustRightInd w:val="0"/>
        <w:spacing w:line="240" w:lineRule="auto"/>
        <w:ind w:left="567"/>
        <w:jc w:val="both"/>
        <w:rPr>
          <w:rFonts w:ascii="Times New Roman" w:hAnsi="Times New Roman" w:cs="Times New Roman"/>
          <w:bCs/>
          <w:iCs/>
          <w:sz w:val="28"/>
          <w:szCs w:val="28"/>
        </w:rPr>
      </w:pPr>
      <w:r w:rsidRPr="00936AB7">
        <w:rPr>
          <w:rFonts w:ascii="Times New Roman" w:hAnsi="Times New Roman" w:cs="Times New Roman"/>
          <w:bCs/>
          <w:iCs/>
          <w:sz w:val="28"/>
          <w:szCs w:val="28"/>
        </w:rPr>
        <w:t>достаточный</w:t>
      </w:r>
      <w:r w:rsidR="00C63BBF" w:rsidRPr="00936AB7">
        <w:rPr>
          <w:rFonts w:ascii="Times New Roman" w:hAnsi="Times New Roman" w:cs="Times New Roman"/>
          <w:bCs/>
          <w:iCs/>
          <w:sz w:val="28"/>
          <w:szCs w:val="28"/>
        </w:rPr>
        <w:t xml:space="preserve"> или высокий уровень учебно-познавательной</w:t>
      </w:r>
      <w:r w:rsidR="00F83FAC" w:rsidRPr="00936AB7">
        <w:rPr>
          <w:rFonts w:ascii="Times New Roman" w:hAnsi="Times New Roman" w:cs="Times New Roman"/>
          <w:bCs/>
          <w:iCs/>
          <w:sz w:val="28"/>
          <w:szCs w:val="28"/>
        </w:rPr>
        <w:t xml:space="preserve"> </w:t>
      </w:r>
      <w:r w:rsidR="00C63BBF" w:rsidRPr="00936AB7">
        <w:rPr>
          <w:rFonts w:ascii="Times New Roman" w:hAnsi="Times New Roman" w:cs="Times New Roman"/>
          <w:bCs/>
          <w:iCs/>
          <w:sz w:val="28"/>
          <w:szCs w:val="28"/>
        </w:rPr>
        <w:t xml:space="preserve">мотивации; </w:t>
      </w:r>
    </w:p>
    <w:p w:rsidR="003C11D0" w:rsidRPr="00936AB7" w:rsidRDefault="00C63BBF" w:rsidP="009F0849">
      <w:pPr>
        <w:pStyle w:val="a4"/>
        <w:numPr>
          <w:ilvl w:val="0"/>
          <w:numId w:val="116"/>
        </w:numPr>
        <w:autoSpaceDE w:val="0"/>
        <w:autoSpaceDN w:val="0"/>
        <w:adjustRightInd w:val="0"/>
        <w:spacing w:line="240" w:lineRule="auto"/>
        <w:ind w:left="567"/>
        <w:jc w:val="both"/>
        <w:rPr>
          <w:rFonts w:ascii="Times New Roman" w:hAnsi="Times New Roman" w:cs="Times New Roman"/>
          <w:bCs/>
          <w:iCs/>
          <w:sz w:val="28"/>
          <w:szCs w:val="28"/>
        </w:rPr>
      </w:pPr>
      <w:r w:rsidRPr="00936AB7">
        <w:rPr>
          <w:rFonts w:ascii="Times New Roman" w:hAnsi="Times New Roman" w:cs="Times New Roman"/>
          <w:bCs/>
          <w:iCs/>
          <w:sz w:val="28"/>
          <w:szCs w:val="28"/>
        </w:rPr>
        <w:t xml:space="preserve">контроль и самоконтроль; </w:t>
      </w:r>
    </w:p>
    <w:p w:rsidR="00C63BBF" w:rsidRPr="00936AB7" w:rsidRDefault="00C63BBF" w:rsidP="009F0849">
      <w:pPr>
        <w:pStyle w:val="a4"/>
        <w:numPr>
          <w:ilvl w:val="0"/>
          <w:numId w:val="116"/>
        </w:numPr>
        <w:autoSpaceDE w:val="0"/>
        <w:autoSpaceDN w:val="0"/>
        <w:adjustRightInd w:val="0"/>
        <w:spacing w:line="240" w:lineRule="auto"/>
        <w:ind w:left="567"/>
        <w:jc w:val="both"/>
        <w:rPr>
          <w:rFonts w:ascii="Times New Roman" w:hAnsi="Times New Roman" w:cs="Times New Roman"/>
          <w:bCs/>
          <w:iCs/>
          <w:sz w:val="28"/>
          <w:szCs w:val="28"/>
        </w:rPr>
      </w:pPr>
      <w:r w:rsidRPr="00936AB7">
        <w:rPr>
          <w:rFonts w:ascii="Times New Roman" w:hAnsi="Times New Roman" w:cs="Times New Roman"/>
          <w:bCs/>
          <w:iCs/>
          <w:sz w:val="28"/>
          <w:szCs w:val="28"/>
        </w:rPr>
        <w:t>положительная самооценка.</w:t>
      </w:r>
    </w:p>
    <w:p w:rsidR="005437FD" w:rsidRPr="00936AB7" w:rsidRDefault="005437FD" w:rsidP="00C63BBF">
      <w:pPr>
        <w:autoSpaceDE w:val="0"/>
        <w:autoSpaceDN w:val="0"/>
        <w:adjustRightInd w:val="0"/>
        <w:spacing w:line="240" w:lineRule="auto"/>
        <w:rPr>
          <w:rFonts w:ascii="Times New Roman" w:hAnsi="Times New Roman" w:cs="Times New Roman"/>
          <w:bCs/>
          <w:iCs/>
          <w:sz w:val="28"/>
          <w:szCs w:val="28"/>
        </w:rPr>
      </w:pPr>
    </w:p>
    <w:p w:rsidR="00C63BBF" w:rsidRPr="00936AB7" w:rsidRDefault="009A60DD" w:rsidP="009A60DD">
      <w:pPr>
        <w:autoSpaceDE w:val="0"/>
        <w:autoSpaceDN w:val="0"/>
        <w:adjustRightInd w:val="0"/>
        <w:spacing w:line="240" w:lineRule="auto"/>
        <w:jc w:val="center"/>
        <w:rPr>
          <w:rFonts w:ascii="Times New Roman" w:hAnsi="Times New Roman" w:cs="Times New Roman"/>
          <w:b/>
          <w:bCs/>
          <w:i/>
          <w:iCs/>
          <w:sz w:val="28"/>
          <w:szCs w:val="28"/>
          <w:u w:val="single"/>
        </w:rPr>
      </w:pPr>
      <w:r w:rsidRPr="00936AB7">
        <w:rPr>
          <w:rFonts w:ascii="Times New Roman" w:hAnsi="Times New Roman" w:cs="Times New Roman"/>
          <w:b/>
          <w:bCs/>
          <w:i/>
          <w:iCs/>
          <w:sz w:val="28"/>
          <w:szCs w:val="28"/>
          <w:u w:val="single"/>
        </w:rPr>
        <w:t>2.1.</w:t>
      </w:r>
      <w:r w:rsidR="00963606" w:rsidRPr="00936AB7">
        <w:rPr>
          <w:rFonts w:ascii="Times New Roman" w:hAnsi="Times New Roman" w:cs="Times New Roman"/>
          <w:b/>
          <w:bCs/>
          <w:i/>
          <w:iCs/>
          <w:sz w:val="28"/>
          <w:szCs w:val="28"/>
          <w:u w:val="single"/>
        </w:rPr>
        <w:t>8</w:t>
      </w:r>
      <w:r w:rsidRPr="00936AB7">
        <w:rPr>
          <w:rFonts w:ascii="Times New Roman" w:hAnsi="Times New Roman" w:cs="Times New Roman"/>
          <w:b/>
          <w:bCs/>
          <w:i/>
          <w:iCs/>
          <w:sz w:val="28"/>
          <w:szCs w:val="28"/>
          <w:u w:val="single"/>
        </w:rPr>
        <w:t xml:space="preserve">. </w:t>
      </w:r>
      <w:r w:rsidR="00C63BBF" w:rsidRPr="00936AB7">
        <w:rPr>
          <w:rFonts w:ascii="Times New Roman" w:hAnsi="Times New Roman" w:cs="Times New Roman"/>
          <w:b/>
          <w:bCs/>
          <w:i/>
          <w:iCs/>
          <w:sz w:val="28"/>
          <w:szCs w:val="28"/>
          <w:u w:val="single"/>
        </w:rPr>
        <w:t>Оценивание универсальных учебных действий</w:t>
      </w:r>
    </w:p>
    <w:p w:rsidR="00F83FAC" w:rsidRPr="00936AB7" w:rsidRDefault="00F83FAC" w:rsidP="009A60DD">
      <w:pPr>
        <w:autoSpaceDE w:val="0"/>
        <w:autoSpaceDN w:val="0"/>
        <w:adjustRightInd w:val="0"/>
        <w:spacing w:line="240" w:lineRule="auto"/>
        <w:jc w:val="center"/>
        <w:rPr>
          <w:rFonts w:ascii="Times New Roman" w:hAnsi="Times New Roman" w:cs="Times New Roman"/>
          <w:b/>
          <w:bCs/>
          <w:i/>
          <w:iCs/>
          <w:sz w:val="28"/>
          <w:szCs w:val="28"/>
          <w:u w:val="single"/>
        </w:rPr>
      </w:pPr>
    </w:p>
    <w:tbl>
      <w:tblPr>
        <w:tblStyle w:val="a3"/>
        <w:tblW w:w="10740" w:type="dxa"/>
        <w:tblLayout w:type="fixed"/>
        <w:tblLook w:val="04A0" w:firstRow="1" w:lastRow="0" w:firstColumn="1" w:lastColumn="0" w:noHBand="0" w:noVBand="1"/>
      </w:tblPr>
      <w:tblGrid>
        <w:gridCol w:w="4928"/>
        <w:gridCol w:w="3827"/>
        <w:gridCol w:w="1985"/>
      </w:tblGrid>
      <w:tr w:rsidR="005437FD" w:rsidRPr="00936AB7" w:rsidTr="00CB7708">
        <w:tc>
          <w:tcPr>
            <w:tcW w:w="4928" w:type="dxa"/>
          </w:tcPr>
          <w:p w:rsidR="005437FD" w:rsidRPr="00936AB7" w:rsidRDefault="005437FD" w:rsidP="00CB7708">
            <w:pPr>
              <w:autoSpaceDE w:val="0"/>
              <w:autoSpaceDN w:val="0"/>
              <w:adjustRightInd w:val="0"/>
              <w:jc w:val="center"/>
              <w:rPr>
                <w:rFonts w:ascii="Times New Roman" w:hAnsi="Times New Roman" w:cs="Times New Roman"/>
                <w:bCs/>
                <w:iCs/>
                <w:sz w:val="28"/>
                <w:szCs w:val="28"/>
              </w:rPr>
            </w:pPr>
            <w:r w:rsidRPr="00936AB7">
              <w:rPr>
                <w:rFonts w:ascii="Times New Roman" w:hAnsi="Times New Roman" w:cs="Times New Roman"/>
                <w:bCs/>
                <w:iCs/>
                <w:sz w:val="28"/>
                <w:szCs w:val="28"/>
              </w:rPr>
              <w:t>Планируемые результаты</w:t>
            </w:r>
          </w:p>
        </w:tc>
        <w:tc>
          <w:tcPr>
            <w:tcW w:w="3827" w:type="dxa"/>
          </w:tcPr>
          <w:p w:rsidR="005437FD" w:rsidRPr="00936AB7" w:rsidRDefault="005437FD" w:rsidP="00CB7708">
            <w:pPr>
              <w:autoSpaceDE w:val="0"/>
              <w:autoSpaceDN w:val="0"/>
              <w:adjustRightInd w:val="0"/>
              <w:jc w:val="center"/>
              <w:rPr>
                <w:rFonts w:ascii="Times New Roman" w:hAnsi="Times New Roman" w:cs="Times New Roman"/>
                <w:bCs/>
                <w:iCs/>
                <w:sz w:val="28"/>
                <w:szCs w:val="28"/>
              </w:rPr>
            </w:pPr>
            <w:r w:rsidRPr="00936AB7">
              <w:rPr>
                <w:rFonts w:ascii="Times New Roman" w:hAnsi="Times New Roman" w:cs="Times New Roman"/>
                <w:bCs/>
                <w:iCs/>
                <w:sz w:val="28"/>
                <w:szCs w:val="28"/>
              </w:rPr>
              <w:t>Способы достижения результатов</w:t>
            </w:r>
          </w:p>
        </w:tc>
        <w:tc>
          <w:tcPr>
            <w:tcW w:w="1985" w:type="dxa"/>
          </w:tcPr>
          <w:p w:rsidR="005437FD" w:rsidRPr="00936AB7" w:rsidRDefault="005437FD" w:rsidP="00CB7708">
            <w:pPr>
              <w:autoSpaceDE w:val="0"/>
              <w:autoSpaceDN w:val="0"/>
              <w:adjustRightInd w:val="0"/>
              <w:jc w:val="center"/>
              <w:rPr>
                <w:rFonts w:ascii="Times New Roman" w:hAnsi="Times New Roman" w:cs="Times New Roman"/>
                <w:bCs/>
                <w:iCs/>
                <w:sz w:val="28"/>
                <w:szCs w:val="28"/>
              </w:rPr>
            </w:pPr>
            <w:r w:rsidRPr="00936AB7">
              <w:rPr>
                <w:rFonts w:ascii="Times New Roman" w:hAnsi="Times New Roman" w:cs="Times New Roman"/>
                <w:bCs/>
                <w:iCs/>
                <w:sz w:val="28"/>
                <w:szCs w:val="28"/>
              </w:rPr>
              <w:t>Способы</w:t>
            </w:r>
          </w:p>
          <w:p w:rsidR="005437FD" w:rsidRPr="00936AB7" w:rsidRDefault="005437FD" w:rsidP="00CB7708">
            <w:pPr>
              <w:autoSpaceDE w:val="0"/>
              <w:autoSpaceDN w:val="0"/>
              <w:adjustRightInd w:val="0"/>
              <w:jc w:val="center"/>
              <w:rPr>
                <w:rFonts w:ascii="Times New Roman" w:hAnsi="Times New Roman" w:cs="Times New Roman"/>
                <w:bCs/>
                <w:iCs/>
                <w:sz w:val="28"/>
                <w:szCs w:val="28"/>
              </w:rPr>
            </w:pPr>
            <w:r w:rsidRPr="00936AB7">
              <w:rPr>
                <w:rFonts w:ascii="Times New Roman" w:hAnsi="Times New Roman" w:cs="Times New Roman"/>
                <w:bCs/>
                <w:iCs/>
                <w:sz w:val="28"/>
                <w:szCs w:val="28"/>
              </w:rPr>
              <w:t>оценивания</w:t>
            </w:r>
          </w:p>
        </w:tc>
      </w:tr>
      <w:tr w:rsidR="005437FD" w:rsidRPr="00936AB7" w:rsidTr="00CB7708">
        <w:tc>
          <w:tcPr>
            <w:tcW w:w="10740" w:type="dxa"/>
            <w:gridSpan w:val="3"/>
          </w:tcPr>
          <w:p w:rsidR="005437FD" w:rsidRPr="00936AB7" w:rsidRDefault="005437FD" w:rsidP="005437FD">
            <w:pPr>
              <w:autoSpaceDE w:val="0"/>
              <w:autoSpaceDN w:val="0"/>
              <w:adjustRightInd w:val="0"/>
              <w:jc w:val="center"/>
              <w:rPr>
                <w:rFonts w:ascii="Times New Roman" w:hAnsi="Times New Roman" w:cs="Times New Roman"/>
                <w:b/>
                <w:bCs/>
                <w:iCs/>
                <w:sz w:val="28"/>
                <w:szCs w:val="28"/>
              </w:rPr>
            </w:pPr>
            <w:r w:rsidRPr="00936AB7">
              <w:rPr>
                <w:rFonts w:ascii="Times New Roman" w:hAnsi="Times New Roman" w:cs="Times New Roman"/>
                <w:b/>
                <w:bCs/>
                <w:iCs/>
                <w:sz w:val="28"/>
                <w:szCs w:val="28"/>
              </w:rPr>
              <w:t>Личностные УУД</w:t>
            </w:r>
          </w:p>
        </w:tc>
      </w:tr>
      <w:tr w:rsidR="005437FD" w:rsidRPr="00936AB7" w:rsidTr="00CB7708">
        <w:tc>
          <w:tcPr>
            <w:tcW w:w="4928" w:type="dxa"/>
          </w:tcPr>
          <w:p w:rsidR="005437FD" w:rsidRPr="00936AB7" w:rsidRDefault="005437FD" w:rsidP="00CB7708">
            <w:pPr>
              <w:autoSpaceDE w:val="0"/>
              <w:autoSpaceDN w:val="0"/>
              <w:adjustRightInd w:val="0"/>
              <w:ind w:left="284" w:hanging="284"/>
              <w:rPr>
                <w:rFonts w:ascii="Times New Roman" w:hAnsi="Times New Roman" w:cs="Times New Roman"/>
                <w:bCs/>
                <w:iCs/>
                <w:sz w:val="28"/>
                <w:szCs w:val="28"/>
              </w:rPr>
            </w:pPr>
            <w:r w:rsidRPr="00936AB7">
              <w:rPr>
                <w:rFonts w:ascii="Times New Roman" w:hAnsi="Times New Roman" w:cs="Times New Roman"/>
                <w:bCs/>
                <w:iCs/>
                <w:sz w:val="28"/>
                <w:szCs w:val="28"/>
              </w:rPr>
              <w:t>У выпускника будут</w:t>
            </w:r>
          </w:p>
          <w:p w:rsidR="005437FD" w:rsidRPr="00936AB7" w:rsidRDefault="005437FD" w:rsidP="00CB7708">
            <w:pPr>
              <w:autoSpaceDE w:val="0"/>
              <w:autoSpaceDN w:val="0"/>
              <w:adjustRightInd w:val="0"/>
              <w:ind w:left="284" w:hanging="284"/>
              <w:rPr>
                <w:rFonts w:ascii="Times New Roman" w:hAnsi="Times New Roman" w:cs="Times New Roman"/>
                <w:bCs/>
                <w:iCs/>
                <w:sz w:val="28"/>
                <w:szCs w:val="28"/>
              </w:rPr>
            </w:pPr>
            <w:r w:rsidRPr="00936AB7">
              <w:rPr>
                <w:rFonts w:ascii="Times New Roman" w:hAnsi="Times New Roman" w:cs="Times New Roman"/>
                <w:bCs/>
                <w:iCs/>
                <w:sz w:val="28"/>
                <w:szCs w:val="28"/>
              </w:rPr>
              <w:t>сформированы:</w:t>
            </w:r>
          </w:p>
          <w:p w:rsidR="005437FD" w:rsidRPr="00936AB7" w:rsidRDefault="005437FD" w:rsidP="009F0849">
            <w:pPr>
              <w:pStyle w:val="a4"/>
              <w:numPr>
                <w:ilvl w:val="0"/>
                <w:numId w:val="119"/>
              </w:numPr>
              <w:autoSpaceDE w:val="0"/>
              <w:autoSpaceDN w:val="0"/>
              <w:adjustRightInd w:val="0"/>
              <w:ind w:left="284" w:hanging="284"/>
              <w:rPr>
                <w:rFonts w:ascii="Times New Roman" w:hAnsi="Times New Roman" w:cs="Times New Roman"/>
                <w:bCs/>
                <w:iCs/>
                <w:sz w:val="28"/>
                <w:szCs w:val="28"/>
              </w:rPr>
            </w:pPr>
            <w:r w:rsidRPr="00936AB7">
              <w:rPr>
                <w:rFonts w:ascii="Times New Roman" w:hAnsi="Times New Roman" w:cs="Times New Roman"/>
                <w:bCs/>
                <w:iCs/>
                <w:sz w:val="28"/>
                <w:szCs w:val="28"/>
              </w:rPr>
              <w:t>внутренняя позиция</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школьника на уровне</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положительного отношения к</w:t>
            </w:r>
            <w:r w:rsidR="00CB7708" w:rsidRPr="00936AB7">
              <w:rPr>
                <w:rFonts w:ascii="Times New Roman" w:hAnsi="Times New Roman" w:cs="Times New Roman"/>
                <w:bCs/>
                <w:iCs/>
                <w:sz w:val="28"/>
                <w:szCs w:val="28"/>
              </w:rPr>
              <w:t xml:space="preserve"> школе, понимания </w:t>
            </w:r>
            <w:r w:rsidRPr="00936AB7">
              <w:rPr>
                <w:rFonts w:ascii="Times New Roman" w:hAnsi="Times New Roman" w:cs="Times New Roman"/>
                <w:bCs/>
                <w:iCs/>
                <w:sz w:val="28"/>
                <w:szCs w:val="28"/>
              </w:rPr>
              <w:t>необходимости</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учения, принятия образца«хорошего ученика»;</w:t>
            </w:r>
          </w:p>
          <w:p w:rsidR="005437FD" w:rsidRPr="00936AB7" w:rsidRDefault="005437FD" w:rsidP="009F0849">
            <w:pPr>
              <w:pStyle w:val="a4"/>
              <w:numPr>
                <w:ilvl w:val="0"/>
                <w:numId w:val="119"/>
              </w:numPr>
              <w:autoSpaceDE w:val="0"/>
              <w:autoSpaceDN w:val="0"/>
              <w:adjustRightInd w:val="0"/>
              <w:ind w:left="284" w:hanging="284"/>
              <w:rPr>
                <w:rFonts w:ascii="Times New Roman" w:hAnsi="Times New Roman" w:cs="Times New Roman"/>
                <w:bCs/>
                <w:iCs/>
                <w:sz w:val="28"/>
                <w:szCs w:val="28"/>
              </w:rPr>
            </w:pPr>
            <w:r w:rsidRPr="00936AB7">
              <w:rPr>
                <w:rFonts w:ascii="Times New Roman" w:hAnsi="Times New Roman" w:cs="Times New Roman"/>
                <w:bCs/>
                <w:iCs/>
                <w:sz w:val="28"/>
                <w:szCs w:val="28"/>
              </w:rPr>
              <w:t>широкая мотивационная</w:t>
            </w:r>
            <w:r w:rsidR="00CB7708" w:rsidRPr="00936AB7">
              <w:rPr>
                <w:rFonts w:ascii="Times New Roman" w:hAnsi="Times New Roman" w:cs="Times New Roman"/>
                <w:bCs/>
                <w:iCs/>
                <w:sz w:val="28"/>
                <w:szCs w:val="28"/>
              </w:rPr>
              <w:t xml:space="preserve"> основа учебной </w:t>
            </w:r>
            <w:r w:rsidRPr="00936AB7">
              <w:rPr>
                <w:rFonts w:ascii="Times New Roman" w:hAnsi="Times New Roman" w:cs="Times New Roman"/>
                <w:bCs/>
                <w:iCs/>
                <w:sz w:val="28"/>
                <w:szCs w:val="28"/>
              </w:rPr>
              <w:t>деятельности,</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включающая социальные, учебно</w:t>
            </w:r>
            <w:r w:rsidR="00CB7708" w:rsidRPr="00936AB7">
              <w:rPr>
                <w:rFonts w:ascii="Times New Roman" w:hAnsi="Times New Roman" w:cs="Times New Roman"/>
                <w:bCs/>
                <w:iCs/>
                <w:sz w:val="28"/>
                <w:szCs w:val="28"/>
              </w:rPr>
              <w:t xml:space="preserve"> - </w:t>
            </w:r>
            <w:r w:rsidRPr="00936AB7">
              <w:rPr>
                <w:rFonts w:ascii="Times New Roman" w:hAnsi="Times New Roman" w:cs="Times New Roman"/>
                <w:bCs/>
                <w:iCs/>
                <w:sz w:val="28"/>
                <w:szCs w:val="28"/>
              </w:rPr>
              <w:t>познавательные и внешние</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мотивы;</w:t>
            </w:r>
          </w:p>
          <w:p w:rsidR="005437FD" w:rsidRPr="00936AB7" w:rsidRDefault="005437FD" w:rsidP="009F0849">
            <w:pPr>
              <w:pStyle w:val="a4"/>
              <w:numPr>
                <w:ilvl w:val="0"/>
                <w:numId w:val="119"/>
              </w:numPr>
              <w:autoSpaceDE w:val="0"/>
              <w:autoSpaceDN w:val="0"/>
              <w:adjustRightInd w:val="0"/>
              <w:ind w:left="284" w:hanging="284"/>
              <w:rPr>
                <w:rFonts w:ascii="Times New Roman" w:hAnsi="Times New Roman" w:cs="Times New Roman"/>
                <w:bCs/>
                <w:iCs/>
                <w:sz w:val="28"/>
                <w:szCs w:val="28"/>
              </w:rPr>
            </w:pPr>
            <w:r w:rsidRPr="00936AB7">
              <w:rPr>
                <w:rFonts w:ascii="Times New Roman" w:hAnsi="Times New Roman" w:cs="Times New Roman"/>
                <w:bCs/>
                <w:iCs/>
                <w:sz w:val="28"/>
                <w:szCs w:val="28"/>
              </w:rPr>
              <w:t>ориентация на успех в</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учебной деятельности и</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понимание его причин;</w:t>
            </w:r>
          </w:p>
          <w:p w:rsidR="005437FD" w:rsidRPr="00936AB7" w:rsidRDefault="005437FD" w:rsidP="009F0849">
            <w:pPr>
              <w:pStyle w:val="a4"/>
              <w:numPr>
                <w:ilvl w:val="0"/>
                <w:numId w:val="119"/>
              </w:numPr>
              <w:autoSpaceDE w:val="0"/>
              <w:autoSpaceDN w:val="0"/>
              <w:adjustRightInd w:val="0"/>
              <w:ind w:left="284" w:hanging="284"/>
              <w:rPr>
                <w:rFonts w:ascii="Times New Roman" w:hAnsi="Times New Roman" w:cs="Times New Roman"/>
                <w:bCs/>
                <w:iCs/>
                <w:sz w:val="28"/>
                <w:szCs w:val="28"/>
              </w:rPr>
            </w:pPr>
            <w:r w:rsidRPr="00936AB7">
              <w:rPr>
                <w:rFonts w:ascii="Times New Roman" w:hAnsi="Times New Roman" w:cs="Times New Roman"/>
                <w:bCs/>
                <w:iCs/>
                <w:sz w:val="28"/>
                <w:szCs w:val="28"/>
              </w:rPr>
              <w:t>способность к самооценке</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на основе критерия успешности</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учебной деятельности;</w:t>
            </w:r>
          </w:p>
          <w:p w:rsidR="005437FD" w:rsidRPr="00936AB7" w:rsidRDefault="005437FD" w:rsidP="009F0849">
            <w:pPr>
              <w:pStyle w:val="a4"/>
              <w:numPr>
                <w:ilvl w:val="0"/>
                <w:numId w:val="119"/>
              </w:numPr>
              <w:autoSpaceDE w:val="0"/>
              <w:autoSpaceDN w:val="0"/>
              <w:adjustRightInd w:val="0"/>
              <w:ind w:left="284" w:hanging="284"/>
              <w:rPr>
                <w:rFonts w:ascii="Times New Roman" w:hAnsi="Times New Roman" w:cs="Times New Roman"/>
                <w:bCs/>
                <w:iCs/>
                <w:sz w:val="28"/>
                <w:szCs w:val="28"/>
              </w:rPr>
            </w:pPr>
            <w:r w:rsidRPr="00936AB7">
              <w:rPr>
                <w:rFonts w:ascii="Times New Roman" w:hAnsi="Times New Roman" w:cs="Times New Roman"/>
                <w:bCs/>
                <w:iCs/>
                <w:sz w:val="28"/>
                <w:szCs w:val="28"/>
              </w:rPr>
              <w:t>основы гражданской</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идентичности личности,</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осознание</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ответственности человека за</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общее благополучие, осознание</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своей этнической</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принадлежности;</w:t>
            </w:r>
          </w:p>
          <w:p w:rsidR="005437FD" w:rsidRPr="00936AB7" w:rsidRDefault="005437FD" w:rsidP="009F0849">
            <w:pPr>
              <w:pStyle w:val="a4"/>
              <w:numPr>
                <w:ilvl w:val="0"/>
                <w:numId w:val="119"/>
              </w:numPr>
              <w:autoSpaceDE w:val="0"/>
              <w:autoSpaceDN w:val="0"/>
              <w:adjustRightInd w:val="0"/>
              <w:ind w:left="284" w:hanging="284"/>
              <w:rPr>
                <w:rFonts w:ascii="Times New Roman" w:hAnsi="Times New Roman" w:cs="Times New Roman"/>
                <w:bCs/>
                <w:iCs/>
                <w:sz w:val="28"/>
                <w:szCs w:val="28"/>
              </w:rPr>
            </w:pPr>
            <w:r w:rsidRPr="00936AB7">
              <w:rPr>
                <w:rFonts w:ascii="Times New Roman" w:hAnsi="Times New Roman" w:cs="Times New Roman"/>
                <w:bCs/>
                <w:iCs/>
                <w:sz w:val="28"/>
                <w:szCs w:val="28"/>
              </w:rPr>
              <w:t>ориентация в нравственном</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содержании и смысле как</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собственных поступков, так и</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 xml:space="preserve">поступков окружающих людей; </w:t>
            </w:r>
          </w:p>
          <w:p w:rsidR="005437FD" w:rsidRPr="00936AB7" w:rsidRDefault="005437FD" w:rsidP="009F0849">
            <w:pPr>
              <w:pStyle w:val="a4"/>
              <w:numPr>
                <w:ilvl w:val="0"/>
                <w:numId w:val="119"/>
              </w:numPr>
              <w:autoSpaceDE w:val="0"/>
              <w:autoSpaceDN w:val="0"/>
              <w:adjustRightInd w:val="0"/>
              <w:ind w:left="284" w:hanging="284"/>
              <w:rPr>
                <w:rFonts w:ascii="Times New Roman" w:hAnsi="Times New Roman" w:cs="Times New Roman"/>
                <w:bCs/>
                <w:iCs/>
                <w:sz w:val="28"/>
                <w:szCs w:val="28"/>
              </w:rPr>
            </w:pPr>
            <w:r w:rsidRPr="00936AB7">
              <w:rPr>
                <w:rFonts w:ascii="Times New Roman" w:hAnsi="Times New Roman" w:cs="Times New Roman"/>
                <w:bCs/>
                <w:iCs/>
                <w:sz w:val="28"/>
                <w:szCs w:val="28"/>
              </w:rPr>
              <w:t>развитие этических чувств</w:t>
            </w:r>
            <w:r w:rsidR="00CB7708" w:rsidRPr="00936AB7">
              <w:rPr>
                <w:rFonts w:ascii="Times New Roman" w:hAnsi="Times New Roman" w:cs="Times New Roman"/>
                <w:bCs/>
                <w:iCs/>
                <w:sz w:val="28"/>
                <w:szCs w:val="28"/>
              </w:rPr>
              <w:t xml:space="preserve"> как регуляторов морального </w:t>
            </w:r>
            <w:r w:rsidRPr="00936AB7">
              <w:rPr>
                <w:rFonts w:ascii="Times New Roman" w:hAnsi="Times New Roman" w:cs="Times New Roman"/>
                <w:bCs/>
                <w:iCs/>
                <w:sz w:val="28"/>
                <w:szCs w:val="28"/>
              </w:rPr>
              <w:t>поведения;</w:t>
            </w:r>
          </w:p>
          <w:p w:rsidR="005437FD" w:rsidRPr="00936AB7" w:rsidRDefault="005437FD" w:rsidP="009F0849">
            <w:pPr>
              <w:pStyle w:val="a4"/>
              <w:numPr>
                <w:ilvl w:val="0"/>
                <w:numId w:val="119"/>
              </w:numPr>
              <w:autoSpaceDE w:val="0"/>
              <w:autoSpaceDN w:val="0"/>
              <w:adjustRightInd w:val="0"/>
              <w:ind w:left="284" w:hanging="284"/>
              <w:rPr>
                <w:rFonts w:ascii="Times New Roman" w:hAnsi="Times New Roman" w:cs="Times New Roman"/>
                <w:bCs/>
                <w:iCs/>
                <w:sz w:val="28"/>
                <w:szCs w:val="28"/>
              </w:rPr>
            </w:pPr>
            <w:r w:rsidRPr="00936AB7">
              <w:rPr>
                <w:rFonts w:ascii="Times New Roman" w:hAnsi="Times New Roman" w:cs="Times New Roman"/>
                <w:bCs/>
                <w:iCs/>
                <w:sz w:val="28"/>
                <w:szCs w:val="28"/>
              </w:rPr>
              <w:t>знание моральных,</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персональных и</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конвенциональных норм, развитие</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морального сознания и</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нравственно-правовой культуры;</w:t>
            </w:r>
          </w:p>
          <w:p w:rsidR="005437FD" w:rsidRPr="00936AB7" w:rsidRDefault="005437FD" w:rsidP="009F0849">
            <w:pPr>
              <w:pStyle w:val="a4"/>
              <w:numPr>
                <w:ilvl w:val="0"/>
                <w:numId w:val="119"/>
              </w:numPr>
              <w:autoSpaceDE w:val="0"/>
              <w:autoSpaceDN w:val="0"/>
              <w:adjustRightInd w:val="0"/>
              <w:ind w:left="284" w:hanging="284"/>
              <w:rPr>
                <w:rFonts w:ascii="Times New Roman" w:hAnsi="Times New Roman" w:cs="Times New Roman"/>
                <w:bCs/>
                <w:iCs/>
                <w:sz w:val="28"/>
                <w:szCs w:val="28"/>
              </w:rPr>
            </w:pPr>
            <w:r w:rsidRPr="00936AB7">
              <w:rPr>
                <w:rFonts w:ascii="Times New Roman" w:hAnsi="Times New Roman" w:cs="Times New Roman"/>
                <w:bCs/>
                <w:iCs/>
                <w:sz w:val="28"/>
                <w:szCs w:val="28"/>
              </w:rPr>
              <w:t>установка на здоровыйобраз жизни;</w:t>
            </w:r>
          </w:p>
          <w:p w:rsidR="005437FD" w:rsidRPr="00936AB7" w:rsidRDefault="005437FD" w:rsidP="009F0849">
            <w:pPr>
              <w:pStyle w:val="a4"/>
              <w:numPr>
                <w:ilvl w:val="0"/>
                <w:numId w:val="119"/>
              </w:numPr>
              <w:autoSpaceDE w:val="0"/>
              <w:autoSpaceDN w:val="0"/>
              <w:adjustRightInd w:val="0"/>
              <w:ind w:left="284" w:hanging="284"/>
              <w:rPr>
                <w:rFonts w:ascii="Times New Roman" w:hAnsi="Times New Roman" w:cs="Times New Roman"/>
                <w:bCs/>
                <w:iCs/>
                <w:sz w:val="28"/>
                <w:szCs w:val="28"/>
              </w:rPr>
            </w:pPr>
            <w:r w:rsidRPr="00936AB7">
              <w:rPr>
                <w:rFonts w:ascii="Times New Roman" w:hAnsi="Times New Roman" w:cs="Times New Roman"/>
                <w:bCs/>
                <w:iCs/>
                <w:sz w:val="28"/>
                <w:szCs w:val="28"/>
              </w:rPr>
              <w:t>художественная культура;</w:t>
            </w:r>
          </w:p>
          <w:p w:rsidR="005437FD" w:rsidRPr="00936AB7" w:rsidRDefault="005437FD" w:rsidP="009F0849">
            <w:pPr>
              <w:pStyle w:val="a4"/>
              <w:numPr>
                <w:ilvl w:val="0"/>
                <w:numId w:val="119"/>
              </w:numPr>
              <w:autoSpaceDE w:val="0"/>
              <w:autoSpaceDN w:val="0"/>
              <w:adjustRightInd w:val="0"/>
              <w:ind w:left="284" w:hanging="284"/>
              <w:rPr>
                <w:rFonts w:ascii="Times New Roman" w:hAnsi="Times New Roman" w:cs="Times New Roman"/>
                <w:bCs/>
                <w:iCs/>
                <w:sz w:val="28"/>
                <w:szCs w:val="28"/>
              </w:rPr>
            </w:pPr>
            <w:r w:rsidRPr="00936AB7">
              <w:rPr>
                <w:rFonts w:ascii="Times New Roman" w:hAnsi="Times New Roman" w:cs="Times New Roman"/>
                <w:bCs/>
                <w:iCs/>
                <w:sz w:val="28"/>
                <w:szCs w:val="28"/>
              </w:rPr>
              <w:t>эмпатия как понимание</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чувств других людей и</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сопереживание им</w:t>
            </w:r>
          </w:p>
        </w:tc>
        <w:tc>
          <w:tcPr>
            <w:tcW w:w="3827" w:type="dxa"/>
          </w:tcPr>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Применение соответствующих</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 xml:space="preserve">программ и технологий </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обучения.</w:t>
            </w:r>
          </w:p>
          <w:p w:rsidR="005437FD" w:rsidRPr="00936AB7" w:rsidRDefault="00997971"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 xml:space="preserve">1) </w:t>
            </w:r>
            <w:r w:rsidR="00CB7708" w:rsidRPr="00936AB7">
              <w:rPr>
                <w:rFonts w:ascii="Times New Roman" w:hAnsi="Times New Roman" w:cs="Times New Roman"/>
                <w:bCs/>
                <w:iCs/>
                <w:sz w:val="28"/>
                <w:szCs w:val="28"/>
              </w:rPr>
              <w:t xml:space="preserve">Общеобразовательная программа УМК </w:t>
            </w:r>
            <w:r w:rsidR="005437FD" w:rsidRPr="00936AB7">
              <w:rPr>
                <w:rFonts w:ascii="Times New Roman" w:hAnsi="Times New Roman" w:cs="Times New Roman"/>
                <w:bCs/>
                <w:iCs/>
                <w:sz w:val="28"/>
                <w:szCs w:val="28"/>
              </w:rPr>
              <w:t>«</w:t>
            </w:r>
            <w:r w:rsidR="00CB7708" w:rsidRPr="00936AB7">
              <w:rPr>
                <w:rFonts w:ascii="Times New Roman" w:hAnsi="Times New Roman" w:cs="Times New Roman"/>
                <w:bCs/>
                <w:iCs/>
                <w:sz w:val="28"/>
                <w:szCs w:val="28"/>
              </w:rPr>
              <w:t>Перспектива</w:t>
            </w:r>
            <w:r w:rsidR="005437FD" w:rsidRPr="00936AB7">
              <w:rPr>
                <w:rFonts w:ascii="Times New Roman" w:hAnsi="Times New Roman" w:cs="Times New Roman"/>
                <w:bCs/>
                <w:iCs/>
                <w:sz w:val="28"/>
                <w:szCs w:val="28"/>
              </w:rPr>
              <w:t>».</w:t>
            </w:r>
          </w:p>
          <w:p w:rsidR="00997971" w:rsidRPr="00936AB7" w:rsidRDefault="00997971" w:rsidP="00997971">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
                <w:iCs/>
                <w:sz w:val="28"/>
                <w:szCs w:val="28"/>
                <w:u w:val="single"/>
              </w:rPr>
              <w:t>2) Факультативы:</w:t>
            </w:r>
            <w:r w:rsidRPr="00936AB7">
              <w:rPr>
                <w:rFonts w:ascii="Times New Roman" w:hAnsi="Times New Roman" w:cs="Times New Roman"/>
                <w:bCs/>
                <w:iCs/>
                <w:sz w:val="28"/>
                <w:szCs w:val="28"/>
              </w:rPr>
              <w:t xml:space="preserve"> «Юный математик», «Занимательный русский язык», «Основы проектной деятельности»</w:t>
            </w:r>
          </w:p>
          <w:p w:rsidR="00997971" w:rsidRPr="00936AB7" w:rsidRDefault="00997971" w:rsidP="005437FD">
            <w:pPr>
              <w:autoSpaceDE w:val="0"/>
              <w:autoSpaceDN w:val="0"/>
              <w:adjustRightInd w:val="0"/>
              <w:rPr>
                <w:rFonts w:ascii="Times New Roman" w:hAnsi="Times New Roman" w:cs="Times New Roman"/>
                <w:bCs/>
                <w:iCs/>
                <w:sz w:val="28"/>
                <w:szCs w:val="28"/>
              </w:rPr>
            </w:pPr>
          </w:p>
          <w:p w:rsidR="005437FD" w:rsidRPr="00936AB7" w:rsidRDefault="005437FD" w:rsidP="005437FD">
            <w:pPr>
              <w:autoSpaceDE w:val="0"/>
              <w:autoSpaceDN w:val="0"/>
              <w:adjustRightInd w:val="0"/>
              <w:rPr>
                <w:rFonts w:ascii="Times New Roman" w:hAnsi="Times New Roman" w:cs="Times New Roman"/>
                <w:bCs/>
                <w:i/>
                <w:iCs/>
                <w:sz w:val="28"/>
                <w:szCs w:val="28"/>
                <w:u w:val="single"/>
              </w:rPr>
            </w:pPr>
            <w:r w:rsidRPr="00936AB7">
              <w:rPr>
                <w:rFonts w:ascii="Times New Roman" w:hAnsi="Times New Roman" w:cs="Times New Roman"/>
                <w:bCs/>
                <w:i/>
                <w:iCs/>
                <w:sz w:val="28"/>
                <w:szCs w:val="28"/>
                <w:u w:val="single"/>
              </w:rPr>
              <w:t>Технологии:</w:t>
            </w:r>
          </w:p>
          <w:p w:rsidR="005437FD" w:rsidRPr="00936AB7" w:rsidRDefault="00CB7708"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здоровьесберегающие</w:t>
            </w:r>
            <w:r w:rsidR="005437FD" w:rsidRPr="00936AB7">
              <w:rPr>
                <w:rFonts w:ascii="Times New Roman" w:hAnsi="Times New Roman" w:cs="Times New Roman"/>
                <w:bCs/>
                <w:iCs/>
                <w:sz w:val="28"/>
                <w:szCs w:val="28"/>
              </w:rPr>
              <w:t>,</w:t>
            </w:r>
            <w:r w:rsidRPr="00936AB7">
              <w:rPr>
                <w:rFonts w:ascii="Times New Roman" w:hAnsi="Times New Roman" w:cs="Times New Roman"/>
                <w:bCs/>
                <w:iCs/>
                <w:sz w:val="28"/>
                <w:szCs w:val="28"/>
              </w:rPr>
              <w:t xml:space="preserve"> личностно-ориентированные, критического </w:t>
            </w:r>
            <w:r w:rsidR="005437FD" w:rsidRPr="00936AB7">
              <w:rPr>
                <w:rFonts w:ascii="Times New Roman" w:hAnsi="Times New Roman" w:cs="Times New Roman"/>
                <w:bCs/>
                <w:iCs/>
                <w:sz w:val="28"/>
                <w:szCs w:val="28"/>
              </w:rPr>
              <w:t>мышления, игровая, проектная,</w:t>
            </w:r>
          </w:p>
          <w:p w:rsidR="005437FD" w:rsidRPr="00936AB7" w:rsidRDefault="00CB7708"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 xml:space="preserve">групповая, информационная и </w:t>
            </w:r>
            <w:r w:rsidR="005437FD" w:rsidRPr="00936AB7">
              <w:rPr>
                <w:rFonts w:ascii="Times New Roman" w:hAnsi="Times New Roman" w:cs="Times New Roman"/>
                <w:bCs/>
                <w:iCs/>
                <w:sz w:val="28"/>
                <w:szCs w:val="28"/>
              </w:rPr>
              <w:t>коммуникативная.</w:t>
            </w:r>
          </w:p>
          <w:p w:rsidR="005437FD" w:rsidRPr="00936AB7" w:rsidRDefault="005437FD" w:rsidP="00997971">
            <w:pPr>
              <w:autoSpaceDE w:val="0"/>
              <w:autoSpaceDN w:val="0"/>
              <w:adjustRightInd w:val="0"/>
              <w:rPr>
                <w:rFonts w:ascii="Times New Roman" w:hAnsi="Times New Roman" w:cs="Times New Roman"/>
                <w:bCs/>
                <w:iCs/>
                <w:sz w:val="28"/>
                <w:szCs w:val="28"/>
              </w:rPr>
            </w:pPr>
          </w:p>
        </w:tc>
        <w:tc>
          <w:tcPr>
            <w:tcW w:w="1985" w:type="dxa"/>
          </w:tcPr>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Портфолио,</w:t>
            </w:r>
          </w:p>
          <w:p w:rsidR="005437FD" w:rsidRPr="00936AB7" w:rsidRDefault="00CB7708"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анкетирование</w:t>
            </w:r>
          </w:p>
          <w:p w:rsidR="005437FD" w:rsidRPr="00936AB7" w:rsidRDefault="005437FD" w:rsidP="00C63BBF">
            <w:pPr>
              <w:autoSpaceDE w:val="0"/>
              <w:autoSpaceDN w:val="0"/>
              <w:adjustRightInd w:val="0"/>
              <w:rPr>
                <w:rFonts w:ascii="Times New Roman" w:hAnsi="Times New Roman" w:cs="Times New Roman"/>
                <w:bCs/>
                <w:iCs/>
                <w:sz w:val="28"/>
                <w:szCs w:val="28"/>
              </w:rPr>
            </w:pPr>
          </w:p>
        </w:tc>
      </w:tr>
      <w:tr w:rsidR="005437FD" w:rsidRPr="00936AB7" w:rsidTr="00CB7708">
        <w:tc>
          <w:tcPr>
            <w:tcW w:w="10740" w:type="dxa"/>
            <w:gridSpan w:val="3"/>
          </w:tcPr>
          <w:p w:rsidR="005437FD" w:rsidRPr="00936AB7" w:rsidRDefault="005437FD" w:rsidP="00CB7708">
            <w:pPr>
              <w:autoSpaceDE w:val="0"/>
              <w:autoSpaceDN w:val="0"/>
              <w:adjustRightInd w:val="0"/>
              <w:jc w:val="center"/>
              <w:rPr>
                <w:rFonts w:ascii="Times New Roman" w:hAnsi="Times New Roman" w:cs="Times New Roman"/>
                <w:b/>
                <w:bCs/>
                <w:iCs/>
                <w:sz w:val="28"/>
                <w:szCs w:val="28"/>
              </w:rPr>
            </w:pPr>
            <w:r w:rsidRPr="00936AB7">
              <w:rPr>
                <w:rFonts w:ascii="Times New Roman" w:hAnsi="Times New Roman" w:cs="Times New Roman"/>
                <w:b/>
                <w:bCs/>
                <w:iCs/>
                <w:sz w:val="28"/>
                <w:szCs w:val="28"/>
              </w:rPr>
              <w:t>Познавательные УУД</w:t>
            </w:r>
          </w:p>
        </w:tc>
      </w:tr>
      <w:tr w:rsidR="005437FD" w:rsidRPr="00936AB7" w:rsidTr="00CB7708">
        <w:tc>
          <w:tcPr>
            <w:tcW w:w="4928" w:type="dxa"/>
          </w:tcPr>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Выпускник научится:</w:t>
            </w:r>
          </w:p>
          <w:p w:rsidR="005437FD" w:rsidRPr="00936AB7" w:rsidRDefault="005437FD" w:rsidP="009F0849">
            <w:pPr>
              <w:pStyle w:val="a4"/>
              <w:numPr>
                <w:ilvl w:val="0"/>
                <w:numId w:val="120"/>
              </w:numPr>
              <w:autoSpaceDE w:val="0"/>
              <w:autoSpaceDN w:val="0"/>
              <w:adjustRightInd w:val="0"/>
              <w:ind w:left="284" w:hanging="207"/>
              <w:rPr>
                <w:rFonts w:ascii="Times New Roman" w:hAnsi="Times New Roman" w:cs="Times New Roman"/>
                <w:bCs/>
                <w:iCs/>
                <w:sz w:val="28"/>
                <w:szCs w:val="28"/>
              </w:rPr>
            </w:pPr>
            <w:r w:rsidRPr="00936AB7">
              <w:rPr>
                <w:rFonts w:ascii="Times New Roman" w:hAnsi="Times New Roman" w:cs="Times New Roman"/>
                <w:bCs/>
                <w:iCs/>
                <w:sz w:val="28"/>
                <w:szCs w:val="28"/>
              </w:rPr>
              <w:t>принимать и сохранят</w:t>
            </w:r>
            <w:r w:rsidR="0033661C" w:rsidRPr="00936AB7">
              <w:rPr>
                <w:rFonts w:ascii="Times New Roman" w:hAnsi="Times New Roman" w:cs="Times New Roman"/>
                <w:bCs/>
                <w:iCs/>
                <w:sz w:val="28"/>
                <w:szCs w:val="28"/>
              </w:rPr>
              <w:t xml:space="preserve">ь </w:t>
            </w:r>
            <w:r w:rsidRPr="00936AB7">
              <w:rPr>
                <w:rFonts w:ascii="Times New Roman" w:hAnsi="Times New Roman" w:cs="Times New Roman"/>
                <w:bCs/>
                <w:iCs/>
                <w:sz w:val="28"/>
                <w:szCs w:val="28"/>
              </w:rPr>
              <w:t>учебную задачу;</w:t>
            </w:r>
          </w:p>
          <w:p w:rsidR="005437FD" w:rsidRPr="00936AB7" w:rsidRDefault="005437FD" w:rsidP="009F0849">
            <w:pPr>
              <w:pStyle w:val="a4"/>
              <w:numPr>
                <w:ilvl w:val="0"/>
                <w:numId w:val="120"/>
              </w:numPr>
              <w:autoSpaceDE w:val="0"/>
              <w:autoSpaceDN w:val="0"/>
              <w:adjustRightInd w:val="0"/>
              <w:ind w:left="284" w:hanging="207"/>
              <w:rPr>
                <w:rFonts w:ascii="Times New Roman" w:hAnsi="Times New Roman" w:cs="Times New Roman"/>
                <w:bCs/>
                <w:iCs/>
                <w:sz w:val="28"/>
                <w:szCs w:val="28"/>
              </w:rPr>
            </w:pPr>
            <w:r w:rsidRPr="00936AB7">
              <w:rPr>
                <w:rFonts w:ascii="Times New Roman" w:hAnsi="Times New Roman" w:cs="Times New Roman"/>
                <w:bCs/>
                <w:iCs/>
                <w:sz w:val="28"/>
                <w:szCs w:val="28"/>
              </w:rPr>
              <w:t>планировать своё действие</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 соответствии с поставленной</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задачей и условиями её</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реализации;</w:t>
            </w:r>
          </w:p>
          <w:p w:rsidR="005437FD" w:rsidRPr="00936AB7" w:rsidRDefault="005437FD" w:rsidP="009F0849">
            <w:pPr>
              <w:pStyle w:val="a4"/>
              <w:numPr>
                <w:ilvl w:val="0"/>
                <w:numId w:val="120"/>
              </w:numPr>
              <w:autoSpaceDE w:val="0"/>
              <w:autoSpaceDN w:val="0"/>
              <w:adjustRightInd w:val="0"/>
              <w:ind w:left="284" w:hanging="207"/>
              <w:rPr>
                <w:rFonts w:ascii="Times New Roman" w:hAnsi="Times New Roman" w:cs="Times New Roman"/>
                <w:bCs/>
                <w:iCs/>
                <w:sz w:val="28"/>
                <w:szCs w:val="28"/>
              </w:rPr>
            </w:pPr>
            <w:r w:rsidRPr="00936AB7">
              <w:rPr>
                <w:rFonts w:ascii="Times New Roman" w:hAnsi="Times New Roman" w:cs="Times New Roman"/>
                <w:bCs/>
                <w:iCs/>
                <w:sz w:val="28"/>
                <w:szCs w:val="28"/>
              </w:rPr>
              <w:t>осуществлять итоговый и</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пошаговый контроль по</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результату;</w:t>
            </w:r>
          </w:p>
          <w:p w:rsidR="005437FD" w:rsidRPr="00936AB7" w:rsidRDefault="005437FD" w:rsidP="009F0849">
            <w:pPr>
              <w:pStyle w:val="a4"/>
              <w:numPr>
                <w:ilvl w:val="0"/>
                <w:numId w:val="120"/>
              </w:numPr>
              <w:autoSpaceDE w:val="0"/>
              <w:autoSpaceDN w:val="0"/>
              <w:adjustRightInd w:val="0"/>
              <w:ind w:left="284" w:hanging="207"/>
              <w:rPr>
                <w:rFonts w:ascii="Times New Roman" w:hAnsi="Times New Roman" w:cs="Times New Roman"/>
                <w:bCs/>
                <w:iCs/>
                <w:sz w:val="28"/>
                <w:szCs w:val="28"/>
              </w:rPr>
            </w:pPr>
            <w:r w:rsidRPr="00936AB7">
              <w:rPr>
                <w:rFonts w:ascii="Times New Roman" w:hAnsi="Times New Roman" w:cs="Times New Roman"/>
                <w:bCs/>
                <w:iCs/>
                <w:sz w:val="28"/>
                <w:szCs w:val="28"/>
              </w:rPr>
              <w:t>адекватно воспринимать</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оценку учителя;</w:t>
            </w:r>
          </w:p>
          <w:p w:rsidR="005437FD" w:rsidRPr="00936AB7" w:rsidRDefault="005437FD" w:rsidP="009F0849">
            <w:pPr>
              <w:pStyle w:val="a4"/>
              <w:numPr>
                <w:ilvl w:val="0"/>
                <w:numId w:val="120"/>
              </w:numPr>
              <w:autoSpaceDE w:val="0"/>
              <w:autoSpaceDN w:val="0"/>
              <w:adjustRightInd w:val="0"/>
              <w:ind w:left="284" w:hanging="207"/>
              <w:rPr>
                <w:rFonts w:ascii="Times New Roman" w:hAnsi="Times New Roman" w:cs="Times New Roman"/>
                <w:bCs/>
                <w:iCs/>
                <w:sz w:val="28"/>
                <w:szCs w:val="28"/>
              </w:rPr>
            </w:pPr>
            <w:r w:rsidRPr="00936AB7">
              <w:rPr>
                <w:rFonts w:ascii="Times New Roman" w:hAnsi="Times New Roman" w:cs="Times New Roman"/>
                <w:bCs/>
                <w:iCs/>
                <w:sz w:val="28"/>
                <w:szCs w:val="28"/>
              </w:rPr>
              <w:t>различать способ и</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результат действия;</w:t>
            </w:r>
          </w:p>
          <w:p w:rsidR="005437FD" w:rsidRPr="00936AB7" w:rsidRDefault="005437FD" w:rsidP="009F0849">
            <w:pPr>
              <w:pStyle w:val="a4"/>
              <w:numPr>
                <w:ilvl w:val="0"/>
                <w:numId w:val="120"/>
              </w:numPr>
              <w:autoSpaceDE w:val="0"/>
              <w:autoSpaceDN w:val="0"/>
              <w:adjustRightInd w:val="0"/>
              <w:ind w:left="284" w:hanging="207"/>
              <w:rPr>
                <w:rFonts w:ascii="Times New Roman" w:hAnsi="Times New Roman" w:cs="Times New Roman"/>
                <w:bCs/>
                <w:iCs/>
                <w:sz w:val="28"/>
                <w:szCs w:val="28"/>
              </w:rPr>
            </w:pPr>
            <w:r w:rsidRPr="00936AB7">
              <w:rPr>
                <w:rFonts w:ascii="Times New Roman" w:hAnsi="Times New Roman" w:cs="Times New Roman"/>
                <w:bCs/>
                <w:iCs/>
                <w:sz w:val="28"/>
                <w:szCs w:val="28"/>
              </w:rPr>
              <w:t>оценивать правильность</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выполнения действий и вносить</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необходимые коррективы;</w:t>
            </w:r>
          </w:p>
          <w:p w:rsidR="005437FD" w:rsidRPr="00936AB7" w:rsidRDefault="005437FD" w:rsidP="009F0849">
            <w:pPr>
              <w:pStyle w:val="a4"/>
              <w:numPr>
                <w:ilvl w:val="0"/>
                <w:numId w:val="120"/>
              </w:numPr>
              <w:autoSpaceDE w:val="0"/>
              <w:autoSpaceDN w:val="0"/>
              <w:adjustRightInd w:val="0"/>
              <w:ind w:left="284" w:hanging="207"/>
              <w:rPr>
                <w:rFonts w:ascii="Times New Roman" w:hAnsi="Times New Roman" w:cs="Times New Roman"/>
                <w:bCs/>
                <w:iCs/>
                <w:sz w:val="28"/>
                <w:szCs w:val="28"/>
              </w:rPr>
            </w:pPr>
            <w:r w:rsidRPr="00936AB7">
              <w:rPr>
                <w:rFonts w:ascii="Times New Roman" w:hAnsi="Times New Roman" w:cs="Times New Roman"/>
                <w:bCs/>
                <w:iCs/>
                <w:sz w:val="28"/>
                <w:szCs w:val="28"/>
              </w:rPr>
              <w:t>выполнять учебные</w:t>
            </w:r>
            <w:r w:rsidR="005F616A"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действия в материализованной,</w:t>
            </w:r>
            <w:r w:rsidR="005F616A"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громкоречевой и умственной</w:t>
            </w:r>
            <w:r w:rsidR="005F616A"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форме;</w:t>
            </w:r>
          </w:p>
        </w:tc>
        <w:tc>
          <w:tcPr>
            <w:tcW w:w="3827" w:type="dxa"/>
          </w:tcPr>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Применение соответствующих</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программ и технологий обучения.</w:t>
            </w:r>
          </w:p>
          <w:p w:rsidR="0033661C"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 xml:space="preserve">Программы: </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1)УМК«</w:t>
            </w:r>
            <w:r w:rsidR="0033661C" w:rsidRPr="00936AB7">
              <w:rPr>
                <w:rFonts w:ascii="Times New Roman" w:hAnsi="Times New Roman" w:cs="Times New Roman"/>
                <w:bCs/>
                <w:iCs/>
                <w:sz w:val="28"/>
                <w:szCs w:val="28"/>
              </w:rPr>
              <w:t>Перспектива</w:t>
            </w:r>
            <w:r w:rsidRPr="00936AB7">
              <w:rPr>
                <w:rFonts w:ascii="Times New Roman" w:hAnsi="Times New Roman" w:cs="Times New Roman"/>
                <w:bCs/>
                <w:iCs/>
                <w:sz w:val="28"/>
                <w:szCs w:val="28"/>
              </w:rPr>
              <w:t>»</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2) факультативных курсов</w:t>
            </w:r>
            <w:r w:rsidR="0033661C" w:rsidRPr="00936AB7">
              <w:rPr>
                <w:rFonts w:ascii="Times New Roman" w:hAnsi="Times New Roman" w:cs="Times New Roman"/>
                <w:bCs/>
                <w:iCs/>
                <w:sz w:val="28"/>
                <w:szCs w:val="28"/>
              </w:rPr>
              <w:t xml:space="preserve"> и курсов по выбору</w:t>
            </w:r>
            <w:r w:rsidRPr="00936AB7">
              <w:rPr>
                <w:rFonts w:ascii="Times New Roman" w:hAnsi="Times New Roman" w:cs="Times New Roman"/>
                <w:bCs/>
                <w:iCs/>
                <w:sz w:val="28"/>
                <w:szCs w:val="28"/>
              </w:rPr>
              <w:t>:</w:t>
            </w:r>
          </w:p>
          <w:p w:rsidR="005437FD" w:rsidRPr="00936AB7" w:rsidRDefault="0033661C"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«Юный математик»,</w:t>
            </w:r>
          </w:p>
          <w:p w:rsidR="005437FD" w:rsidRPr="00936AB7" w:rsidRDefault="0033661C"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 xml:space="preserve">«Занимательный русский язык», </w:t>
            </w:r>
            <w:r w:rsidR="005437FD" w:rsidRPr="00936AB7">
              <w:rPr>
                <w:rFonts w:ascii="Times New Roman" w:hAnsi="Times New Roman" w:cs="Times New Roman"/>
                <w:bCs/>
                <w:iCs/>
                <w:sz w:val="28"/>
                <w:szCs w:val="28"/>
              </w:rPr>
              <w:t>«Информатика», «</w:t>
            </w:r>
            <w:r w:rsidRPr="00936AB7">
              <w:rPr>
                <w:rFonts w:ascii="Times New Roman" w:hAnsi="Times New Roman" w:cs="Times New Roman"/>
                <w:bCs/>
                <w:iCs/>
                <w:sz w:val="28"/>
                <w:szCs w:val="28"/>
              </w:rPr>
              <w:t>Основы проектной деятельности</w:t>
            </w:r>
            <w:r w:rsidR="005437FD" w:rsidRPr="00936AB7">
              <w:rPr>
                <w:rFonts w:ascii="Times New Roman" w:hAnsi="Times New Roman" w:cs="Times New Roman"/>
                <w:bCs/>
                <w:iCs/>
                <w:sz w:val="28"/>
                <w:szCs w:val="28"/>
              </w:rPr>
              <w:t>»</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
                <w:iCs/>
                <w:sz w:val="28"/>
                <w:szCs w:val="28"/>
                <w:u w:val="single"/>
              </w:rPr>
              <w:t>Технологии:</w:t>
            </w:r>
            <w:r w:rsidR="0033661C" w:rsidRPr="00936AB7">
              <w:rPr>
                <w:rFonts w:ascii="Times New Roman" w:hAnsi="Times New Roman" w:cs="Times New Roman"/>
                <w:bCs/>
                <w:iCs/>
                <w:sz w:val="28"/>
                <w:szCs w:val="28"/>
              </w:rPr>
              <w:t xml:space="preserve"> коллективного способа </w:t>
            </w:r>
            <w:r w:rsidRPr="00936AB7">
              <w:rPr>
                <w:rFonts w:ascii="Times New Roman" w:hAnsi="Times New Roman" w:cs="Times New Roman"/>
                <w:bCs/>
                <w:iCs/>
                <w:sz w:val="28"/>
                <w:szCs w:val="28"/>
              </w:rPr>
              <w:t>обучения — КСО,</w:t>
            </w:r>
          </w:p>
          <w:p w:rsidR="005437FD" w:rsidRPr="00936AB7" w:rsidRDefault="0033661C"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 xml:space="preserve">музыкального воспитания детей, </w:t>
            </w:r>
            <w:r w:rsidR="005437FD" w:rsidRPr="00936AB7">
              <w:rPr>
                <w:rFonts w:ascii="Times New Roman" w:hAnsi="Times New Roman" w:cs="Times New Roman"/>
                <w:bCs/>
                <w:iCs/>
                <w:sz w:val="28"/>
                <w:szCs w:val="28"/>
              </w:rPr>
              <w:t>развивающего чтения,</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информационно-коммуникационные</w:t>
            </w:r>
          </w:p>
          <w:p w:rsidR="005437FD" w:rsidRPr="00936AB7" w:rsidRDefault="0033661C" w:rsidP="00C63BBF">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технологии.</w:t>
            </w:r>
          </w:p>
        </w:tc>
        <w:tc>
          <w:tcPr>
            <w:tcW w:w="1985" w:type="dxa"/>
          </w:tcPr>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Наблюдение,</w:t>
            </w:r>
          </w:p>
          <w:p w:rsidR="005437FD" w:rsidRPr="00936AB7" w:rsidRDefault="0033661C"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 xml:space="preserve">индивидуальная </w:t>
            </w:r>
            <w:r w:rsidR="005437FD" w:rsidRPr="00936AB7">
              <w:rPr>
                <w:rFonts w:ascii="Times New Roman" w:hAnsi="Times New Roman" w:cs="Times New Roman"/>
                <w:bCs/>
                <w:iCs/>
                <w:sz w:val="28"/>
                <w:szCs w:val="28"/>
              </w:rPr>
              <w:t>карта творческих</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достижений</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(ИКТД),</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тестирование,</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индивидуальное</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безотметочное</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оценивание</w:t>
            </w:r>
          </w:p>
          <w:p w:rsidR="005437FD" w:rsidRPr="00936AB7" w:rsidRDefault="005437FD" w:rsidP="00C63BBF">
            <w:pPr>
              <w:autoSpaceDE w:val="0"/>
              <w:autoSpaceDN w:val="0"/>
              <w:adjustRightInd w:val="0"/>
              <w:rPr>
                <w:rFonts w:ascii="Times New Roman" w:hAnsi="Times New Roman" w:cs="Times New Roman"/>
                <w:bCs/>
                <w:iCs/>
                <w:sz w:val="28"/>
                <w:szCs w:val="28"/>
              </w:rPr>
            </w:pPr>
          </w:p>
        </w:tc>
      </w:tr>
      <w:tr w:rsidR="005437FD" w:rsidRPr="00936AB7" w:rsidTr="00CB7708">
        <w:tc>
          <w:tcPr>
            <w:tcW w:w="10740" w:type="dxa"/>
            <w:gridSpan w:val="3"/>
          </w:tcPr>
          <w:p w:rsidR="005437FD" w:rsidRPr="00936AB7" w:rsidRDefault="005437FD" w:rsidP="005437FD">
            <w:pPr>
              <w:autoSpaceDE w:val="0"/>
              <w:autoSpaceDN w:val="0"/>
              <w:adjustRightInd w:val="0"/>
              <w:jc w:val="center"/>
              <w:rPr>
                <w:rFonts w:ascii="Times New Roman" w:hAnsi="Times New Roman" w:cs="Times New Roman"/>
                <w:b/>
                <w:bCs/>
                <w:iCs/>
                <w:sz w:val="28"/>
                <w:szCs w:val="28"/>
              </w:rPr>
            </w:pPr>
            <w:r w:rsidRPr="00936AB7">
              <w:rPr>
                <w:rFonts w:ascii="Times New Roman" w:hAnsi="Times New Roman" w:cs="Times New Roman"/>
                <w:b/>
                <w:bCs/>
                <w:iCs/>
                <w:sz w:val="28"/>
                <w:szCs w:val="28"/>
              </w:rPr>
              <w:t>Регулятивные УУД</w:t>
            </w:r>
          </w:p>
        </w:tc>
      </w:tr>
      <w:tr w:rsidR="005437FD" w:rsidRPr="00936AB7" w:rsidTr="00CB7708">
        <w:tc>
          <w:tcPr>
            <w:tcW w:w="4928" w:type="dxa"/>
          </w:tcPr>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Выпускник научится:</w:t>
            </w:r>
          </w:p>
          <w:p w:rsidR="005437FD" w:rsidRPr="00936AB7" w:rsidRDefault="005437FD" w:rsidP="009F0849">
            <w:pPr>
              <w:pStyle w:val="a4"/>
              <w:numPr>
                <w:ilvl w:val="0"/>
                <w:numId w:val="121"/>
              </w:numPr>
              <w:autoSpaceDE w:val="0"/>
              <w:autoSpaceDN w:val="0"/>
              <w:adjustRightInd w:val="0"/>
              <w:ind w:left="284" w:hanging="294"/>
              <w:rPr>
                <w:rFonts w:ascii="Times New Roman" w:hAnsi="Times New Roman" w:cs="Times New Roman"/>
                <w:bCs/>
                <w:iCs/>
                <w:sz w:val="28"/>
                <w:szCs w:val="28"/>
              </w:rPr>
            </w:pPr>
            <w:r w:rsidRPr="00936AB7">
              <w:rPr>
                <w:rFonts w:ascii="Times New Roman" w:hAnsi="Times New Roman" w:cs="Times New Roman"/>
                <w:bCs/>
                <w:iCs/>
                <w:sz w:val="28"/>
                <w:szCs w:val="28"/>
              </w:rPr>
              <w:t>осуществлять поиск</w:t>
            </w:r>
            <w:r w:rsidR="005F616A"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необходимой информации;</w:t>
            </w:r>
          </w:p>
          <w:p w:rsidR="005437FD" w:rsidRPr="00936AB7" w:rsidRDefault="005437FD" w:rsidP="009F0849">
            <w:pPr>
              <w:pStyle w:val="a4"/>
              <w:numPr>
                <w:ilvl w:val="0"/>
                <w:numId w:val="121"/>
              </w:numPr>
              <w:autoSpaceDE w:val="0"/>
              <w:autoSpaceDN w:val="0"/>
              <w:adjustRightInd w:val="0"/>
              <w:ind w:left="284" w:hanging="294"/>
              <w:rPr>
                <w:rFonts w:ascii="Times New Roman" w:hAnsi="Times New Roman" w:cs="Times New Roman"/>
                <w:bCs/>
                <w:iCs/>
                <w:sz w:val="28"/>
                <w:szCs w:val="28"/>
              </w:rPr>
            </w:pPr>
            <w:r w:rsidRPr="00936AB7">
              <w:rPr>
                <w:rFonts w:ascii="Times New Roman" w:hAnsi="Times New Roman" w:cs="Times New Roman"/>
                <w:bCs/>
                <w:iCs/>
                <w:sz w:val="28"/>
                <w:szCs w:val="28"/>
              </w:rPr>
              <w:t>использовать знаково</w:t>
            </w:r>
            <w:r w:rsidR="0033661C" w:rsidRPr="00936AB7">
              <w:rPr>
                <w:rFonts w:ascii="Times New Roman" w:hAnsi="Times New Roman" w:cs="Times New Roman"/>
                <w:bCs/>
                <w:iCs/>
                <w:sz w:val="28"/>
                <w:szCs w:val="28"/>
              </w:rPr>
              <w:t>-</w:t>
            </w:r>
            <w:r w:rsidRPr="00936AB7">
              <w:rPr>
                <w:rFonts w:ascii="Times New Roman" w:hAnsi="Times New Roman" w:cs="Times New Roman"/>
                <w:bCs/>
                <w:iCs/>
                <w:sz w:val="28"/>
                <w:szCs w:val="28"/>
              </w:rPr>
              <w:t>символические средства;</w:t>
            </w:r>
          </w:p>
          <w:p w:rsidR="005437FD" w:rsidRPr="00936AB7" w:rsidRDefault="005437FD" w:rsidP="009F0849">
            <w:pPr>
              <w:pStyle w:val="a4"/>
              <w:numPr>
                <w:ilvl w:val="0"/>
                <w:numId w:val="121"/>
              </w:numPr>
              <w:autoSpaceDE w:val="0"/>
              <w:autoSpaceDN w:val="0"/>
              <w:adjustRightInd w:val="0"/>
              <w:ind w:left="284" w:hanging="294"/>
              <w:rPr>
                <w:rFonts w:ascii="Times New Roman" w:hAnsi="Times New Roman" w:cs="Times New Roman"/>
                <w:bCs/>
                <w:iCs/>
                <w:sz w:val="28"/>
                <w:szCs w:val="28"/>
              </w:rPr>
            </w:pPr>
            <w:r w:rsidRPr="00936AB7">
              <w:rPr>
                <w:rFonts w:ascii="Times New Roman" w:hAnsi="Times New Roman" w:cs="Times New Roman"/>
                <w:bCs/>
                <w:iCs/>
                <w:sz w:val="28"/>
                <w:szCs w:val="28"/>
              </w:rPr>
              <w:t>строить речевое высказывание</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 устной и письменной форме;</w:t>
            </w:r>
          </w:p>
          <w:p w:rsidR="005437FD" w:rsidRPr="00936AB7" w:rsidRDefault="005437FD" w:rsidP="009F0849">
            <w:pPr>
              <w:pStyle w:val="a4"/>
              <w:numPr>
                <w:ilvl w:val="0"/>
                <w:numId w:val="121"/>
              </w:numPr>
              <w:autoSpaceDE w:val="0"/>
              <w:autoSpaceDN w:val="0"/>
              <w:adjustRightInd w:val="0"/>
              <w:ind w:left="284" w:hanging="294"/>
              <w:rPr>
                <w:rFonts w:ascii="Times New Roman" w:hAnsi="Times New Roman" w:cs="Times New Roman"/>
                <w:bCs/>
                <w:iCs/>
                <w:sz w:val="28"/>
                <w:szCs w:val="28"/>
              </w:rPr>
            </w:pPr>
            <w:r w:rsidRPr="00936AB7">
              <w:rPr>
                <w:rFonts w:ascii="Times New Roman" w:hAnsi="Times New Roman" w:cs="Times New Roman"/>
                <w:bCs/>
                <w:iCs/>
                <w:sz w:val="28"/>
                <w:szCs w:val="28"/>
              </w:rPr>
              <w:t>выделять необходимую</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(существенную) информацию из</w:t>
            </w:r>
            <w:r w:rsidR="00F83FA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текстов разных видов;</w:t>
            </w:r>
          </w:p>
          <w:p w:rsidR="005437FD" w:rsidRPr="00936AB7" w:rsidRDefault="005437FD" w:rsidP="009F0849">
            <w:pPr>
              <w:pStyle w:val="a4"/>
              <w:numPr>
                <w:ilvl w:val="0"/>
                <w:numId w:val="121"/>
              </w:numPr>
              <w:autoSpaceDE w:val="0"/>
              <w:autoSpaceDN w:val="0"/>
              <w:adjustRightInd w:val="0"/>
              <w:ind w:left="284" w:hanging="294"/>
              <w:rPr>
                <w:rFonts w:ascii="Times New Roman" w:hAnsi="Times New Roman" w:cs="Times New Roman"/>
                <w:bCs/>
                <w:iCs/>
                <w:sz w:val="28"/>
                <w:szCs w:val="28"/>
              </w:rPr>
            </w:pPr>
            <w:r w:rsidRPr="00936AB7">
              <w:rPr>
                <w:rFonts w:ascii="Times New Roman" w:hAnsi="Times New Roman" w:cs="Times New Roman"/>
                <w:bCs/>
                <w:iCs/>
                <w:sz w:val="28"/>
                <w:szCs w:val="28"/>
              </w:rPr>
              <w:t>осуществлять анализ объектов с</w:t>
            </w:r>
            <w:r w:rsidR="00ED7681"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выделением существенных и</w:t>
            </w:r>
            <w:r w:rsidR="00ED7681"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несущественных признаков;</w:t>
            </w:r>
          </w:p>
          <w:p w:rsidR="005437FD" w:rsidRPr="00936AB7" w:rsidRDefault="005437FD" w:rsidP="009F0849">
            <w:pPr>
              <w:pStyle w:val="a4"/>
              <w:numPr>
                <w:ilvl w:val="0"/>
                <w:numId w:val="121"/>
              </w:numPr>
              <w:autoSpaceDE w:val="0"/>
              <w:autoSpaceDN w:val="0"/>
              <w:adjustRightInd w:val="0"/>
              <w:ind w:left="284" w:hanging="294"/>
              <w:rPr>
                <w:rFonts w:ascii="Times New Roman" w:hAnsi="Times New Roman" w:cs="Times New Roman"/>
                <w:bCs/>
                <w:iCs/>
                <w:sz w:val="28"/>
                <w:szCs w:val="28"/>
              </w:rPr>
            </w:pPr>
            <w:r w:rsidRPr="00936AB7">
              <w:rPr>
                <w:rFonts w:ascii="Times New Roman" w:hAnsi="Times New Roman" w:cs="Times New Roman"/>
                <w:bCs/>
                <w:iCs/>
                <w:sz w:val="28"/>
                <w:szCs w:val="28"/>
              </w:rPr>
              <w:t>осуществлять синтез;</w:t>
            </w:r>
          </w:p>
          <w:p w:rsidR="005437FD" w:rsidRPr="00936AB7" w:rsidRDefault="005437FD" w:rsidP="009F0849">
            <w:pPr>
              <w:pStyle w:val="a4"/>
              <w:numPr>
                <w:ilvl w:val="0"/>
                <w:numId w:val="121"/>
              </w:numPr>
              <w:autoSpaceDE w:val="0"/>
              <w:autoSpaceDN w:val="0"/>
              <w:adjustRightInd w:val="0"/>
              <w:ind w:left="284" w:hanging="294"/>
              <w:rPr>
                <w:rFonts w:ascii="Times New Roman" w:hAnsi="Times New Roman" w:cs="Times New Roman"/>
                <w:bCs/>
                <w:iCs/>
                <w:sz w:val="28"/>
                <w:szCs w:val="28"/>
              </w:rPr>
            </w:pPr>
            <w:r w:rsidRPr="00936AB7">
              <w:rPr>
                <w:rFonts w:ascii="Times New Roman" w:hAnsi="Times New Roman" w:cs="Times New Roman"/>
                <w:bCs/>
                <w:iCs/>
                <w:sz w:val="28"/>
                <w:szCs w:val="28"/>
              </w:rPr>
              <w:t>проводить сравнение, сериацию</w:t>
            </w:r>
            <w:r w:rsidR="00ED7681"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и классификацию по заданным</w:t>
            </w:r>
            <w:r w:rsidR="00ED7681"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критериям;</w:t>
            </w:r>
          </w:p>
          <w:p w:rsidR="005437FD" w:rsidRPr="00936AB7" w:rsidRDefault="005437FD" w:rsidP="009F0849">
            <w:pPr>
              <w:pStyle w:val="a4"/>
              <w:numPr>
                <w:ilvl w:val="0"/>
                <w:numId w:val="121"/>
              </w:numPr>
              <w:autoSpaceDE w:val="0"/>
              <w:autoSpaceDN w:val="0"/>
              <w:adjustRightInd w:val="0"/>
              <w:ind w:left="284" w:hanging="294"/>
              <w:rPr>
                <w:rFonts w:ascii="Times New Roman" w:hAnsi="Times New Roman" w:cs="Times New Roman"/>
                <w:bCs/>
                <w:iCs/>
                <w:sz w:val="28"/>
                <w:szCs w:val="28"/>
              </w:rPr>
            </w:pPr>
            <w:r w:rsidRPr="00936AB7">
              <w:rPr>
                <w:rFonts w:ascii="Times New Roman" w:hAnsi="Times New Roman" w:cs="Times New Roman"/>
                <w:bCs/>
                <w:iCs/>
                <w:sz w:val="28"/>
                <w:szCs w:val="28"/>
              </w:rPr>
              <w:t>устанавливать причинно</w:t>
            </w:r>
            <w:r w:rsidR="0033661C" w:rsidRPr="00936AB7">
              <w:rPr>
                <w:rFonts w:ascii="Times New Roman" w:hAnsi="Times New Roman" w:cs="Times New Roman"/>
                <w:bCs/>
                <w:iCs/>
                <w:sz w:val="28"/>
                <w:szCs w:val="28"/>
              </w:rPr>
              <w:t>-</w:t>
            </w:r>
            <w:r w:rsidRPr="00936AB7">
              <w:rPr>
                <w:rFonts w:ascii="Times New Roman" w:hAnsi="Times New Roman" w:cs="Times New Roman"/>
                <w:bCs/>
                <w:iCs/>
                <w:sz w:val="28"/>
                <w:szCs w:val="28"/>
              </w:rPr>
              <w:t>следственные связи;</w:t>
            </w:r>
          </w:p>
          <w:p w:rsidR="005437FD" w:rsidRPr="00936AB7" w:rsidRDefault="005437FD" w:rsidP="009F0849">
            <w:pPr>
              <w:pStyle w:val="a4"/>
              <w:numPr>
                <w:ilvl w:val="0"/>
                <w:numId w:val="121"/>
              </w:numPr>
              <w:autoSpaceDE w:val="0"/>
              <w:autoSpaceDN w:val="0"/>
              <w:adjustRightInd w:val="0"/>
              <w:ind w:left="284" w:hanging="294"/>
              <w:rPr>
                <w:rFonts w:ascii="Times New Roman" w:hAnsi="Times New Roman" w:cs="Times New Roman"/>
                <w:bCs/>
                <w:iCs/>
                <w:sz w:val="28"/>
                <w:szCs w:val="28"/>
              </w:rPr>
            </w:pPr>
            <w:r w:rsidRPr="00936AB7">
              <w:rPr>
                <w:rFonts w:ascii="Times New Roman" w:hAnsi="Times New Roman" w:cs="Times New Roman"/>
                <w:bCs/>
                <w:iCs/>
                <w:sz w:val="28"/>
                <w:szCs w:val="28"/>
              </w:rPr>
              <w:t>обобщать;</w:t>
            </w:r>
          </w:p>
          <w:p w:rsidR="005437FD" w:rsidRPr="00936AB7" w:rsidRDefault="005437FD" w:rsidP="009F0849">
            <w:pPr>
              <w:pStyle w:val="a4"/>
              <w:numPr>
                <w:ilvl w:val="0"/>
                <w:numId w:val="121"/>
              </w:numPr>
              <w:autoSpaceDE w:val="0"/>
              <w:autoSpaceDN w:val="0"/>
              <w:adjustRightInd w:val="0"/>
              <w:ind w:left="284" w:hanging="294"/>
              <w:rPr>
                <w:rFonts w:ascii="Times New Roman" w:hAnsi="Times New Roman" w:cs="Times New Roman"/>
                <w:bCs/>
                <w:iCs/>
                <w:sz w:val="28"/>
                <w:szCs w:val="28"/>
              </w:rPr>
            </w:pPr>
            <w:r w:rsidRPr="00936AB7">
              <w:rPr>
                <w:rFonts w:ascii="Times New Roman" w:hAnsi="Times New Roman" w:cs="Times New Roman"/>
                <w:bCs/>
                <w:iCs/>
                <w:sz w:val="28"/>
                <w:szCs w:val="28"/>
              </w:rPr>
              <w:t>осуществлять подведение подпонятие на основе распознания</w:t>
            </w:r>
            <w:r w:rsidR="00ED7681"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объектов, выделения</w:t>
            </w:r>
            <w:r w:rsidR="00ED7681"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существенных признаков и их</w:t>
            </w:r>
            <w:r w:rsidR="00ED7681"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синтеза;</w:t>
            </w:r>
          </w:p>
          <w:p w:rsidR="005437FD" w:rsidRPr="00936AB7" w:rsidRDefault="005437FD" w:rsidP="009F0849">
            <w:pPr>
              <w:pStyle w:val="a4"/>
              <w:numPr>
                <w:ilvl w:val="0"/>
                <w:numId w:val="121"/>
              </w:numPr>
              <w:autoSpaceDE w:val="0"/>
              <w:autoSpaceDN w:val="0"/>
              <w:adjustRightInd w:val="0"/>
              <w:ind w:left="284" w:hanging="294"/>
              <w:rPr>
                <w:rFonts w:ascii="Times New Roman" w:hAnsi="Times New Roman" w:cs="Times New Roman"/>
                <w:bCs/>
                <w:iCs/>
                <w:sz w:val="28"/>
                <w:szCs w:val="28"/>
              </w:rPr>
            </w:pPr>
            <w:r w:rsidRPr="00936AB7">
              <w:rPr>
                <w:rFonts w:ascii="Times New Roman" w:hAnsi="Times New Roman" w:cs="Times New Roman"/>
                <w:bCs/>
                <w:iCs/>
                <w:sz w:val="28"/>
                <w:szCs w:val="28"/>
              </w:rPr>
              <w:t>устанавливать аналогии;</w:t>
            </w:r>
          </w:p>
          <w:p w:rsidR="005437FD" w:rsidRPr="00936AB7" w:rsidRDefault="005437FD" w:rsidP="009F0849">
            <w:pPr>
              <w:pStyle w:val="a4"/>
              <w:numPr>
                <w:ilvl w:val="0"/>
                <w:numId w:val="121"/>
              </w:numPr>
              <w:autoSpaceDE w:val="0"/>
              <w:autoSpaceDN w:val="0"/>
              <w:adjustRightInd w:val="0"/>
              <w:ind w:left="284" w:hanging="294"/>
              <w:rPr>
                <w:rFonts w:ascii="Times New Roman" w:hAnsi="Times New Roman" w:cs="Times New Roman"/>
                <w:bCs/>
                <w:iCs/>
                <w:sz w:val="28"/>
                <w:szCs w:val="28"/>
              </w:rPr>
            </w:pPr>
            <w:r w:rsidRPr="00936AB7">
              <w:rPr>
                <w:rFonts w:ascii="Times New Roman" w:hAnsi="Times New Roman" w:cs="Times New Roman"/>
                <w:bCs/>
                <w:iCs/>
                <w:sz w:val="28"/>
                <w:szCs w:val="28"/>
              </w:rPr>
              <w:t>владеть общими приёмами</w:t>
            </w:r>
            <w:r w:rsidR="00ED7681"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решения задач</w:t>
            </w:r>
          </w:p>
        </w:tc>
        <w:tc>
          <w:tcPr>
            <w:tcW w:w="3827" w:type="dxa"/>
          </w:tcPr>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Применение соответствующих</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программ и технологий обучения.</w:t>
            </w:r>
          </w:p>
          <w:p w:rsidR="0033661C"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 xml:space="preserve">Программы: </w:t>
            </w:r>
          </w:p>
          <w:p w:rsidR="005437FD" w:rsidRPr="00936AB7" w:rsidRDefault="0033661C"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 xml:space="preserve">1) </w:t>
            </w:r>
            <w:r w:rsidR="005437FD" w:rsidRPr="00936AB7">
              <w:rPr>
                <w:rFonts w:ascii="Times New Roman" w:hAnsi="Times New Roman" w:cs="Times New Roman"/>
                <w:bCs/>
                <w:iCs/>
                <w:sz w:val="28"/>
                <w:szCs w:val="28"/>
              </w:rPr>
              <w:t>УМК«</w:t>
            </w:r>
            <w:r w:rsidRPr="00936AB7">
              <w:rPr>
                <w:rFonts w:ascii="Times New Roman" w:hAnsi="Times New Roman" w:cs="Times New Roman"/>
                <w:bCs/>
                <w:iCs/>
                <w:sz w:val="28"/>
                <w:szCs w:val="28"/>
              </w:rPr>
              <w:t>Перспектива</w:t>
            </w:r>
            <w:r w:rsidR="005437FD" w:rsidRPr="00936AB7">
              <w:rPr>
                <w:rFonts w:ascii="Times New Roman" w:hAnsi="Times New Roman" w:cs="Times New Roman"/>
                <w:bCs/>
                <w:iCs/>
                <w:sz w:val="28"/>
                <w:szCs w:val="28"/>
              </w:rPr>
              <w:t>».</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2) факультативных курсов</w:t>
            </w:r>
            <w:r w:rsidR="0033661C" w:rsidRPr="00936AB7">
              <w:rPr>
                <w:rFonts w:ascii="Times New Roman" w:hAnsi="Times New Roman" w:cs="Times New Roman"/>
                <w:bCs/>
                <w:iCs/>
                <w:sz w:val="28"/>
                <w:szCs w:val="28"/>
              </w:rPr>
              <w:t xml:space="preserve"> и курсов по выбору, кружков</w:t>
            </w:r>
            <w:r w:rsidRPr="00936AB7">
              <w:rPr>
                <w:rFonts w:ascii="Times New Roman" w:hAnsi="Times New Roman" w:cs="Times New Roman"/>
                <w:bCs/>
                <w:iCs/>
                <w:sz w:val="28"/>
                <w:szCs w:val="28"/>
              </w:rPr>
              <w:t>:</w:t>
            </w:r>
          </w:p>
          <w:p w:rsidR="005437FD" w:rsidRPr="00936AB7" w:rsidRDefault="0033661C"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 xml:space="preserve">«Информатика», «Развитие познавательной активности», </w:t>
            </w:r>
            <w:r w:rsidR="005437FD" w:rsidRPr="00936AB7">
              <w:rPr>
                <w:rFonts w:ascii="Times New Roman" w:hAnsi="Times New Roman" w:cs="Times New Roman"/>
                <w:bCs/>
                <w:iCs/>
                <w:sz w:val="28"/>
                <w:szCs w:val="28"/>
              </w:rPr>
              <w:t>«</w:t>
            </w:r>
            <w:r w:rsidRPr="00936AB7">
              <w:rPr>
                <w:rFonts w:ascii="Times New Roman" w:hAnsi="Times New Roman" w:cs="Times New Roman"/>
                <w:bCs/>
                <w:iCs/>
                <w:sz w:val="28"/>
                <w:szCs w:val="28"/>
              </w:rPr>
              <w:t>Самоделкин</w:t>
            </w:r>
            <w:r w:rsidR="005437FD" w:rsidRPr="00936AB7">
              <w:rPr>
                <w:rFonts w:ascii="Times New Roman" w:hAnsi="Times New Roman" w:cs="Times New Roman"/>
                <w:bCs/>
                <w:iCs/>
                <w:sz w:val="28"/>
                <w:szCs w:val="28"/>
              </w:rPr>
              <w:t>»,</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Технологии: развития</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познавательных способностей на основе</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интеграции образовательного</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содержания, развития информационно-</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к</w:t>
            </w:r>
            <w:r w:rsidR="00997971" w:rsidRPr="00936AB7">
              <w:rPr>
                <w:rFonts w:ascii="Times New Roman" w:hAnsi="Times New Roman" w:cs="Times New Roman"/>
                <w:bCs/>
                <w:iCs/>
                <w:sz w:val="28"/>
                <w:szCs w:val="28"/>
              </w:rPr>
              <w:t xml:space="preserve">оммуникационной компетентности, развивающего обучения, КСО, </w:t>
            </w:r>
            <w:r w:rsidRPr="00936AB7">
              <w:rPr>
                <w:rFonts w:ascii="Times New Roman" w:hAnsi="Times New Roman" w:cs="Times New Roman"/>
                <w:bCs/>
                <w:iCs/>
                <w:sz w:val="28"/>
                <w:szCs w:val="28"/>
              </w:rPr>
              <w:t>музыкального воспитания д</w:t>
            </w:r>
            <w:r w:rsidR="00997971" w:rsidRPr="00936AB7">
              <w:rPr>
                <w:rFonts w:ascii="Times New Roman" w:hAnsi="Times New Roman" w:cs="Times New Roman"/>
                <w:bCs/>
                <w:iCs/>
                <w:sz w:val="28"/>
                <w:szCs w:val="28"/>
              </w:rPr>
              <w:t xml:space="preserve">етей, </w:t>
            </w:r>
            <w:r w:rsidRPr="00936AB7">
              <w:rPr>
                <w:rFonts w:ascii="Times New Roman" w:hAnsi="Times New Roman" w:cs="Times New Roman"/>
                <w:bCs/>
                <w:iCs/>
                <w:sz w:val="28"/>
                <w:szCs w:val="28"/>
              </w:rPr>
              <w:t>проектной технологии.</w:t>
            </w:r>
          </w:p>
        </w:tc>
        <w:tc>
          <w:tcPr>
            <w:tcW w:w="1985" w:type="dxa"/>
          </w:tcPr>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Наблюдение,</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индивидуальная</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карта творческих</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достижений</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(ИКТД), портфолио,</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индивидуальное</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безотметочное</w:t>
            </w:r>
          </w:p>
          <w:p w:rsidR="005437FD" w:rsidRPr="00936AB7" w:rsidRDefault="005437FD" w:rsidP="005437FD">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оценивание</w:t>
            </w:r>
          </w:p>
          <w:p w:rsidR="005437FD" w:rsidRPr="00936AB7" w:rsidRDefault="005437FD" w:rsidP="00C63BBF">
            <w:pPr>
              <w:autoSpaceDE w:val="0"/>
              <w:autoSpaceDN w:val="0"/>
              <w:adjustRightInd w:val="0"/>
              <w:rPr>
                <w:rFonts w:ascii="Times New Roman" w:hAnsi="Times New Roman" w:cs="Times New Roman"/>
                <w:bCs/>
                <w:iCs/>
                <w:sz w:val="28"/>
                <w:szCs w:val="28"/>
              </w:rPr>
            </w:pPr>
          </w:p>
        </w:tc>
      </w:tr>
      <w:tr w:rsidR="00CB7708" w:rsidRPr="00936AB7" w:rsidTr="00CB7708">
        <w:tc>
          <w:tcPr>
            <w:tcW w:w="10740" w:type="dxa"/>
            <w:gridSpan w:val="3"/>
          </w:tcPr>
          <w:p w:rsidR="00CB7708" w:rsidRPr="00936AB7" w:rsidRDefault="00CB7708" w:rsidP="00CB7708">
            <w:pPr>
              <w:autoSpaceDE w:val="0"/>
              <w:autoSpaceDN w:val="0"/>
              <w:adjustRightInd w:val="0"/>
              <w:jc w:val="center"/>
              <w:rPr>
                <w:rFonts w:ascii="Times New Roman" w:hAnsi="Times New Roman" w:cs="Times New Roman"/>
                <w:b/>
                <w:bCs/>
                <w:iCs/>
                <w:sz w:val="28"/>
                <w:szCs w:val="28"/>
              </w:rPr>
            </w:pPr>
            <w:r w:rsidRPr="00936AB7">
              <w:rPr>
                <w:rFonts w:ascii="Times New Roman" w:hAnsi="Times New Roman" w:cs="Times New Roman"/>
                <w:b/>
                <w:bCs/>
                <w:iCs/>
                <w:sz w:val="28"/>
                <w:szCs w:val="28"/>
              </w:rPr>
              <w:t>Коммуникативные УУД</w:t>
            </w:r>
          </w:p>
        </w:tc>
      </w:tr>
      <w:tr w:rsidR="005437FD" w:rsidRPr="00936AB7" w:rsidTr="00CB7708">
        <w:tc>
          <w:tcPr>
            <w:tcW w:w="4928" w:type="dxa"/>
          </w:tcPr>
          <w:p w:rsidR="00CB7708" w:rsidRPr="00936AB7" w:rsidRDefault="00CB7708" w:rsidP="00CB7708">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Выпускник научится:</w:t>
            </w:r>
          </w:p>
          <w:p w:rsidR="00CB7708" w:rsidRPr="00936AB7" w:rsidRDefault="00CB7708" w:rsidP="009F0849">
            <w:pPr>
              <w:pStyle w:val="a4"/>
              <w:numPr>
                <w:ilvl w:val="0"/>
                <w:numId w:val="122"/>
              </w:numPr>
              <w:autoSpaceDE w:val="0"/>
              <w:autoSpaceDN w:val="0"/>
              <w:adjustRightInd w:val="0"/>
              <w:ind w:left="284" w:hanging="294"/>
              <w:rPr>
                <w:rFonts w:ascii="Times New Roman" w:hAnsi="Times New Roman" w:cs="Times New Roman"/>
                <w:bCs/>
                <w:iCs/>
                <w:sz w:val="28"/>
                <w:szCs w:val="28"/>
              </w:rPr>
            </w:pPr>
            <w:r w:rsidRPr="00936AB7">
              <w:rPr>
                <w:rFonts w:ascii="Times New Roman" w:hAnsi="Times New Roman" w:cs="Times New Roman"/>
                <w:bCs/>
                <w:iCs/>
                <w:sz w:val="28"/>
                <w:szCs w:val="28"/>
              </w:rPr>
              <w:t>ориентироваться на позицию</w:t>
            </w:r>
            <w:r w:rsidR="00ED7681"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партнёра в общении и</w:t>
            </w:r>
            <w:r w:rsidR="00ED7681"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взаимодействии;</w:t>
            </w:r>
          </w:p>
          <w:p w:rsidR="00CB7708" w:rsidRPr="00936AB7" w:rsidRDefault="00CB7708" w:rsidP="009F0849">
            <w:pPr>
              <w:pStyle w:val="a4"/>
              <w:numPr>
                <w:ilvl w:val="0"/>
                <w:numId w:val="122"/>
              </w:numPr>
              <w:autoSpaceDE w:val="0"/>
              <w:autoSpaceDN w:val="0"/>
              <w:adjustRightInd w:val="0"/>
              <w:ind w:left="284" w:hanging="294"/>
              <w:rPr>
                <w:rFonts w:ascii="Times New Roman" w:hAnsi="Times New Roman" w:cs="Times New Roman"/>
                <w:bCs/>
                <w:iCs/>
                <w:sz w:val="28"/>
                <w:szCs w:val="28"/>
              </w:rPr>
            </w:pPr>
            <w:r w:rsidRPr="00936AB7">
              <w:rPr>
                <w:rFonts w:ascii="Times New Roman" w:hAnsi="Times New Roman" w:cs="Times New Roman"/>
                <w:bCs/>
                <w:iCs/>
                <w:sz w:val="28"/>
                <w:szCs w:val="28"/>
              </w:rPr>
              <w:t>учитывать и уважать разные</w:t>
            </w:r>
            <w:r w:rsidR="00ED7681"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мнения;</w:t>
            </w:r>
          </w:p>
          <w:p w:rsidR="00CB7708" w:rsidRPr="00936AB7" w:rsidRDefault="00CB7708" w:rsidP="009F0849">
            <w:pPr>
              <w:pStyle w:val="a4"/>
              <w:numPr>
                <w:ilvl w:val="0"/>
                <w:numId w:val="122"/>
              </w:numPr>
              <w:autoSpaceDE w:val="0"/>
              <w:autoSpaceDN w:val="0"/>
              <w:adjustRightInd w:val="0"/>
              <w:ind w:left="284" w:hanging="294"/>
              <w:rPr>
                <w:rFonts w:ascii="Times New Roman" w:hAnsi="Times New Roman" w:cs="Times New Roman"/>
                <w:bCs/>
                <w:iCs/>
                <w:sz w:val="28"/>
                <w:szCs w:val="28"/>
              </w:rPr>
            </w:pPr>
            <w:r w:rsidRPr="00936AB7">
              <w:rPr>
                <w:rFonts w:ascii="Times New Roman" w:hAnsi="Times New Roman" w:cs="Times New Roman"/>
                <w:bCs/>
                <w:iCs/>
                <w:sz w:val="28"/>
                <w:szCs w:val="28"/>
              </w:rPr>
              <w:t>формулировать собственное</w:t>
            </w:r>
            <w:r w:rsidR="00ED7681"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мнение и позицию;</w:t>
            </w:r>
          </w:p>
          <w:p w:rsidR="00CB7708" w:rsidRPr="00936AB7" w:rsidRDefault="00CB7708" w:rsidP="009F0849">
            <w:pPr>
              <w:pStyle w:val="a4"/>
              <w:numPr>
                <w:ilvl w:val="0"/>
                <w:numId w:val="122"/>
              </w:numPr>
              <w:autoSpaceDE w:val="0"/>
              <w:autoSpaceDN w:val="0"/>
              <w:adjustRightInd w:val="0"/>
              <w:ind w:left="284" w:hanging="294"/>
              <w:rPr>
                <w:rFonts w:ascii="Times New Roman" w:hAnsi="Times New Roman" w:cs="Times New Roman"/>
                <w:bCs/>
                <w:iCs/>
                <w:sz w:val="28"/>
                <w:szCs w:val="28"/>
              </w:rPr>
            </w:pPr>
            <w:r w:rsidRPr="00936AB7">
              <w:rPr>
                <w:rFonts w:ascii="Times New Roman" w:hAnsi="Times New Roman" w:cs="Times New Roman"/>
                <w:bCs/>
                <w:iCs/>
                <w:sz w:val="28"/>
                <w:szCs w:val="28"/>
              </w:rPr>
              <w:t>договариваться и приходить к</w:t>
            </w:r>
            <w:r w:rsidR="00ED7681"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общему решению;</w:t>
            </w:r>
          </w:p>
          <w:p w:rsidR="00CB7708" w:rsidRPr="00936AB7" w:rsidRDefault="00CB7708" w:rsidP="009F0849">
            <w:pPr>
              <w:pStyle w:val="a4"/>
              <w:numPr>
                <w:ilvl w:val="0"/>
                <w:numId w:val="122"/>
              </w:numPr>
              <w:autoSpaceDE w:val="0"/>
              <w:autoSpaceDN w:val="0"/>
              <w:adjustRightInd w:val="0"/>
              <w:ind w:left="284" w:hanging="294"/>
              <w:rPr>
                <w:rFonts w:ascii="Times New Roman" w:hAnsi="Times New Roman" w:cs="Times New Roman"/>
                <w:bCs/>
                <w:iCs/>
                <w:sz w:val="28"/>
                <w:szCs w:val="28"/>
              </w:rPr>
            </w:pPr>
            <w:r w:rsidRPr="00936AB7">
              <w:rPr>
                <w:rFonts w:ascii="Times New Roman" w:hAnsi="Times New Roman" w:cs="Times New Roman"/>
                <w:bCs/>
                <w:iCs/>
                <w:sz w:val="28"/>
                <w:szCs w:val="28"/>
              </w:rPr>
              <w:t>грамотно задавать вопросы;</w:t>
            </w:r>
          </w:p>
          <w:p w:rsidR="005437FD" w:rsidRPr="00936AB7" w:rsidRDefault="00CB7708" w:rsidP="009F0849">
            <w:pPr>
              <w:pStyle w:val="a4"/>
              <w:numPr>
                <w:ilvl w:val="0"/>
                <w:numId w:val="122"/>
              </w:numPr>
              <w:autoSpaceDE w:val="0"/>
              <w:autoSpaceDN w:val="0"/>
              <w:adjustRightInd w:val="0"/>
              <w:ind w:left="284" w:hanging="294"/>
              <w:rPr>
                <w:rFonts w:ascii="Times New Roman" w:hAnsi="Times New Roman" w:cs="Times New Roman"/>
                <w:bCs/>
                <w:iCs/>
                <w:sz w:val="28"/>
                <w:szCs w:val="28"/>
              </w:rPr>
            </w:pPr>
            <w:r w:rsidRPr="00936AB7">
              <w:rPr>
                <w:rFonts w:ascii="Times New Roman" w:hAnsi="Times New Roman" w:cs="Times New Roman"/>
                <w:bCs/>
                <w:iCs/>
                <w:sz w:val="28"/>
                <w:szCs w:val="28"/>
              </w:rPr>
              <w:t>строить монологические</w:t>
            </w:r>
            <w:r w:rsidR="00ED7681"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высказывания, владеть</w:t>
            </w:r>
            <w:r w:rsidR="00ED7681"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диалогической формой речи</w:t>
            </w:r>
          </w:p>
        </w:tc>
        <w:tc>
          <w:tcPr>
            <w:tcW w:w="3827" w:type="dxa"/>
          </w:tcPr>
          <w:p w:rsidR="00997971" w:rsidRPr="00936AB7" w:rsidRDefault="00CB7708" w:rsidP="00CB7708">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 xml:space="preserve">Программы: </w:t>
            </w:r>
          </w:p>
          <w:p w:rsidR="00CB7708" w:rsidRPr="00936AB7" w:rsidRDefault="00997971" w:rsidP="00CB7708">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 xml:space="preserve">1) </w:t>
            </w:r>
            <w:r w:rsidR="00CB7708" w:rsidRPr="00936AB7">
              <w:rPr>
                <w:rFonts w:ascii="Times New Roman" w:hAnsi="Times New Roman" w:cs="Times New Roman"/>
                <w:bCs/>
                <w:iCs/>
                <w:sz w:val="28"/>
                <w:szCs w:val="28"/>
              </w:rPr>
              <w:t>УМК «</w:t>
            </w:r>
            <w:r w:rsidRPr="00936AB7">
              <w:rPr>
                <w:rFonts w:ascii="Times New Roman" w:hAnsi="Times New Roman" w:cs="Times New Roman"/>
                <w:bCs/>
                <w:iCs/>
                <w:sz w:val="28"/>
                <w:szCs w:val="28"/>
              </w:rPr>
              <w:t>Перспектива</w:t>
            </w:r>
            <w:r w:rsidR="00CB7708" w:rsidRPr="00936AB7">
              <w:rPr>
                <w:rFonts w:ascii="Times New Roman" w:hAnsi="Times New Roman" w:cs="Times New Roman"/>
                <w:bCs/>
                <w:iCs/>
                <w:sz w:val="28"/>
                <w:szCs w:val="28"/>
              </w:rPr>
              <w:t>»;</w:t>
            </w:r>
          </w:p>
          <w:p w:rsidR="00CB7708" w:rsidRPr="00936AB7" w:rsidRDefault="00CB7708" w:rsidP="00CB7708">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2) факультативных курсов</w:t>
            </w:r>
            <w:r w:rsidR="00997971" w:rsidRPr="00936AB7">
              <w:rPr>
                <w:rFonts w:ascii="Times New Roman" w:hAnsi="Times New Roman" w:cs="Times New Roman"/>
                <w:bCs/>
                <w:iCs/>
                <w:sz w:val="28"/>
                <w:szCs w:val="28"/>
              </w:rPr>
              <w:t>, курсов по выбору, кружков</w:t>
            </w:r>
            <w:r w:rsidRPr="00936AB7">
              <w:rPr>
                <w:rFonts w:ascii="Times New Roman" w:hAnsi="Times New Roman" w:cs="Times New Roman"/>
                <w:bCs/>
                <w:iCs/>
                <w:sz w:val="28"/>
                <w:szCs w:val="28"/>
              </w:rPr>
              <w:t>:</w:t>
            </w:r>
          </w:p>
          <w:p w:rsidR="00CB7708" w:rsidRPr="00936AB7" w:rsidRDefault="00CB7708" w:rsidP="00CB7708">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 xml:space="preserve">«Информатика», </w:t>
            </w:r>
            <w:r w:rsidR="00997971" w:rsidRPr="00936AB7">
              <w:rPr>
                <w:rFonts w:ascii="Times New Roman" w:hAnsi="Times New Roman" w:cs="Times New Roman"/>
                <w:bCs/>
                <w:iCs/>
                <w:sz w:val="28"/>
                <w:szCs w:val="28"/>
              </w:rPr>
              <w:t xml:space="preserve">"Юный математик", </w:t>
            </w:r>
            <w:r w:rsidRPr="00936AB7">
              <w:rPr>
                <w:rFonts w:ascii="Times New Roman" w:hAnsi="Times New Roman" w:cs="Times New Roman"/>
                <w:bCs/>
                <w:iCs/>
                <w:sz w:val="28"/>
                <w:szCs w:val="28"/>
              </w:rPr>
              <w:t>«Занимательный</w:t>
            </w:r>
          </w:p>
          <w:p w:rsidR="00CB7708" w:rsidRPr="00936AB7" w:rsidRDefault="00997971" w:rsidP="00997971">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русский язык», "Самоделкин"</w:t>
            </w:r>
          </w:p>
          <w:p w:rsidR="00CB7708" w:rsidRPr="00936AB7" w:rsidRDefault="00CB7708" w:rsidP="00CB7708">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3) программа «Психологическое</w:t>
            </w:r>
          </w:p>
          <w:p w:rsidR="00CB7708" w:rsidRPr="00936AB7" w:rsidRDefault="00CB7708" w:rsidP="00CB7708">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сопровождение детей и</w:t>
            </w:r>
          </w:p>
          <w:p w:rsidR="00CB7708" w:rsidRPr="00936AB7" w:rsidRDefault="00CB7708" w:rsidP="00CB7708">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работа с родителями в рамках</w:t>
            </w:r>
          </w:p>
          <w:p w:rsidR="00CB7708" w:rsidRPr="00936AB7" w:rsidRDefault="00CB7708" w:rsidP="00CB7708">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внедрения ФГОС»;</w:t>
            </w:r>
          </w:p>
          <w:p w:rsidR="00997971" w:rsidRPr="00936AB7" w:rsidRDefault="00CB7708" w:rsidP="00CB7708">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 xml:space="preserve">программа «Учимся общаться»; </w:t>
            </w:r>
          </w:p>
          <w:p w:rsidR="00CB7708" w:rsidRPr="00936AB7" w:rsidRDefault="00CB7708" w:rsidP="00CB7708">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
                <w:iCs/>
                <w:sz w:val="28"/>
                <w:szCs w:val="28"/>
                <w:u w:val="single"/>
              </w:rPr>
              <w:t>Технологии:</w:t>
            </w:r>
            <w:r w:rsidRPr="00936AB7">
              <w:rPr>
                <w:rFonts w:ascii="Times New Roman" w:hAnsi="Times New Roman" w:cs="Times New Roman"/>
                <w:bCs/>
                <w:iCs/>
                <w:sz w:val="28"/>
                <w:szCs w:val="28"/>
              </w:rPr>
              <w:t xml:space="preserve"> предупреждения</w:t>
            </w:r>
          </w:p>
          <w:p w:rsidR="00CB7708" w:rsidRPr="00936AB7" w:rsidRDefault="00997971" w:rsidP="00CB7708">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 xml:space="preserve">деформации </w:t>
            </w:r>
            <w:r w:rsidR="00CB7708" w:rsidRPr="00936AB7">
              <w:rPr>
                <w:rFonts w:ascii="Times New Roman" w:hAnsi="Times New Roman" w:cs="Times New Roman"/>
                <w:bCs/>
                <w:iCs/>
                <w:sz w:val="28"/>
                <w:szCs w:val="28"/>
              </w:rPr>
              <w:t>взаимоотношений, развития</w:t>
            </w:r>
          </w:p>
          <w:p w:rsidR="00CB7708" w:rsidRPr="00936AB7" w:rsidRDefault="00CB7708" w:rsidP="00CB7708">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воображения и связной речи,</w:t>
            </w:r>
          </w:p>
          <w:p w:rsidR="00CB7708" w:rsidRPr="00936AB7" w:rsidRDefault="00997971" w:rsidP="00CB7708">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 xml:space="preserve">мнемотехники, развивающего чтения, </w:t>
            </w:r>
            <w:r w:rsidR="00CB7708" w:rsidRPr="00936AB7">
              <w:rPr>
                <w:rFonts w:ascii="Times New Roman" w:hAnsi="Times New Roman" w:cs="Times New Roman"/>
                <w:bCs/>
                <w:iCs/>
                <w:sz w:val="28"/>
                <w:szCs w:val="28"/>
              </w:rPr>
              <w:t>информационно-коммуникационные</w:t>
            </w:r>
          </w:p>
          <w:p w:rsidR="005437FD" w:rsidRPr="00936AB7" w:rsidRDefault="00CB7708" w:rsidP="00CB7708">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те</w:t>
            </w:r>
            <w:r w:rsidR="00997971" w:rsidRPr="00936AB7">
              <w:rPr>
                <w:rFonts w:ascii="Times New Roman" w:hAnsi="Times New Roman" w:cs="Times New Roman"/>
                <w:bCs/>
                <w:iCs/>
                <w:sz w:val="28"/>
                <w:szCs w:val="28"/>
              </w:rPr>
              <w:t xml:space="preserve">хнологии; групповая и проектная </w:t>
            </w:r>
            <w:r w:rsidRPr="00936AB7">
              <w:rPr>
                <w:rFonts w:ascii="Times New Roman" w:hAnsi="Times New Roman" w:cs="Times New Roman"/>
                <w:bCs/>
                <w:iCs/>
                <w:sz w:val="28"/>
                <w:szCs w:val="28"/>
              </w:rPr>
              <w:t>деятельность.</w:t>
            </w:r>
          </w:p>
        </w:tc>
        <w:tc>
          <w:tcPr>
            <w:tcW w:w="1985" w:type="dxa"/>
          </w:tcPr>
          <w:p w:rsidR="00CB7708" w:rsidRPr="00936AB7" w:rsidRDefault="00CB7708" w:rsidP="00CB7708">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Наблюдение,</w:t>
            </w:r>
          </w:p>
          <w:p w:rsidR="00CB7708" w:rsidRPr="00936AB7" w:rsidRDefault="00997971" w:rsidP="00CB7708">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анкетирование</w:t>
            </w:r>
          </w:p>
          <w:p w:rsidR="00CB7708" w:rsidRPr="00936AB7" w:rsidRDefault="00997971" w:rsidP="00CB7708">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 xml:space="preserve">оформление книги </w:t>
            </w:r>
            <w:r w:rsidR="00CB7708" w:rsidRPr="00936AB7">
              <w:rPr>
                <w:rFonts w:ascii="Times New Roman" w:hAnsi="Times New Roman" w:cs="Times New Roman"/>
                <w:bCs/>
                <w:iCs/>
                <w:sz w:val="28"/>
                <w:szCs w:val="28"/>
              </w:rPr>
              <w:t>личных</w:t>
            </w:r>
          </w:p>
          <w:p w:rsidR="00CB7708" w:rsidRPr="00936AB7" w:rsidRDefault="00CB7708" w:rsidP="00CB7708">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достижений,</w:t>
            </w:r>
          </w:p>
          <w:p w:rsidR="00CB7708" w:rsidRPr="00936AB7" w:rsidRDefault="00CB7708" w:rsidP="00CB7708">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портфолио, урок</w:t>
            </w:r>
          </w:p>
          <w:p w:rsidR="00CB7708" w:rsidRPr="00936AB7" w:rsidRDefault="00CB7708" w:rsidP="00CB7708">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творческого отчёта</w:t>
            </w:r>
          </w:p>
          <w:p w:rsidR="005437FD" w:rsidRPr="00936AB7" w:rsidRDefault="005437FD" w:rsidP="00C63BBF">
            <w:pPr>
              <w:autoSpaceDE w:val="0"/>
              <w:autoSpaceDN w:val="0"/>
              <w:adjustRightInd w:val="0"/>
              <w:rPr>
                <w:rFonts w:ascii="Times New Roman" w:hAnsi="Times New Roman" w:cs="Times New Roman"/>
                <w:bCs/>
                <w:iCs/>
                <w:sz w:val="28"/>
                <w:szCs w:val="28"/>
              </w:rPr>
            </w:pPr>
          </w:p>
        </w:tc>
      </w:tr>
    </w:tbl>
    <w:p w:rsidR="00C63BBF" w:rsidRPr="00936AB7" w:rsidRDefault="00C63BBF" w:rsidP="00C63BBF">
      <w:pPr>
        <w:autoSpaceDE w:val="0"/>
        <w:autoSpaceDN w:val="0"/>
        <w:adjustRightInd w:val="0"/>
        <w:spacing w:line="240" w:lineRule="auto"/>
        <w:rPr>
          <w:rFonts w:ascii="Times New Roman" w:hAnsi="Times New Roman" w:cs="Times New Roman"/>
          <w:bCs/>
          <w:iCs/>
          <w:sz w:val="28"/>
          <w:szCs w:val="28"/>
        </w:rPr>
      </w:pPr>
    </w:p>
    <w:p w:rsidR="00C63BBF" w:rsidRPr="00936AB7" w:rsidRDefault="009A60DD" w:rsidP="009A60DD">
      <w:pPr>
        <w:autoSpaceDE w:val="0"/>
        <w:autoSpaceDN w:val="0"/>
        <w:adjustRightInd w:val="0"/>
        <w:spacing w:line="240" w:lineRule="auto"/>
        <w:jc w:val="center"/>
        <w:rPr>
          <w:rFonts w:ascii="Times New Roman" w:hAnsi="Times New Roman" w:cs="Times New Roman"/>
          <w:b/>
          <w:bCs/>
          <w:iCs/>
          <w:sz w:val="28"/>
          <w:szCs w:val="28"/>
        </w:rPr>
      </w:pPr>
      <w:r w:rsidRPr="00936AB7">
        <w:rPr>
          <w:rFonts w:ascii="Times New Roman" w:hAnsi="Times New Roman" w:cs="Times New Roman"/>
          <w:b/>
          <w:bCs/>
          <w:iCs/>
          <w:sz w:val="28"/>
          <w:szCs w:val="28"/>
        </w:rPr>
        <w:t>2.2. Программы отдельных предметов, курсов</w:t>
      </w:r>
    </w:p>
    <w:p w:rsidR="005F616A" w:rsidRPr="00936AB7" w:rsidRDefault="005F616A" w:rsidP="005F616A">
      <w:pPr>
        <w:pStyle w:val="af1"/>
        <w:shd w:val="clear" w:color="auto" w:fill="FFFFFF"/>
        <w:spacing w:before="0" w:beforeAutospacing="0" w:after="0" w:afterAutospacing="0" w:line="23" w:lineRule="atLeast"/>
        <w:textAlignment w:val="baseline"/>
        <w:rPr>
          <w:rFonts w:eastAsiaTheme="minorHAnsi"/>
          <w:bCs/>
          <w:iCs/>
          <w:sz w:val="28"/>
          <w:szCs w:val="28"/>
          <w:lang w:eastAsia="en-US"/>
        </w:rPr>
      </w:pPr>
    </w:p>
    <w:p w:rsidR="009A60DD" w:rsidRPr="00936AB7" w:rsidRDefault="009A60DD" w:rsidP="005F616A">
      <w:pPr>
        <w:pStyle w:val="af1"/>
        <w:shd w:val="clear" w:color="auto" w:fill="FFFFFF"/>
        <w:spacing w:before="0" w:beforeAutospacing="0" w:after="0" w:afterAutospacing="0" w:line="23" w:lineRule="atLeast"/>
        <w:textAlignment w:val="baseline"/>
        <w:rPr>
          <w:b/>
          <w:bCs/>
          <w:sz w:val="28"/>
          <w:szCs w:val="28"/>
          <w:bdr w:val="none" w:sz="0" w:space="0" w:color="auto" w:frame="1"/>
        </w:rPr>
      </w:pPr>
      <w:r w:rsidRPr="00936AB7">
        <w:rPr>
          <w:b/>
          <w:bCs/>
          <w:sz w:val="28"/>
          <w:szCs w:val="28"/>
          <w:bdr w:val="none" w:sz="0" w:space="0" w:color="auto" w:frame="1"/>
        </w:rPr>
        <w:t>2.2.1.  Общие положения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Начальная школа – самоценный, принципиально новый этап в жизни ребенка. Начинается систематическое обучение в ОУ, расширяется сфера его взаимоотношений с окружающим миром, изменяется социальный статус и увеличивается потребность в самовыражении.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Образование в начальной школе является базой, фундаментом для всего последующего обучения. В первую очередь это касается сформированности УУД, обеспечивающих умение учиться. Сегодня начальное образование призвано решать свою</w:t>
      </w:r>
      <w:r w:rsidRPr="00936AB7">
        <w:rPr>
          <w:rStyle w:val="apple-converted-space"/>
          <w:sz w:val="28"/>
          <w:szCs w:val="28"/>
        </w:rPr>
        <w:t> </w:t>
      </w:r>
      <w:r w:rsidRPr="00936AB7">
        <w:rPr>
          <w:b/>
          <w:bCs/>
          <w:sz w:val="28"/>
          <w:szCs w:val="28"/>
          <w:bdr w:val="none" w:sz="0" w:space="0" w:color="auto" w:frame="1"/>
        </w:rPr>
        <w:t>главную задачу -</w:t>
      </w:r>
      <w:r w:rsidRPr="00936AB7">
        <w:rPr>
          <w:rStyle w:val="apple-converted-space"/>
          <w:b/>
          <w:bCs/>
          <w:sz w:val="28"/>
          <w:szCs w:val="28"/>
          <w:bdr w:val="none" w:sz="0" w:space="0" w:color="auto" w:frame="1"/>
        </w:rPr>
        <w:t> </w:t>
      </w:r>
      <w:r w:rsidRPr="00936AB7">
        <w:rPr>
          <w:i/>
          <w:iCs/>
          <w:sz w:val="28"/>
          <w:szCs w:val="28"/>
          <w:bdr w:val="none" w:sz="0" w:space="0" w:color="auto" w:frame="1"/>
        </w:rPr>
        <w:t>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Особенностью содержания современного образования является не только ответ на вопрос, что ученик должен знать,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Кроме этого, определение в программах содержания тех знаний, умений и способов деятельности, которые формируются средствами каждого учебного предмета, дает возможность объединить усилия всех учебных предметов для решения общих задач обучения.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учебных программах не только содержание знаний, но и содержание видов деятельности. Именно этот аспект программ дает основание для утверждения гуманистической, личностно ориентированной направленности процесса образования младших школьников.</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является создание развивающей образовательной среды, стимулирующей активные формы познания: наблюдение, опыты, учебный диалог и др.</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w:t>
      </w:r>
    </w:p>
    <w:p w:rsidR="009A60DD" w:rsidRPr="00936AB7" w:rsidRDefault="009A60DD" w:rsidP="009A60DD">
      <w:pPr>
        <w:pStyle w:val="af1"/>
        <w:shd w:val="clear" w:color="auto" w:fill="FFFFFF"/>
        <w:spacing w:before="0" w:beforeAutospacing="0" w:after="0" w:afterAutospacing="0" w:line="23" w:lineRule="atLeast"/>
        <w:ind w:firstLine="567"/>
        <w:jc w:val="center"/>
        <w:textAlignment w:val="baseline"/>
        <w:rPr>
          <w:sz w:val="28"/>
          <w:szCs w:val="28"/>
        </w:rPr>
      </w:pPr>
      <w:r w:rsidRPr="00936AB7">
        <w:rPr>
          <w:b/>
          <w:bCs/>
          <w:sz w:val="28"/>
          <w:szCs w:val="28"/>
          <w:bdr w:val="none" w:sz="0" w:space="0" w:color="auto" w:frame="1"/>
        </w:rPr>
        <w:t>2.2.2. Основное содержание учебных предметов начального общего образования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b/>
          <w:bCs/>
          <w:sz w:val="28"/>
          <w:szCs w:val="28"/>
          <w:bdr w:val="none" w:sz="0" w:space="0" w:color="auto" w:frame="1"/>
        </w:rPr>
      </w:pPr>
      <w:r w:rsidRPr="00936AB7">
        <w:rPr>
          <w:b/>
          <w:bCs/>
          <w:sz w:val="28"/>
          <w:szCs w:val="28"/>
          <w:bdr w:val="none" w:sz="0" w:space="0" w:color="auto" w:frame="1"/>
        </w:rPr>
        <w:t>2.2.2.1. Русский язык</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u w:val="single"/>
          <w:bdr w:val="none" w:sz="0" w:space="0" w:color="auto" w:frame="1"/>
        </w:rPr>
        <w:t>Виды речевой деятельности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Слушание.</w:t>
      </w:r>
      <w:r w:rsidRPr="00936AB7">
        <w:rPr>
          <w:rStyle w:val="apple-converted-space"/>
          <w:i/>
          <w:iCs/>
          <w:sz w:val="28"/>
          <w:szCs w:val="28"/>
          <w:bdr w:val="none" w:sz="0" w:space="0" w:color="auto" w:frame="1"/>
        </w:rPr>
        <w:t> </w:t>
      </w:r>
      <w:r w:rsidRPr="00936AB7">
        <w:rPr>
          <w:sz w:val="28"/>
          <w:szCs w:val="28"/>
        </w:rPr>
        <w:t>Осознание цели и ситуации устного общения. Адекватное восприятие звучащей речи. Понимание на слух информации, содержащейся в предъявленном тексте, определение основной мысли текста, передача его содержания по вопросам.</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Говорение.</w:t>
      </w:r>
      <w:r w:rsidRPr="00936AB7">
        <w:rPr>
          <w:rStyle w:val="apple-converted-space"/>
          <w:sz w:val="28"/>
          <w:szCs w:val="28"/>
        </w:rPr>
        <w:t> </w:t>
      </w:r>
      <w:r w:rsidRPr="00936AB7">
        <w:rPr>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т.д. Практическое овладение устными монологическими высказываниями в соответствии с учебной задачей. Овладение нормами речевого этикета в ситуациях учебного и бытового общения. Соблюдение орфоэпических норм и правильной интонации.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Чтение.</w:t>
      </w:r>
      <w:r w:rsidRPr="00936AB7">
        <w:rPr>
          <w:rStyle w:val="apple-converted-space"/>
          <w:sz w:val="28"/>
          <w:szCs w:val="28"/>
        </w:rPr>
        <w:t> </w:t>
      </w:r>
      <w:r w:rsidRPr="00936AB7">
        <w:rPr>
          <w:sz w:val="28"/>
          <w:szCs w:val="28"/>
        </w:rPr>
        <w:t>Понимание учебного текста. Выборочное чтение с целью нахождения необходимого материала. Нахождение информации. Формулирование простых выводов на основе информации. Интерпретация и обобщение информации. Анализ и оценка содержания, языковых особенностей и структуры текста.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Письмо</w:t>
      </w:r>
      <w:r w:rsidRPr="00936AB7">
        <w:rPr>
          <w:sz w:val="28"/>
          <w:szCs w:val="28"/>
        </w:rPr>
        <w:t>.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текстов (сочинений) по интересной детям тематике.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u w:val="single"/>
          <w:bdr w:val="none" w:sz="0" w:space="0" w:color="auto" w:frame="1"/>
        </w:rPr>
        <w:t>Обучение грамоте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Фонетика.</w:t>
      </w:r>
      <w:r w:rsidRPr="00936AB7">
        <w:rPr>
          <w:rStyle w:val="apple-converted-space"/>
          <w:sz w:val="28"/>
          <w:szCs w:val="28"/>
        </w:rPr>
        <w:t> </w:t>
      </w:r>
      <w:r w:rsidRPr="00936AB7">
        <w:rPr>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Графика.</w:t>
      </w:r>
      <w:r w:rsidRPr="00936AB7">
        <w:rPr>
          <w:rStyle w:val="apple-converted-space"/>
          <w:sz w:val="28"/>
          <w:szCs w:val="28"/>
        </w:rPr>
        <w:t> </w:t>
      </w:r>
      <w:r w:rsidRPr="00936AB7">
        <w:rPr>
          <w:sz w:val="28"/>
          <w:szCs w:val="28"/>
        </w:rPr>
        <w:t>Различение звука и буквы. Овладение позиционным способом обозначения звуков буквами. Буквы гласных как показатель твердости-мягкости согласных звуков. Функция букв Е, Е, Ю, Я. Мягкий знак как показатель мягкости согласных звуков.</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Знакомство с русским алфавитом.</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Чтение.</w:t>
      </w:r>
      <w:r w:rsidRPr="00936AB7">
        <w:rPr>
          <w:rStyle w:val="apple-converted-space"/>
          <w:sz w:val="28"/>
          <w:szCs w:val="28"/>
        </w:rPr>
        <w:t> </w:t>
      </w:r>
      <w:r w:rsidRPr="00936AB7">
        <w:rPr>
          <w:sz w:val="28"/>
          <w:szCs w:val="28"/>
        </w:rPr>
        <w:t>Формирование навыка слогового чтения. Плавное слоговое чтение и чтение целыми словами со скоростью, соответствующей индивидуальному темпу ребенка. Осознанное чтение слов, словосочетаний и предложений,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Знакомство с орфоэпическим чтением. Орфографическое чтение как средство самоконтроля при письме под диктовку и при списывании.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Письмо.</w:t>
      </w:r>
      <w:r w:rsidRPr="00936AB7">
        <w:rPr>
          <w:rStyle w:val="apple-converted-space"/>
          <w:i/>
          <w:iCs/>
          <w:sz w:val="28"/>
          <w:szCs w:val="28"/>
          <w:bdr w:val="none" w:sz="0" w:space="0" w:color="auto" w:frame="1"/>
        </w:rPr>
        <w:t> </w:t>
      </w:r>
      <w:r w:rsidRPr="00936AB7">
        <w:rPr>
          <w:sz w:val="28"/>
          <w:szCs w:val="28"/>
        </w:rPr>
        <w:t> Освоение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классной доске. Овладение начертанием письменных прописных и строчных букв. Письмо букв, буквосочетаний, слогов, слов, предложений. Усвоение приемов последовательности правильного списывания текста.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Овладение первичными навыками клавиатурного письма.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Понимание функции небуквенных графических средств.</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Слово и предложение.</w:t>
      </w:r>
      <w:r w:rsidRPr="00936AB7">
        <w:rPr>
          <w:rStyle w:val="apple-converted-space"/>
          <w:sz w:val="28"/>
          <w:szCs w:val="28"/>
        </w:rPr>
        <w:t> </w:t>
      </w:r>
      <w:r w:rsidRPr="00936AB7">
        <w:rPr>
          <w:sz w:val="28"/>
          <w:szCs w:val="28"/>
        </w:rPr>
        <w:t>Восприятие слова как объекта изучения, материала или анализа. Наблюдение над значением слова.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Различение слова и предложения. Работа с предложением: выделение слов, изменение их порядка.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Орфография.</w:t>
      </w:r>
      <w:r w:rsidRPr="00936AB7">
        <w:rPr>
          <w:rStyle w:val="apple-converted-space"/>
          <w:i/>
          <w:iCs/>
          <w:sz w:val="28"/>
          <w:szCs w:val="28"/>
          <w:bdr w:val="none" w:sz="0" w:space="0" w:color="auto" w:frame="1"/>
        </w:rPr>
        <w:t> </w:t>
      </w:r>
      <w:r w:rsidRPr="00936AB7">
        <w:rPr>
          <w:sz w:val="28"/>
          <w:szCs w:val="28"/>
        </w:rPr>
        <w:t>Знакомство с правилами правописания и их применение: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раздельное написание слов;</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обозначение гласных после шипящих;</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прописная буква в начале предложения, в именах собственных;</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перенос слов по слогам без стечения согласных;</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-знаки препинания в конце предложения.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Развитие речи.</w:t>
      </w:r>
      <w:r w:rsidRPr="00936AB7">
        <w:rPr>
          <w:rStyle w:val="apple-converted-space"/>
          <w:sz w:val="28"/>
          <w:szCs w:val="28"/>
        </w:rPr>
        <w:t> </w:t>
      </w:r>
      <w:r w:rsidRPr="00936AB7">
        <w:rPr>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u w:val="single"/>
          <w:bdr w:val="none" w:sz="0" w:space="0" w:color="auto" w:frame="1"/>
        </w:rPr>
        <w:t>Систематический курс</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Фонетика и орфоэпия.</w:t>
      </w:r>
      <w:r w:rsidRPr="00936AB7">
        <w:rPr>
          <w:rStyle w:val="apple-converted-space"/>
          <w:sz w:val="28"/>
          <w:szCs w:val="28"/>
        </w:rPr>
        <w:t> </w:t>
      </w:r>
      <w:r w:rsidRPr="00936AB7">
        <w:rPr>
          <w:sz w:val="28"/>
          <w:szCs w:val="28"/>
        </w:rPr>
        <w:t>Различение гласных и согласных звуков. Нахождение в слове ударных и безударных гласных звуков. Различение мягких и твердых согласных звуков. Различение звонких и глухих звуков. Определение парных и непарных по звонкости-глухости. Определение качественной характеристики звука: гласный-согласный, ударный-безударный, согласный мягкий-твердый, парный-непарный, согласный звонкий-глухой, парный-непарный.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Графика.</w:t>
      </w:r>
      <w:r w:rsidRPr="00936AB7">
        <w:rPr>
          <w:rStyle w:val="apple-converted-space"/>
          <w:sz w:val="28"/>
          <w:szCs w:val="28"/>
        </w:rPr>
        <w:t> </w:t>
      </w:r>
      <w:r w:rsidRPr="00936AB7">
        <w:rPr>
          <w:sz w:val="28"/>
          <w:szCs w:val="28"/>
        </w:rPr>
        <w:t>Различение звуков и букв. Обозначение на письме твердости и мягкости согласных звуко</w:t>
      </w:r>
      <w:r w:rsidR="00110647" w:rsidRPr="00936AB7">
        <w:rPr>
          <w:sz w:val="28"/>
          <w:szCs w:val="28"/>
        </w:rPr>
        <w:t>в</w:t>
      </w:r>
      <w:r w:rsidRPr="00936AB7">
        <w:rPr>
          <w:sz w:val="28"/>
          <w:szCs w:val="28"/>
        </w:rPr>
        <w:t>. Использование на письме разделительных ъ и ь.</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Установление соотношения звукового и буквенного состава слова в словах типа</w:t>
      </w:r>
      <w:r w:rsidRPr="00936AB7">
        <w:rPr>
          <w:rStyle w:val="apple-converted-space"/>
          <w:sz w:val="28"/>
          <w:szCs w:val="28"/>
        </w:rPr>
        <w:t> </w:t>
      </w:r>
      <w:r w:rsidRPr="00936AB7">
        <w:rPr>
          <w:i/>
          <w:iCs/>
          <w:sz w:val="28"/>
          <w:szCs w:val="28"/>
          <w:bdr w:val="none" w:sz="0" w:space="0" w:color="auto" w:frame="1"/>
        </w:rPr>
        <w:t>стол,конь</w:t>
      </w:r>
      <w:r w:rsidRPr="00936AB7">
        <w:rPr>
          <w:sz w:val="28"/>
          <w:szCs w:val="28"/>
        </w:rPr>
        <w:t>; в словах с йотированными гласными Е, Е, Ю, Я; в словах с непроизносимыми согласными.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Использование небуквенных графических средств: пробел, знак переноса, абзац.</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Лексика.</w:t>
      </w:r>
      <w:r w:rsidRPr="00936AB7">
        <w:rPr>
          <w:rStyle w:val="apple-converted-space"/>
          <w:sz w:val="28"/>
          <w:szCs w:val="28"/>
        </w:rPr>
        <w:t> </w:t>
      </w:r>
      <w:r w:rsidRPr="00936AB7">
        <w:rPr>
          <w:sz w:val="28"/>
          <w:szCs w:val="28"/>
        </w:rPr>
        <w:t>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слова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Состав слова (морфемика).</w:t>
      </w:r>
      <w:r w:rsidRPr="00936AB7">
        <w:rPr>
          <w:rStyle w:val="apple-converted-space"/>
          <w:sz w:val="28"/>
          <w:szCs w:val="28"/>
        </w:rPr>
        <w:t> </w:t>
      </w:r>
      <w:r w:rsidRPr="00936AB7">
        <w:rPr>
          <w:sz w:val="28"/>
          <w:szCs w:val="28"/>
        </w:rPr>
        <w:t>Части речи: деление частей речи на самостоятельные и служебные.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Имя существительное. Значение и употребление в речи. Умение опознавать имена собственные. Различение имен существительных, отвечающих на вопрос</w:t>
      </w:r>
      <w:r w:rsidRPr="00936AB7">
        <w:rPr>
          <w:rStyle w:val="apple-converted-space"/>
          <w:sz w:val="28"/>
          <w:szCs w:val="28"/>
        </w:rPr>
        <w:t> </w:t>
      </w:r>
      <w:r w:rsidRPr="00936AB7">
        <w:rPr>
          <w:i/>
          <w:iCs/>
          <w:sz w:val="28"/>
          <w:szCs w:val="28"/>
          <w:bdr w:val="none" w:sz="0" w:space="0" w:color="auto" w:frame="1"/>
        </w:rPr>
        <w:t>кто? что?</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Различение имен существительных мужского, женского и среднего рода. Измение имен существительных по числам, падежам. Определение падежа. Различение падежных и смысловых вопросов. Определение принадлежности имен существительных к 1,2,3-му склонению. Морфологический разбор.</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Имя прилагательное. Значение и употребление в речи. Изменение по родам, числам и падежам, кроме прилагательных на –ий, -ья. –ов, -ин. Морфологический разбор.</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Местоимение. Общее представление о местоимении. Личные местоимения, значение и употребление в речи. Личные местоимения 1,2,3-го лица единственного и множественного числа. Склонение личных местоимений.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Глагол. Значение и употребление в речи. Неопределенная форма глагола. Различение глаголов, отвечающих на вопрос</w:t>
      </w:r>
      <w:r w:rsidRPr="00936AB7">
        <w:rPr>
          <w:rStyle w:val="apple-converted-space"/>
          <w:sz w:val="28"/>
          <w:szCs w:val="28"/>
        </w:rPr>
        <w:t> </w:t>
      </w:r>
      <w:r w:rsidRPr="00936AB7">
        <w:rPr>
          <w:i/>
          <w:iCs/>
          <w:sz w:val="28"/>
          <w:szCs w:val="28"/>
          <w:bdr w:val="none" w:sz="0" w:space="0" w:color="auto" w:frame="1"/>
        </w:rPr>
        <w:t>что делать? и что сделать?</w:t>
      </w:r>
      <w:r w:rsidRPr="00936AB7">
        <w:rPr>
          <w:rStyle w:val="apple-converted-space"/>
          <w:sz w:val="28"/>
          <w:szCs w:val="28"/>
        </w:rPr>
        <w:t> </w:t>
      </w:r>
      <w:r w:rsidRPr="00936AB7">
        <w:rPr>
          <w:sz w:val="28"/>
          <w:szCs w:val="28"/>
        </w:rPr>
        <w:t>Изменение глаголов по временам, по лицам и числам в настоящем и будущем времени. Способы определения 1 и 2 спряжения. Изменение глаголов прошедшего времени по родам и числам. Морфологический разбор.</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Наречие. Значение и употребление в речи.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Союзы</w:t>
      </w:r>
      <w:r w:rsidRPr="00936AB7">
        <w:rPr>
          <w:rStyle w:val="apple-converted-space"/>
          <w:sz w:val="28"/>
          <w:szCs w:val="28"/>
        </w:rPr>
        <w:t> </w:t>
      </w:r>
      <w:r w:rsidRPr="00936AB7">
        <w:rPr>
          <w:i/>
          <w:iCs/>
          <w:sz w:val="28"/>
          <w:szCs w:val="28"/>
          <w:bdr w:val="none" w:sz="0" w:space="0" w:color="auto" w:frame="1"/>
        </w:rPr>
        <w:t>и, а, но</w:t>
      </w:r>
      <w:r w:rsidRPr="00936AB7">
        <w:rPr>
          <w:sz w:val="28"/>
          <w:szCs w:val="28"/>
        </w:rPr>
        <w:t>, их роль в речи. Частица</w:t>
      </w:r>
      <w:r w:rsidRPr="00936AB7">
        <w:rPr>
          <w:rStyle w:val="apple-converted-space"/>
          <w:sz w:val="28"/>
          <w:szCs w:val="28"/>
        </w:rPr>
        <w:t> </w:t>
      </w:r>
      <w:r w:rsidRPr="00936AB7">
        <w:rPr>
          <w:i/>
          <w:iCs/>
          <w:sz w:val="28"/>
          <w:szCs w:val="28"/>
          <w:bdr w:val="none" w:sz="0" w:space="0" w:color="auto" w:frame="1"/>
        </w:rPr>
        <w:t>не,</w:t>
      </w:r>
      <w:r w:rsidRPr="00936AB7">
        <w:rPr>
          <w:rStyle w:val="apple-converted-space"/>
          <w:sz w:val="28"/>
          <w:szCs w:val="28"/>
        </w:rPr>
        <w:t> </w:t>
      </w:r>
      <w:r w:rsidRPr="00936AB7">
        <w:rPr>
          <w:sz w:val="28"/>
          <w:szCs w:val="28"/>
        </w:rPr>
        <w:t>ее значение.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Синтаксис.</w:t>
      </w:r>
      <w:r w:rsidRPr="00936AB7">
        <w:rPr>
          <w:rStyle w:val="apple-converted-space"/>
          <w:sz w:val="28"/>
          <w:szCs w:val="28"/>
        </w:rPr>
        <w:t> </w:t>
      </w:r>
      <w:r w:rsidRPr="00936AB7">
        <w:rPr>
          <w:sz w:val="28"/>
          <w:szCs w:val="28"/>
        </w:rPr>
        <w:t>Различение предложения, словосочетания, слова. Различение предложений по цели высказывания: повествовательный, вопросительные, побудительные; по эмоциональной окраске: восклицательные, невосклицательные.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Нахождение главных членов предложения. Различение главных и второстепенных членов предложения. Установление связи между словами в словосочетании и предложении.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Нахождение  и самостоятельное составление предложений с однородными членами без союзов и с союзами</w:t>
      </w:r>
      <w:r w:rsidRPr="00936AB7">
        <w:rPr>
          <w:rStyle w:val="apple-converted-space"/>
          <w:sz w:val="28"/>
          <w:szCs w:val="28"/>
        </w:rPr>
        <w:t> </w:t>
      </w:r>
      <w:r w:rsidRPr="00936AB7">
        <w:rPr>
          <w:i/>
          <w:iCs/>
          <w:sz w:val="28"/>
          <w:szCs w:val="28"/>
          <w:bdr w:val="none" w:sz="0" w:space="0" w:color="auto" w:frame="1"/>
        </w:rPr>
        <w:t>и, а, но.</w:t>
      </w:r>
      <w:r w:rsidRPr="00936AB7">
        <w:rPr>
          <w:rStyle w:val="apple-converted-space"/>
          <w:sz w:val="28"/>
          <w:szCs w:val="28"/>
        </w:rPr>
        <w:t> </w:t>
      </w:r>
      <w:r w:rsidRPr="00936AB7">
        <w:rPr>
          <w:sz w:val="28"/>
          <w:szCs w:val="28"/>
        </w:rPr>
        <w:t>Использование интонации перечисления в предложениях с однородными членами.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Различение простых и сложных предложений.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Орфография и пунктуация.</w:t>
      </w:r>
      <w:r w:rsidRPr="00936AB7">
        <w:rPr>
          <w:rStyle w:val="apple-converted-space"/>
          <w:sz w:val="28"/>
          <w:szCs w:val="28"/>
        </w:rPr>
        <w:t> </w:t>
      </w:r>
      <w:r w:rsidRPr="00936AB7">
        <w:rPr>
          <w:sz w:val="28"/>
          <w:szCs w:val="28"/>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Применение правил правописания:</w:t>
      </w:r>
    </w:p>
    <w:p w:rsidR="009A60DD" w:rsidRPr="00936AB7" w:rsidRDefault="009A60DD" w:rsidP="009F0849">
      <w:pPr>
        <w:pStyle w:val="af1"/>
        <w:numPr>
          <w:ilvl w:val="0"/>
          <w:numId w:val="128"/>
        </w:numPr>
        <w:shd w:val="clear" w:color="auto" w:fill="FFFFFF"/>
        <w:spacing w:before="0" w:beforeAutospacing="0" w:after="0" w:afterAutospacing="0" w:line="23" w:lineRule="atLeast"/>
        <w:ind w:left="284"/>
        <w:jc w:val="both"/>
        <w:textAlignment w:val="baseline"/>
        <w:rPr>
          <w:sz w:val="28"/>
          <w:szCs w:val="28"/>
        </w:rPr>
      </w:pPr>
      <w:r w:rsidRPr="00936AB7">
        <w:rPr>
          <w:sz w:val="28"/>
          <w:szCs w:val="28"/>
        </w:rPr>
        <w:t>сочетания жи-ши, ча-ща, чу-щу в положении под ударением;</w:t>
      </w:r>
    </w:p>
    <w:p w:rsidR="009A60DD" w:rsidRPr="00936AB7" w:rsidRDefault="009A60DD" w:rsidP="009F0849">
      <w:pPr>
        <w:pStyle w:val="af1"/>
        <w:numPr>
          <w:ilvl w:val="0"/>
          <w:numId w:val="128"/>
        </w:numPr>
        <w:shd w:val="clear" w:color="auto" w:fill="FFFFFF"/>
        <w:spacing w:before="0" w:beforeAutospacing="0" w:after="0" w:afterAutospacing="0" w:line="23" w:lineRule="atLeast"/>
        <w:ind w:left="284"/>
        <w:jc w:val="both"/>
        <w:textAlignment w:val="baseline"/>
        <w:rPr>
          <w:sz w:val="28"/>
          <w:szCs w:val="28"/>
        </w:rPr>
      </w:pPr>
      <w:r w:rsidRPr="00936AB7">
        <w:rPr>
          <w:sz w:val="28"/>
          <w:szCs w:val="28"/>
        </w:rPr>
        <w:t>перенос слов;</w:t>
      </w:r>
    </w:p>
    <w:p w:rsidR="009A60DD" w:rsidRPr="00936AB7" w:rsidRDefault="009A60DD" w:rsidP="009F0849">
      <w:pPr>
        <w:pStyle w:val="af1"/>
        <w:numPr>
          <w:ilvl w:val="0"/>
          <w:numId w:val="128"/>
        </w:numPr>
        <w:shd w:val="clear" w:color="auto" w:fill="FFFFFF"/>
        <w:spacing w:before="0" w:beforeAutospacing="0" w:after="0" w:afterAutospacing="0" w:line="23" w:lineRule="atLeast"/>
        <w:ind w:left="284"/>
        <w:jc w:val="both"/>
        <w:textAlignment w:val="baseline"/>
        <w:rPr>
          <w:sz w:val="28"/>
          <w:szCs w:val="28"/>
        </w:rPr>
      </w:pPr>
      <w:r w:rsidRPr="00936AB7">
        <w:rPr>
          <w:sz w:val="28"/>
          <w:szCs w:val="28"/>
        </w:rPr>
        <w:t>прописная буква в начале предложения;</w:t>
      </w:r>
    </w:p>
    <w:p w:rsidR="009A60DD" w:rsidRPr="00936AB7" w:rsidRDefault="009A60DD" w:rsidP="009F0849">
      <w:pPr>
        <w:pStyle w:val="af1"/>
        <w:numPr>
          <w:ilvl w:val="0"/>
          <w:numId w:val="128"/>
        </w:numPr>
        <w:shd w:val="clear" w:color="auto" w:fill="FFFFFF"/>
        <w:spacing w:before="0" w:beforeAutospacing="0" w:after="0" w:afterAutospacing="0" w:line="23" w:lineRule="atLeast"/>
        <w:ind w:left="284"/>
        <w:jc w:val="both"/>
        <w:textAlignment w:val="baseline"/>
        <w:rPr>
          <w:sz w:val="28"/>
          <w:szCs w:val="28"/>
        </w:rPr>
      </w:pPr>
      <w:r w:rsidRPr="00936AB7">
        <w:rPr>
          <w:sz w:val="28"/>
          <w:szCs w:val="28"/>
        </w:rPr>
        <w:t>проверяемые безударные гласные в корне;</w:t>
      </w:r>
    </w:p>
    <w:p w:rsidR="009A60DD" w:rsidRPr="00936AB7" w:rsidRDefault="009A60DD" w:rsidP="009F0849">
      <w:pPr>
        <w:pStyle w:val="af1"/>
        <w:numPr>
          <w:ilvl w:val="0"/>
          <w:numId w:val="128"/>
        </w:numPr>
        <w:shd w:val="clear" w:color="auto" w:fill="FFFFFF"/>
        <w:spacing w:before="0" w:beforeAutospacing="0" w:after="0" w:afterAutospacing="0" w:line="23" w:lineRule="atLeast"/>
        <w:ind w:left="284"/>
        <w:jc w:val="both"/>
        <w:textAlignment w:val="baseline"/>
        <w:rPr>
          <w:sz w:val="28"/>
          <w:szCs w:val="28"/>
        </w:rPr>
      </w:pPr>
      <w:r w:rsidRPr="00936AB7">
        <w:rPr>
          <w:sz w:val="28"/>
          <w:szCs w:val="28"/>
        </w:rPr>
        <w:t>парные звонкие и глухие согласные в корне;</w:t>
      </w:r>
    </w:p>
    <w:p w:rsidR="009A60DD" w:rsidRPr="00936AB7" w:rsidRDefault="009A60DD" w:rsidP="009F0849">
      <w:pPr>
        <w:pStyle w:val="af1"/>
        <w:numPr>
          <w:ilvl w:val="0"/>
          <w:numId w:val="128"/>
        </w:numPr>
        <w:shd w:val="clear" w:color="auto" w:fill="FFFFFF"/>
        <w:spacing w:before="0" w:beforeAutospacing="0" w:after="0" w:afterAutospacing="0" w:line="23" w:lineRule="atLeast"/>
        <w:ind w:left="284"/>
        <w:jc w:val="both"/>
        <w:textAlignment w:val="baseline"/>
        <w:rPr>
          <w:sz w:val="28"/>
          <w:szCs w:val="28"/>
        </w:rPr>
      </w:pPr>
      <w:r w:rsidRPr="00936AB7">
        <w:rPr>
          <w:sz w:val="28"/>
          <w:szCs w:val="28"/>
        </w:rPr>
        <w:t>непроизносимые согласные;</w:t>
      </w:r>
    </w:p>
    <w:p w:rsidR="009A60DD" w:rsidRPr="00936AB7" w:rsidRDefault="009A60DD" w:rsidP="009F0849">
      <w:pPr>
        <w:pStyle w:val="af1"/>
        <w:numPr>
          <w:ilvl w:val="0"/>
          <w:numId w:val="128"/>
        </w:numPr>
        <w:shd w:val="clear" w:color="auto" w:fill="FFFFFF"/>
        <w:spacing w:before="0" w:beforeAutospacing="0" w:after="0" w:afterAutospacing="0" w:line="23" w:lineRule="atLeast"/>
        <w:ind w:left="284"/>
        <w:jc w:val="both"/>
        <w:textAlignment w:val="baseline"/>
        <w:rPr>
          <w:sz w:val="28"/>
          <w:szCs w:val="28"/>
        </w:rPr>
      </w:pPr>
      <w:r w:rsidRPr="00936AB7">
        <w:rPr>
          <w:sz w:val="28"/>
          <w:szCs w:val="28"/>
        </w:rPr>
        <w:t>непроверяемые гласные и согласные в корне слова;</w:t>
      </w:r>
    </w:p>
    <w:p w:rsidR="009A60DD" w:rsidRPr="00936AB7" w:rsidRDefault="009A60DD" w:rsidP="009F0849">
      <w:pPr>
        <w:pStyle w:val="af1"/>
        <w:numPr>
          <w:ilvl w:val="0"/>
          <w:numId w:val="128"/>
        </w:numPr>
        <w:shd w:val="clear" w:color="auto" w:fill="FFFFFF"/>
        <w:spacing w:before="0" w:beforeAutospacing="0" w:after="0" w:afterAutospacing="0" w:line="23" w:lineRule="atLeast"/>
        <w:ind w:left="284"/>
        <w:jc w:val="both"/>
        <w:textAlignment w:val="baseline"/>
        <w:rPr>
          <w:sz w:val="28"/>
          <w:szCs w:val="28"/>
        </w:rPr>
      </w:pPr>
      <w:r w:rsidRPr="00936AB7">
        <w:rPr>
          <w:sz w:val="28"/>
          <w:szCs w:val="28"/>
        </w:rPr>
        <w:t>гласные и согласные в неизменяемых на письме приставках;</w:t>
      </w:r>
    </w:p>
    <w:p w:rsidR="009A60DD" w:rsidRPr="00936AB7" w:rsidRDefault="009A60DD" w:rsidP="009F0849">
      <w:pPr>
        <w:pStyle w:val="af1"/>
        <w:numPr>
          <w:ilvl w:val="0"/>
          <w:numId w:val="128"/>
        </w:numPr>
        <w:shd w:val="clear" w:color="auto" w:fill="FFFFFF"/>
        <w:spacing w:before="0" w:beforeAutospacing="0" w:after="0" w:afterAutospacing="0" w:line="23" w:lineRule="atLeast"/>
        <w:ind w:left="284"/>
        <w:jc w:val="both"/>
        <w:textAlignment w:val="baseline"/>
        <w:rPr>
          <w:sz w:val="28"/>
          <w:szCs w:val="28"/>
        </w:rPr>
      </w:pPr>
      <w:r w:rsidRPr="00936AB7">
        <w:rPr>
          <w:sz w:val="28"/>
          <w:szCs w:val="28"/>
        </w:rPr>
        <w:t>разделительные ъ и ь;</w:t>
      </w:r>
    </w:p>
    <w:p w:rsidR="009A60DD" w:rsidRPr="00936AB7" w:rsidRDefault="009A60DD" w:rsidP="009F0849">
      <w:pPr>
        <w:pStyle w:val="af1"/>
        <w:numPr>
          <w:ilvl w:val="0"/>
          <w:numId w:val="128"/>
        </w:numPr>
        <w:shd w:val="clear" w:color="auto" w:fill="FFFFFF"/>
        <w:spacing w:before="0" w:beforeAutospacing="0" w:after="0" w:afterAutospacing="0" w:line="23" w:lineRule="atLeast"/>
        <w:ind w:left="284"/>
        <w:jc w:val="both"/>
        <w:textAlignment w:val="baseline"/>
        <w:rPr>
          <w:sz w:val="28"/>
          <w:szCs w:val="28"/>
        </w:rPr>
      </w:pPr>
      <w:r w:rsidRPr="00936AB7">
        <w:rPr>
          <w:sz w:val="28"/>
          <w:szCs w:val="28"/>
        </w:rPr>
        <w:t>мягкий знак после шипящих на конце существительных;</w:t>
      </w:r>
    </w:p>
    <w:p w:rsidR="009A60DD" w:rsidRPr="00936AB7" w:rsidRDefault="009A60DD" w:rsidP="009F0849">
      <w:pPr>
        <w:pStyle w:val="af1"/>
        <w:numPr>
          <w:ilvl w:val="0"/>
          <w:numId w:val="128"/>
        </w:numPr>
        <w:shd w:val="clear" w:color="auto" w:fill="FFFFFF"/>
        <w:spacing w:before="0" w:beforeAutospacing="0" w:after="0" w:afterAutospacing="0" w:line="23" w:lineRule="atLeast"/>
        <w:ind w:left="284"/>
        <w:jc w:val="both"/>
        <w:textAlignment w:val="baseline"/>
        <w:rPr>
          <w:sz w:val="28"/>
          <w:szCs w:val="28"/>
        </w:rPr>
      </w:pPr>
      <w:r w:rsidRPr="00936AB7">
        <w:rPr>
          <w:sz w:val="28"/>
          <w:szCs w:val="28"/>
        </w:rPr>
        <w:t>безударные</w:t>
      </w:r>
      <w:r w:rsidR="00ED7681" w:rsidRPr="00936AB7">
        <w:rPr>
          <w:sz w:val="28"/>
          <w:szCs w:val="28"/>
        </w:rPr>
        <w:t xml:space="preserve"> о</w:t>
      </w:r>
      <w:r w:rsidRPr="00936AB7">
        <w:rPr>
          <w:sz w:val="28"/>
          <w:szCs w:val="28"/>
        </w:rPr>
        <w:t>кончания имен прилагательных;</w:t>
      </w:r>
    </w:p>
    <w:p w:rsidR="009A60DD" w:rsidRPr="00936AB7" w:rsidRDefault="009A60DD" w:rsidP="009F0849">
      <w:pPr>
        <w:pStyle w:val="af1"/>
        <w:numPr>
          <w:ilvl w:val="0"/>
          <w:numId w:val="128"/>
        </w:numPr>
        <w:shd w:val="clear" w:color="auto" w:fill="FFFFFF"/>
        <w:spacing w:before="0" w:beforeAutospacing="0" w:after="0" w:afterAutospacing="0" w:line="23" w:lineRule="atLeast"/>
        <w:ind w:left="284"/>
        <w:jc w:val="both"/>
        <w:textAlignment w:val="baseline"/>
        <w:rPr>
          <w:sz w:val="28"/>
          <w:szCs w:val="28"/>
        </w:rPr>
      </w:pPr>
      <w:r w:rsidRPr="00936AB7">
        <w:rPr>
          <w:sz w:val="28"/>
          <w:szCs w:val="28"/>
        </w:rPr>
        <w:t>раздельное написание предлогов с личными местоимениями;</w:t>
      </w:r>
    </w:p>
    <w:p w:rsidR="009A60DD" w:rsidRPr="00936AB7" w:rsidRDefault="009A60DD" w:rsidP="009F0849">
      <w:pPr>
        <w:pStyle w:val="af1"/>
        <w:numPr>
          <w:ilvl w:val="0"/>
          <w:numId w:val="128"/>
        </w:numPr>
        <w:shd w:val="clear" w:color="auto" w:fill="FFFFFF"/>
        <w:spacing w:before="0" w:beforeAutospacing="0" w:after="0" w:afterAutospacing="0" w:line="23" w:lineRule="atLeast"/>
        <w:ind w:left="284"/>
        <w:jc w:val="both"/>
        <w:textAlignment w:val="baseline"/>
        <w:rPr>
          <w:sz w:val="28"/>
          <w:szCs w:val="28"/>
        </w:rPr>
      </w:pPr>
      <w:r w:rsidRPr="00936AB7">
        <w:rPr>
          <w:sz w:val="28"/>
          <w:szCs w:val="28"/>
        </w:rPr>
        <w:t>не с глаголами;</w:t>
      </w:r>
    </w:p>
    <w:p w:rsidR="009A60DD" w:rsidRPr="00936AB7" w:rsidRDefault="009A60DD" w:rsidP="009F0849">
      <w:pPr>
        <w:pStyle w:val="af1"/>
        <w:numPr>
          <w:ilvl w:val="0"/>
          <w:numId w:val="128"/>
        </w:numPr>
        <w:shd w:val="clear" w:color="auto" w:fill="FFFFFF"/>
        <w:spacing w:before="0" w:beforeAutospacing="0" w:after="0" w:afterAutospacing="0" w:line="23" w:lineRule="atLeast"/>
        <w:ind w:left="284"/>
        <w:jc w:val="both"/>
        <w:textAlignment w:val="baseline"/>
        <w:rPr>
          <w:sz w:val="28"/>
          <w:szCs w:val="28"/>
        </w:rPr>
      </w:pPr>
      <w:r w:rsidRPr="00936AB7">
        <w:rPr>
          <w:sz w:val="28"/>
          <w:szCs w:val="28"/>
        </w:rPr>
        <w:t>мягкий знак после шипящих на конце глаголов  в форме 2-го лица единственного числа;</w:t>
      </w:r>
    </w:p>
    <w:p w:rsidR="009A60DD" w:rsidRPr="00936AB7" w:rsidRDefault="009A60DD" w:rsidP="009F0849">
      <w:pPr>
        <w:pStyle w:val="af1"/>
        <w:numPr>
          <w:ilvl w:val="0"/>
          <w:numId w:val="128"/>
        </w:numPr>
        <w:shd w:val="clear" w:color="auto" w:fill="FFFFFF"/>
        <w:spacing w:before="0" w:beforeAutospacing="0" w:after="0" w:afterAutospacing="0" w:line="23" w:lineRule="atLeast"/>
        <w:ind w:left="284"/>
        <w:jc w:val="both"/>
        <w:textAlignment w:val="baseline"/>
        <w:rPr>
          <w:sz w:val="28"/>
          <w:szCs w:val="28"/>
        </w:rPr>
      </w:pPr>
      <w:r w:rsidRPr="00936AB7">
        <w:rPr>
          <w:sz w:val="28"/>
          <w:szCs w:val="28"/>
        </w:rPr>
        <w:t>мягкий знак в глаголах в сочетании –</w:t>
      </w:r>
      <w:r w:rsidR="00ED7681" w:rsidRPr="00936AB7">
        <w:rPr>
          <w:sz w:val="28"/>
          <w:szCs w:val="28"/>
        </w:rPr>
        <w:t xml:space="preserve"> </w:t>
      </w:r>
      <w:r w:rsidRPr="00936AB7">
        <w:rPr>
          <w:sz w:val="28"/>
          <w:szCs w:val="28"/>
        </w:rPr>
        <w:t>ться;</w:t>
      </w:r>
    </w:p>
    <w:p w:rsidR="009A60DD" w:rsidRPr="00936AB7" w:rsidRDefault="009A60DD" w:rsidP="009F0849">
      <w:pPr>
        <w:pStyle w:val="af1"/>
        <w:numPr>
          <w:ilvl w:val="0"/>
          <w:numId w:val="128"/>
        </w:numPr>
        <w:shd w:val="clear" w:color="auto" w:fill="FFFFFF"/>
        <w:spacing w:before="0" w:beforeAutospacing="0" w:after="0" w:afterAutospacing="0" w:line="23" w:lineRule="atLeast"/>
        <w:ind w:left="284"/>
        <w:jc w:val="both"/>
        <w:textAlignment w:val="baseline"/>
        <w:rPr>
          <w:sz w:val="28"/>
          <w:szCs w:val="28"/>
        </w:rPr>
      </w:pPr>
      <w:r w:rsidRPr="00936AB7">
        <w:rPr>
          <w:sz w:val="28"/>
          <w:szCs w:val="28"/>
        </w:rPr>
        <w:t>безударные личные окончания глаголов;</w:t>
      </w:r>
    </w:p>
    <w:p w:rsidR="009A60DD" w:rsidRPr="00936AB7" w:rsidRDefault="009A60DD" w:rsidP="009F0849">
      <w:pPr>
        <w:pStyle w:val="af1"/>
        <w:numPr>
          <w:ilvl w:val="0"/>
          <w:numId w:val="128"/>
        </w:numPr>
        <w:shd w:val="clear" w:color="auto" w:fill="FFFFFF"/>
        <w:spacing w:before="0" w:beforeAutospacing="0" w:after="0" w:afterAutospacing="0" w:line="23" w:lineRule="atLeast"/>
        <w:ind w:left="284"/>
        <w:jc w:val="both"/>
        <w:textAlignment w:val="baseline"/>
        <w:rPr>
          <w:sz w:val="28"/>
          <w:szCs w:val="28"/>
        </w:rPr>
      </w:pPr>
      <w:r w:rsidRPr="00936AB7">
        <w:rPr>
          <w:sz w:val="28"/>
          <w:szCs w:val="28"/>
        </w:rPr>
        <w:t>раздельное написание предлогов с другими словами;</w:t>
      </w:r>
    </w:p>
    <w:p w:rsidR="009A60DD" w:rsidRPr="00936AB7" w:rsidRDefault="009A60DD" w:rsidP="009F0849">
      <w:pPr>
        <w:pStyle w:val="af1"/>
        <w:numPr>
          <w:ilvl w:val="0"/>
          <w:numId w:val="128"/>
        </w:numPr>
        <w:shd w:val="clear" w:color="auto" w:fill="FFFFFF"/>
        <w:spacing w:before="0" w:beforeAutospacing="0" w:after="0" w:afterAutospacing="0" w:line="23" w:lineRule="atLeast"/>
        <w:ind w:left="284"/>
        <w:jc w:val="both"/>
        <w:textAlignment w:val="baseline"/>
        <w:rPr>
          <w:sz w:val="28"/>
          <w:szCs w:val="28"/>
        </w:rPr>
      </w:pPr>
      <w:r w:rsidRPr="00936AB7">
        <w:rPr>
          <w:sz w:val="28"/>
          <w:szCs w:val="28"/>
        </w:rPr>
        <w:t>знаки препинания в конце предложения;</w:t>
      </w:r>
    </w:p>
    <w:p w:rsidR="009A60DD" w:rsidRPr="00936AB7" w:rsidRDefault="009A60DD" w:rsidP="009F0849">
      <w:pPr>
        <w:pStyle w:val="af1"/>
        <w:numPr>
          <w:ilvl w:val="0"/>
          <w:numId w:val="128"/>
        </w:numPr>
        <w:shd w:val="clear" w:color="auto" w:fill="FFFFFF"/>
        <w:spacing w:before="0" w:beforeAutospacing="0" w:after="0" w:afterAutospacing="0" w:line="23" w:lineRule="atLeast"/>
        <w:ind w:left="284"/>
        <w:jc w:val="both"/>
        <w:textAlignment w:val="baseline"/>
        <w:rPr>
          <w:sz w:val="28"/>
          <w:szCs w:val="28"/>
        </w:rPr>
      </w:pPr>
      <w:r w:rsidRPr="00936AB7">
        <w:rPr>
          <w:sz w:val="28"/>
          <w:szCs w:val="28"/>
        </w:rPr>
        <w:t>знаки препинания в предложениях с однородными членами.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Развитие речи.</w:t>
      </w:r>
      <w:r w:rsidRPr="00936AB7">
        <w:rPr>
          <w:rStyle w:val="apple-converted-space"/>
          <w:i/>
          <w:iCs/>
          <w:sz w:val="28"/>
          <w:szCs w:val="28"/>
          <w:bdr w:val="none" w:sz="0" w:space="0" w:color="auto" w:frame="1"/>
        </w:rPr>
        <w:t> </w:t>
      </w:r>
      <w:r w:rsidRPr="00936AB7">
        <w:rPr>
          <w:sz w:val="28"/>
          <w:szCs w:val="28"/>
        </w:rPr>
        <w:t>Осознание ситуации общения: с какой целью, с кем и где происходит общение.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Овладение нормами речевого этикета в ситуациях учебного и бытового общения. Особенности речевого этикета в условиях общения с людьми, плохо владеющими русским языком.</w:t>
      </w:r>
    </w:p>
    <w:p w:rsidR="00110647"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Практическое овладение устными монологическими высказываниями на определенную тему с использованием разных типов речи.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Текст. Признаки текста.</w:t>
      </w:r>
      <w:r w:rsidR="00ED7681" w:rsidRPr="00936AB7">
        <w:rPr>
          <w:sz w:val="28"/>
          <w:szCs w:val="28"/>
        </w:rPr>
        <w:t xml:space="preserve"> </w:t>
      </w:r>
      <w:r w:rsidRPr="00936AB7">
        <w:rPr>
          <w:sz w:val="28"/>
          <w:szCs w:val="28"/>
        </w:rPr>
        <w:t>смысловое единство предложений в тексте. Заглавие текста.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Последовательность предложений в тексте.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Последовательность частей в тексте.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Комплексная работа над структурой текста: озаглавливание, корректирование порядка предложений в тексте и его частей.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План текста.</w:t>
      </w:r>
      <w:r w:rsidR="00ED7681" w:rsidRPr="00936AB7">
        <w:rPr>
          <w:sz w:val="28"/>
          <w:szCs w:val="28"/>
        </w:rPr>
        <w:t xml:space="preserve"> С</w:t>
      </w:r>
      <w:r w:rsidRPr="00936AB7">
        <w:rPr>
          <w:sz w:val="28"/>
          <w:szCs w:val="28"/>
        </w:rPr>
        <w:t>оставление планов к данным текстам. Создание собственных текстов по предложенным планам.</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Типы текстов: описание, повествование, рассуждение, их особенности.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Знакомство с жанрами письма и поздравления.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синонимов и антонимов.</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Знакомство с основными видами изложений и сочинений: изложения подробные и выборочные, с элементами сочинения, сочинения-повествования, сочинения-описания, сочинения-рассуждения.</w:t>
      </w:r>
    </w:p>
    <w:p w:rsidR="00110647" w:rsidRPr="00936AB7" w:rsidRDefault="00110647" w:rsidP="009A60DD">
      <w:pPr>
        <w:pStyle w:val="af1"/>
        <w:shd w:val="clear" w:color="auto" w:fill="FFFFFF"/>
        <w:spacing w:before="0" w:beforeAutospacing="0" w:after="0" w:afterAutospacing="0" w:line="23" w:lineRule="atLeast"/>
        <w:ind w:firstLine="567"/>
        <w:jc w:val="both"/>
        <w:textAlignment w:val="baseline"/>
        <w:rPr>
          <w:b/>
          <w:bCs/>
          <w:sz w:val="28"/>
          <w:szCs w:val="28"/>
          <w:bdr w:val="none" w:sz="0" w:space="0" w:color="auto" w:frame="1"/>
        </w:rPr>
      </w:pP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b/>
          <w:bCs/>
          <w:sz w:val="28"/>
          <w:szCs w:val="28"/>
          <w:bdr w:val="none" w:sz="0" w:space="0" w:color="auto" w:frame="1"/>
        </w:rPr>
      </w:pPr>
      <w:r w:rsidRPr="00936AB7">
        <w:rPr>
          <w:b/>
          <w:bCs/>
          <w:sz w:val="28"/>
          <w:szCs w:val="28"/>
          <w:bdr w:val="none" w:sz="0" w:space="0" w:color="auto" w:frame="1"/>
        </w:rPr>
        <w:t>2.2.2.2.  Литературное чтение</w:t>
      </w:r>
    </w:p>
    <w:p w:rsidR="00110647" w:rsidRPr="00936AB7" w:rsidRDefault="00110647" w:rsidP="009A60DD">
      <w:pPr>
        <w:pStyle w:val="af1"/>
        <w:shd w:val="clear" w:color="auto" w:fill="FFFFFF"/>
        <w:spacing w:before="0" w:beforeAutospacing="0" w:after="0" w:afterAutospacing="0" w:line="23" w:lineRule="atLeast"/>
        <w:ind w:firstLine="567"/>
        <w:jc w:val="both"/>
        <w:textAlignment w:val="baseline"/>
        <w:rPr>
          <w:sz w:val="28"/>
          <w:szCs w:val="28"/>
        </w:rPr>
      </w:pP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u w:val="single"/>
          <w:bdr w:val="none" w:sz="0" w:space="0" w:color="auto" w:frame="1"/>
        </w:rPr>
        <w:t>Виды речевой и читательской деятельности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Аудирование (слушание)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Восприятие на слух звучащей речи. Адекватное понимание звучащей речи, умение отвечать на вопросы по содержанию услышанного произведения, определение последовательности событий, умение задавать вопросы по услышанному произведению.</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Чтение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w:t>
      </w:r>
      <w:r w:rsidRPr="00936AB7">
        <w:rPr>
          <w:i/>
          <w:iCs/>
          <w:sz w:val="28"/>
          <w:szCs w:val="28"/>
          <w:bdr w:val="none" w:sz="0" w:space="0" w:color="auto" w:frame="1"/>
        </w:rPr>
        <w:t>Чтение вслух</w:t>
      </w:r>
      <w:r w:rsidRPr="00936AB7">
        <w:rPr>
          <w:sz w:val="28"/>
          <w:szCs w:val="28"/>
        </w:rPr>
        <w:t>. Постепенный переход от слогового к правильному чтению целыми словами вслух, постепенное увеличение скорости чтения. Установка на нормальный темп беглости. Соблюдение орфоэпических и интонационных норм чтения. Чтение предложений с соблюдением знаков препинания.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Чтение про себя. Осознание смысла произведения. Определение вида чтения. Умение находить в тексте необходимую информацию. Понимание особенностей   разных видов чтения: факта, описания, дополнения высказывания и др.</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w:t>
      </w:r>
      <w:r w:rsidRPr="00936AB7">
        <w:rPr>
          <w:rStyle w:val="apple-converted-space"/>
          <w:sz w:val="28"/>
          <w:szCs w:val="28"/>
        </w:rPr>
        <w:t> </w:t>
      </w:r>
      <w:r w:rsidRPr="00936AB7">
        <w:rPr>
          <w:i/>
          <w:iCs/>
          <w:sz w:val="28"/>
          <w:szCs w:val="28"/>
          <w:bdr w:val="none" w:sz="0" w:space="0" w:color="auto" w:frame="1"/>
        </w:rPr>
        <w:t>Работа с разными видами текста.</w:t>
      </w:r>
      <w:r w:rsidRPr="00936AB7">
        <w:rPr>
          <w:rStyle w:val="apple-converted-space"/>
          <w:sz w:val="28"/>
          <w:szCs w:val="28"/>
        </w:rPr>
        <w:t> </w:t>
      </w:r>
      <w:r w:rsidRPr="00936AB7">
        <w:rPr>
          <w:sz w:val="28"/>
          <w:szCs w:val="28"/>
        </w:rPr>
        <w:t>Общее представление о разных видах текста: художественных, научных и т.д. определение целей создания этих видов текста.</w:t>
      </w:r>
      <w:r w:rsidR="00ED7681" w:rsidRPr="00936AB7">
        <w:rPr>
          <w:sz w:val="28"/>
          <w:szCs w:val="28"/>
        </w:rPr>
        <w:t xml:space="preserve"> О</w:t>
      </w:r>
      <w:r w:rsidRPr="00936AB7">
        <w:rPr>
          <w:sz w:val="28"/>
          <w:szCs w:val="28"/>
        </w:rPr>
        <w:t>собенности фольклорного текста.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Практическое освоение умения отличать текст от набора предложений.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Самостоятельное определение темы и главной мысли текста.  Деление текста на части, их озаглавливание.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w:t>
      </w:r>
      <w:r w:rsidRPr="00936AB7">
        <w:rPr>
          <w:rStyle w:val="apple-converted-space"/>
          <w:sz w:val="28"/>
          <w:szCs w:val="28"/>
        </w:rPr>
        <w:t> </w:t>
      </w:r>
      <w:r w:rsidRPr="00936AB7">
        <w:rPr>
          <w:i/>
          <w:iCs/>
          <w:sz w:val="28"/>
          <w:szCs w:val="28"/>
          <w:bdr w:val="none" w:sz="0" w:space="0" w:color="auto" w:frame="1"/>
        </w:rPr>
        <w:t>Библиографическая культура</w:t>
      </w:r>
      <w:r w:rsidRPr="00936AB7">
        <w:rPr>
          <w:sz w:val="28"/>
          <w:szCs w:val="28"/>
        </w:rPr>
        <w:t>.  Книга как особый вид искусства. Книга как источник знаний. Первые книги на Руси и начало книгопечатания. Книга учебная, художественная, справочная.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Типы книг: книга-произведение, книга-сборник, энциклопедия, собрание сочинений и т.д.</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Выбор книги на основе рекомендованного списка, картотеки. Алфавитный каталог. Самостоятельное пользование  словарями.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w:t>
      </w:r>
      <w:r w:rsidRPr="00936AB7">
        <w:rPr>
          <w:rStyle w:val="apple-converted-space"/>
          <w:sz w:val="28"/>
          <w:szCs w:val="28"/>
        </w:rPr>
        <w:t> </w:t>
      </w:r>
      <w:r w:rsidRPr="00936AB7">
        <w:rPr>
          <w:i/>
          <w:iCs/>
          <w:sz w:val="28"/>
          <w:szCs w:val="28"/>
          <w:bdr w:val="none" w:sz="0" w:space="0" w:color="auto" w:frame="1"/>
        </w:rPr>
        <w:t>Работа с текстом художественного произведения.</w:t>
      </w:r>
      <w:r w:rsidRPr="00936AB7">
        <w:rPr>
          <w:rStyle w:val="apple-converted-space"/>
          <w:i/>
          <w:iCs/>
          <w:sz w:val="28"/>
          <w:szCs w:val="28"/>
          <w:bdr w:val="none" w:sz="0" w:space="0" w:color="auto" w:frame="1"/>
        </w:rPr>
        <w:t> </w:t>
      </w:r>
      <w:r w:rsidRPr="00936AB7">
        <w:rPr>
          <w:sz w:val="28"/>
          <w:szCs w:val="28"/>
        </w:rPr>
        <w:t>Понимание заглавия произведения. Определение особенностей художественного текста. Фольклор как выражение общечеловеческих нравственных правил и отношений.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Понимание нравственного понимания прочитанного, осознание мотивации поведения героев, анализ их поступков. Осознание понятия «Родина», представления о проявлении любви к Родине в литературе разных народов. Самостоятельное воспроизведение текста с использованием выразительных средств языка.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Характеристика героя произведения. Нахождение в тексте слов и выражений, характеризующих героя и его поступки. Сопоставление поступков героев по аналогии и по контрасту. Выявление авторского отношения.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Характеристика героя произведения.  Портрет, характер, выраженные через поступки и речь.</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Подробный пересказ текста: определение главной мысли фрагмента, выделение опорных и ключевых слов, озаглавливание.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w:t>
      </w:r>
      <w:r w:rsidRPr="00936AB7">
        <w:rPr>
          <w:rStyle w:val="apple-converted-space"/>
          <w:sz w:val="28"/>
          <w:szCs w:val="28"/>
        </w:rPr>
        <w:t> </w:t>
      </w:r>
      <w:r w:rsidRPr="00936AB7">
        <w:rPr>
          <w:i/>
          <w:iCs/>
          <w:sz w:val="28"/>
          <w:szCs w:val="28"/>
          <w:bdr w:val="none" w:sz="0" w:space="0" w:color="auto" w:frame="1"/>
        </w:rPr>
        <w:t>Работа с учебными и научно-популярными текстами.</w:t>
      </w:r>
      <w:r w:rsidRPr="00936AB7">
        <w:rPr>
          <w:rStyle w:val="apple-converted-space"/>
          <w:i/>
          <w:iCs/>
          <w:sz w:val="28"/>
          <w:szCs w:val="28"/>
          <w:bdr w:val="none" w:sz="0" w:space="0" w:color="auto" w:frame="1"/>
        </w:rPr>
        <w:t> </w:t>
      </w:r>
      <w:r w:rsidRPr="00936AB7">
        <w:rPr>
          <w:sz w:val="28"/>
          <w:szCs w:val="28"/>
        </w:rPr>
        <w:t>Понимание заглавия произведения. Определение особенностей научного и учебного текста.</w:t>
      </w:r>
      <w:r w:rsidR="00ED7681" w:rsidRPr="00936AB7">
        <w:rPr>
          <w:sz w:val="28"/>
          <w:szCs w:val="28"/>
        </w:rPr>
        <w:t xml:space="preserve"> П</w:t>
      </w:r>
      <w:r w:rsidRPr="00936AB7">
        <w:rPr>
          <w:sz w:val="28"/>
          <w:szCs w:val="28"/>
        </w:rPr>
        <w:t>онимание особенностей текстов былин, легенд, библейских рассказов. Определение главной мысли. Деление текста на части. Определение микротем. Подробный пересказ текста.</w:t>
      </w:r>
      <w:r w:rsidR="00ED7681" w:rsidRPr="00936AB7">
        <w:rPr>
          <w:sz w:val="28"/>
          <w:szCs w:val="28"/>
        </w:rPr>
        <w:t xml:space="preserve"> К</w:t>
      </w:r>
      <w:r w:rsidRPr="00936AB7">
        <w:rPr>
          <w:sz w:val="28"/>
          <w:szCs w:val="28"/>
        </w:rPr>
        <w:t>раткий пересказ текста.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Говорение (культура речевого общения)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Осознание диалога как вида речи. Особенности диалогического общения. Доказательство собственной точки зрения с опорой на текст и собственный опыт. Использование норм речевого этикета.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Работа со словом (распознать прямое и переносное значения слов, их многозначность), пополнение активного словарного запаса.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Монолог как форма речевого высказывания. Отражение основной мысли текста в высказывании.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Устное сочинение как продолжение прочитанного произведения, отдельных его сюжетных линий, короткий рассказ по рисункам.</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Письмо (культура письменной речи)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Нормы письменной речи: соответствие содержания заголовку, использование выразительных средств языка в мини-сочинениях, рассказ на заданную тему, отзыв.</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Круг детского чтения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Произведения устного народного творчества разных народов России. Произведения классиков отечественной литературы ХIХ – ХХ вв., классиков детской литературы, произведения современной отечественной и зарубежной литературы.</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Представленность разных видов книг: историческая, приключенческая, фантастическая и т.д.</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Осознание темы детского чтения: фольклор разных народов, произведения о Родине, природе, детях, юмористические произведения и др.</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Литературоведческая пропедевтика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(практическое освоение)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Нахождение в тексте, определение значения в художественной речи средств выразительности: синонимов, антонимов, эпитетов, метафор, сравнений, гипербол.</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Ориентировка в литературных понятиях: худ. Произведение, худ. Образ, искусство слова,  автор, сюжет, тема, герой произведения, его поступки.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Общее представление о композиционных особенностях построения разных видов высказывания: повествование, описание, рассуждение.</w:t>
      </w:r>
    </w:p>
    <w:p w:rsidR="00110647" w:rsidRPr="00936AB7" w:rsidRDefault="00110647" w:rsidP="009A60DD">
      <w:pPr>
        <w:pStyle w:val="af1"/>
        <w:shd w:val="clear" w:color="auto" w:fill="FFFFFF"/>
        <w:spacing w:before="0" w:beforeAutospacing="0" w:after="0" w:afterAutospacing="0" w:line="23" w:lineRule="atLeast"/>
        <w:ind w:firstLine="567"/>
        <w:jc w:val="both"/>
        <w:textAlignment w:val="baseline"/>
        <w:rPr>
          <w:b/>
          <w:bCs/>
          <w:sz w:val="28"/>
          <w:szCs w:val="28"/>
          <w:bdr w:val="none" w:sz="0" w:space="0" w:color="auto" w:frame="1"/>
        </w:rPr>
      </w:pPr>
    </w:p>
    <w:p w:rsidR="009A60DD" w:rsidRPr="00936AB7" w:rsidRDefault="00110647" w:rsidP="009A60DD">
      <w:pPr>
        <w:pStyle w:val="af1"/>
        <w:shd w:val="clear" w:color="auto" w:fill="FFFFFF"/>
        <w:spacing w:before="0" w:beforeAutospacing="0" w:after="0" w:afterAutospacing="0" w:line="23" w:lineRule="atLeast"/>
        <w:ind w:firstLine="567"/>
        <w:jc w:val="both"/>
        <w:textAlignment w:val="baseline"/>
        <w:rPr>
          <w:b/>
          <w:bCs/>
          <w:sz w:val="28"/>
          <w:szCs w:val="28"/>
          <w:bdr w:val="none" w:sz="0" w:space="0" w:color="auto" w:frame="1"/>
        </w:rPr>
      </w:pPr>
      <w:r w:rsidRPr="00936AB7">
        <w:rPr>
          <w:b/>
          <w:bCs/>
          <w:sz w:val="28"/>
          <w:szCs w:val="28"/>
          <w:bdr w:val="none" w:sz="0" w:space="0" w:color="auto" w:frame="1"/>
        </w:rPr>
        <w:t>2.2</w:t>
      </w:r>
      <w:r w:rsidR="009A60DD" w:rsidRPr="00936AB7">
        <w:rPr>
          <w:b/>
          <w:bCs/>
          <w:sz w:val="28"/>
          <w:szCs w:val="28"/>
          <w:bdr w:val="none" w:sz="0" w:space="0" w:color="auto" w:frame="1"/>
        </w:rPr>
        <w:t>.2.3.  Иностранный язык</w:t>
      </w:r>
      <w:r w:rsidRPr="00936AB7">
        <w:rPr>
          <w:b/>
          <w:bCs/>
          <w:sz w:val="28"/>
          <w:szCs w:val="28"/>
          <w:bdr w:val="none" w:sz="0" w:space="0" w:color="auto" w:frame="1"/>
        </w:rPr>
        <w:t xml:space="preserve"> (английский)</w:t>
      </w:r>
    </w:p>
    <w:p w:rsidR="00110647" w:rsidRPr="00936AB7" w:rsidRDefault="00110647" w:rsidP="009A60DD">
      <w:pPr>
        <w:pStyle w:val="af1"/>
        <w:shd w:val="clear" w:color="auto" w:fill="FFFFFF"/>
        <w:spacing w:before="0" w:beforeAutospacing="0" w:after="0" w:afterAutospacing="0" w:line="23" w:lineRule="atLeast"/>
        <w:ind w:firstLine="567"/>
        <w:jc w:val="both"/>
        <w:textAlignment w:val="baseline"/>
        <w:rPr>
          <w:sz w:val="28"/>
          <w:szCs w:val="28"/>
        </w:rPr>
      </w:pP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Предметное содержание речи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Знакомство.</w:t>
      </w:r>
      <w:r w:rsidR="00ED7681" w:rsidRPr="00936AB7">
        <w:rPr>
          <w:i/>
          <w:iCs/>
          <w:sz w:val="28"/>
          <w:szCs w:val="28"/>
          <w:bdr w:val="none" w:sz="0" w:space="0" w:color="auto" w:frame="1"/>
        </w:rPr>
        <w:t xml:space="preserve"> </w:t>
      </w:r>
      <w:r w:rsidRPr="00936AB7">
        <w:rPr>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Я и моя семья.</w:t>
      </w:r>
      <w:r w:rsidR="00ED7681" w:rsidRPr="00936AB7">
        <w:rPr>
          <w:i/>
          <w:iCs/>
          <w:sz w:val="28"/>
          <w:szCs w:val="28"/>
          <w:bdr w:val="none" w:sz="0" w:space="0" w:color="auto" w:frame="1"/>
        </w:rPr>
        <w:t xml:space="preserve"> </w:t>
      </w:r>
      <w:r w:rsidRPr="00936AB7">
        <w:rPr>
          <w:sz w:val="28"/>
          <w:szCs w:val="28"/>
        </w:rPr>
        <w:t>Члены семьи, их имена, возраст, внешность, черты характера, увлечения/хобби. Мой день (распорядок дня,</w:t>
      </w:r>
      <w:r w:rsidRPr="00936AB7">
        <w:rPr>
          <w:rStyle w:val="apple-converted-space"/>
          <w:sz w:val="28"/>
          <w:szCs w:val="28"/>
        </w:rPr>
        <w:t> </w:t>
      </w:r>
      <w:r w:rsidRPr="00936AB7">
        <w:rPr>
          <w:i/>
          <w:iCs/>
          <w:sz w:val="28"/>
          <w:szCs w:val="28"/>
          <w:bdr w:val="none" w:sz="0" w:space="0" w:color="auto" w:frame="1"/>
        </w:rPr>
        <w:t>домашние обязанности</w:t>
      </w:r>
      <w:r w:rsidRPr="00936AB7">
        <w:rPr>
          <w:sz w:val="28"/>
          <w:szCs w:val="28"/>
        </w:rPr>
        <w:t>)</w:t>
      </w:r>
      <w:r w:rsidRPr="00936AB7">
        <w:rPr>
          <w:i/>
          <w:iCs/>
          <w:sz w:val="28"/>
          <w:szCs w:val="28"/>
          <w:bdr w:val="none" w:sz="0" w:space="0" w:color="auto" w:frame="1"/>
        </w:rPr>
        <w:t>.</w:t>
      </w:r>
      <w:r w:rsidRPr="00936AB7">
        <w:rPr>
          <w:rStyle w:val="apple-converted-space"/>
          <w:i/>
          <w:iCs/>
          <w:sz w:val="28"/>
          <w:szCs w:val="28"/>
          <w:bdr w:val="none" w:sz="0" w:space="0" w:color="auto" w:frame="1"/>
        </w:rPr>
        <w:t> </w:t>
      </w:r>
      <w:r w:rsidRPr="00936AB7">
        <w:rPr>
          <w:sz w:val="28"/>
          <w:szCs w:val="28"/>
        </w:rPr>
        <w:t>Покупки в магазине: одежда,</w:t>
      </w:r>
      <w:r w:rsidRPr="00936AB7">
        <w:rPr>
          <w:rStyle w:val="apple-converted-space"/>
          <w:sz w:val="28"/>
          <w:szCs w:val="28"/>
        </w:rPr>
        <w:t> </w:t>
      </w:r>
      <w:r w:rsidRPr="00936AB7">
        <w:rPr>
          <w:i/>
          <w:iCs/>
          <w:sz w:val="28"/>
          <w:szCs w:val="28"/>
          <w:bdr w:val="none" w:sz="0" w:space="0" w:color="auto" w:frame="1"/>
        </w:rPr>
        <w:t>обувь,</w:t>
      </w:r>
      <w:r w:rsidRPr="00936AB7">
        <w:rPr>
          <w:rStyle w:val="apple-converted-space"/>
          <w:i/>
          <w:iCs/>
          <w:sz w:val="28"/>
          <w:szCs w:val="28"/>
          <w:bdr w:val="none" w:sz="0" w:space="0" w:color="auto" w:frame="1"/>
        </w:rPr>
        <w:t> </w:t>
      </w:r>
      <w:r w:rsidRPr="00936AB7">
        <w:rPr>
          <w:sz w:val="28"/>
          <w:szCs w:val="28"/>
        </w:rPr>
        <w:t>основные продукты питания. Любимая еда. Семейные праздники: день рождения, Новый год/Рождество. Подарки.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Мир моих увлечений.</w:t>
      </w:r>
      <w:r w:rsidR="00ED7681" w:rsidRPr="00936AB7">
        <w:rPr>
          <w:i/>
          <w:iCs/>
          <w:sz w:val="28"/>
          <w:szCs w:val="28"/>
          <w:bdr w:val="none" w:sz="0" w:space="0" w:color="auto" w:frame="1"/>
        </w:rPr>
        <w:t xml:space="preserve"> </w:t>
      </w:r>
      <w:r w:rsidRPr="00936AB7">
        <w:rPr>
          <w:sz w:val="28"/>
          <w:szCs w:val="28"/>
        </w:rPr>
        <w:t>Мои любимые занятия. Виды спорта и спортивные игры. Мои любимые сказки. Выходной день (в зоопарке, цирке), каникулы.</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Я и мои друзья</w:t>
      </w:r>
      <w:r w:rsidRPr="00936AB7">
        <w:rPr>
          <w:b/>
          <w:bCs/>
          <w:sz w:val="28"/>
          <w:szCs w:val="28"/>
          <w:bdr w:val="none" w:sz="0" w:space="0" w:color="auto" w:frame="1"/>
        </w:rPr>
        <w:t>.</w:t>
      </w:r>
      <w:r w:rsidRPr="00936AB7">
        <w:rPr>
          <w:rStyle w:val="apple-converted-space"/>
          <w:b/>
          <w:bCs/>
          <w:sz w:val="28"/>
          <w:szCs w:val="28"/>
          <w:bdr w:val="none" w:sz="0" w:space="0" w:color="auto" w:frame="1"/>
        </w:rPr>
        <w:t> </w:t>
      </w:r>
      <w:r w:rsidRPr="00936AB7">
        <w:rPr>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Моя школа.</w:t>
      </w:r>
      <w:r w:rsidR="00ED7681" w:rsidRPr="00936AB7">
        <w:rPr>
          <w:i/>
          <w:iCs/>
          <w:sz w:val="28"/>
          <w:szCs w:val="28"/>
          <w:bdr w:val="none" w:sz="0" w:space="0" w:color="auto" w:frame="1"/>
        </w:rPr>
        <w:t xml:space="preserve"> </w:t>
      </w:r>
      <w:r w:rsidRPr="00936AB7">
        <w:rPr>
          <w:sz w:val="28"/>
          <w:szCs w:val="28"/>
        </w:rPr>
        <w:t>Классная комната, учебные предметы, школьные принадлежности. Учебные занятия на уроках.</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Мир вокруг меня.</w:t>
      </w:r>
      <w:r w:rsidR="00ED7681" w:rsidRPr="00936AB7">
        <w:rPr>
          <w:i/>
          <w:iCs/>
          <w:sz w:val="28"/>
          <w:szCs w:val="28"/>
          <w:bdr w:val="none" w:sz="0" w:space="0" w:color="auto" w:frame="1"/>
        </w:rPr>
        <w:t xml:space="preserve"> </w:t>
      </w:r>
      <w:r w:rsidRPr="00936AB7">
        <w:rPr>
          <w:sz w:val="28"/>
          <w:szCs w:val="28"/>
        </w:rPr>
        <w:t>Мой дом/квартира/комната: названия комнат, их размер, предметы мебели и интерьера. Природа. Дикие и домашние животные</w:t>
      </w:r>
      <w:r w:rsidRPr="00936AB7">
        <w:rPr>
          <w:i/>
          <w:iCs/>
          <w:sz w:val="28"/>
          <w:szCs w:val="28"/>
          <w:bdr w:val="none" w:sz="0" w:space="0" w:color="auto" w:frame="1"/>
        </w:rPr>
        <w:t>.</w:t>
      </w:r>
      <w:r w:rsidRPr="00936AB7">
        <w:rPr>
          <w:rStyle w:val="apple-converted-space"/>
          <w:i/>
          <w:iCs/>
          <w:sz w:val="28"/>
          <w:szCs w:val="28"/>
          <w:bdr w:val="none" w:sz="0" w:space="0" w:color="auto" w:frame="1"/>
        </w:rPr>
        <w:t> </w:t>
      </w:r>
      <w:r w:rsidRPr="00936AB7">
        <w:rPr>
          <w:sz w:val="28"/>
          <w:szCs w:val="28"/>
        </w:rPr>
        <w:t>Любимое время года. Погода.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Страна/страны изучаемого языка и родная страна.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Общие сведения: название, столица. Литературные персонажи популярных книг моих сверстников (имена героев книг,</w:t>
      </w:r>
      <w:r w:rsidR="00ED7681" w:rsidRPr="00936AB7">
        <w:rPr>
          <w:sz w:val="28"/>
          <w:szCs w:val="28"/>
        </w:rPr>
        <w:t xml:space="preserve"> </w:t>
      </w:r>
      <w:r w:rsidRPr="00936AB7">
        <w:rPr>
          <w:sz w:val="28"/>
          <w:szCs w:val="28"/>
        </w:rPr>
        <w:t>черты характера). Небольшие произведения детского фольклора на изучаемом иностранном языке (рифмовки, стихи, песни, сказки).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Некоторые формы речевого и неречевого этикета стран изучаемого языка в ряде ситуаций общения (в школе, во время совместной игры, в магазине).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Коммуникативные умения</w:t>
      </w:r>
      <w:r w:rsidR="00ED7681" w:rsidRPr="00936AB7">
        <w:rPr>
          <w:b/>
          <w:bCs/>
          <w:sz w:val="28"/>
          <w:szCs w:val="28"/>
          <w:bdr w:val="none" w:sz="0" w:space="0" w:color="auto" w:frame="1"/>
        </w:rPr>
        <w:t xml:space="preserve"> </w:t>
      </w:r>
      <w:r w:rsidRPr="00936AB7">
        <w:rPr>
          <w:b/>
          <w:bCs/>
          <w:sz w:val="28"/>
          <w:szCs w:val="28"/>
          <w:bdr w:val="none" w:sz="0" w:space="0" w:color="auto" w:frame="1"/>
        </w:rPr>
        <w:t>по видам речевой деятельности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В русле говорения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u w:val="single"/>
          <w:bdr w:val="none" w:sz="0" w:space="0" w:color="auto" w:frame="1"/>
        </w:rPr>
        <w:t>1. Диалогическая форма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Уметь вести: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этикетные диалоги в типичных ситуациях бытового,</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Учебно-трудового и межкультурного общения, в том числе при помощи средств телекоммуникации;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диалог-расспрос (запрос информации и ответ на него);</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диалог- побуждение к действию.</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u w:val="single"/>
          <w:bdr w:val="none" w:sz="0" w:space="0" w:color="auto" w:frame="1"/>
        </w:rPr>
        <w:t>2. Монологическая форма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Уметь пользоваться: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основными коммуникативными типами речи: описание, сообщение, рассказ, характеристика (персонажей).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В русле аудирования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Воспринимать на слух и понимать:</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речь учителя и одноклассников в процессе общения на уроке;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небольшие доступные тексты в аудиозаписи, построенные на изученном языковом материале.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В русле чтения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Читать:</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вслух небольшие тексты, построенные на изученном языковом материале;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В русле письма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Владеть:</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техникой письма (графикой, каллиграфией, орфографией);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основами письменной речи: писать с опорой на образец поздравление с праздником, короткое личное письмо.</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Языковые средства и навыки пользования ими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Графика, каллиграфия, орфография.</w:t>
      </w:r>
      <w:r w:rsidR="00ED7681" w:rsidRPr="00936AB7">
        <w:rPr>
          <w:i/>
          <w:iCs/>
          <w:sz w:val="28"/>
          <w:szCs w:val="28"/>
          <w:bdr w:val="none" w:sz="0" w:space="0" w:color="auto" w:frame="1"/>
        </w:rPr>
        <w:t xml:space="preserve"> </w:t>
      </w:r>
      <w:r w:rsidRPr="00936AB7">
        <w:rPr>
          <w:sz w:val="28"/>
          <w:szCs w:val="28"/>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Фонетическая сторона речи.</w:t>
      </w:r>
      <w:r w:rsidR="00ED7681" w:rsidRPr="00936AB7">
        <w:rPr>
          <w:i/>
          <w:iCs/>
          <w:sz w:val="28"/>
          <w:szCs w:val="28"/>
          <w:bdr w:val="none" w:sz="0" w:space="0" w:color="auto" w:frame="1"/>
        </w:rPr>
        <w:t xml:space="preserve"> </w:t>
      </w:r>
      <w:r w:rsidRPr="00936AB7">
        <w:rPr>
          <w:sz w:val="28"/>
          <w:szCs w:val="28"/>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конце слога или слова, отсутствие смягчения согласных перед гласными. Дифтонги. Связующее «r» (there</w:t>
      </w:r>
      <w:r w:rsidR="00ED7681" w:rsidRPr="00936AB7">
        <w:rPr>
          <w:sz w:val="28"/>
          <w:szCs w:val="28"/>
        </w:rPr>
        <w:t xml:space="preserve"> </w:t>
      </w:r>
      <w:r w:rsidRPr="00936AB7">
        <w:rPr>
          <w:sz w:val="28"/>
          <w:szCs w:val="28"/>
        </w:rPr>
        <w:t>is/there</w:t>
      </w:r>
      <w:r w:rsidR="00ED7681" w:rsidRPr="00936AB7">
        <w:rPr>
          <w:sz w:val="28"/>
          <w:szCs w:val="28"/>
        </w:rPr>
        <w:t xml:space="preserve"> </w:t>
      </w:r>
      <w:r w:rsidRPr="00936AB7">
        <w:rPr>
          <w:sz w:val="28"/>
          <w:szCs w:val="28"/>
        </w:rPr>
        <w:t>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Лексическая сторона речи.</w:t>
      </w:r>
      <w:r w:rsidR="00ED7681" w:rsidRPr="00936AB7">
        <w:rPr>
          <w:i/>
          <w:iCs/>
          <w:sz w:val="28"/>
          <w:szCs w:val="28"/>
          <w:bdr w:val="none" w:sz="0" w:space="0" w:color="auto" w:frame="1"/>
        </w:rPr>
        <w:t xml:space="preserve"> </w:t>
      </w:r>
      <w:r w:rsidRPr="00936AB7">
        <w:rPr>
          <w:sz w:val="28"/>
          <w:szCs w:val="28"/>
        </w:rP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w:t>
      </w:r>
      <w:r w:rsidR="00ED7681" w:rsidRPr="00936AB7">
        <w:rPr>
          <w:sz w:val="28"/>
          <w:szCs w:val="28"/>
        </w:rPr>
        <w:t>циональные слова (например, doc</w:t>
      </w:r>
      <w:r w:rsidRPr="00936AB7">
        <w:rPr>
          <w:sz w:val="28"/>
          <w:szCs w:val="28"/>
        </w:rPr>
        <w:t>tor, film). Начальное представление о способах словообразования: суффиксация (суффиксы -er, -or, -tion, -ist, -ful, -ly, -teen, -ty, -th), словосложение (postcard), конверсия (play — toplay).</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Грамматическая сторона речи.</w:t>
      </w:r>
      <w:r w:rsidR="00ED7681" w:rsidRPr="00936AB7">
        <w:rPr>
          <w:i/>
          <w:iCs/>
          <w:sz w:val="28"/>
          <w:szCs w:val="28"/>
          <w:bdr w:val="none" w:sz="0" w:space="0" w:color="auto" w:frame="1"/>
        </w:rPr>
        <w:t xml:space="preserve"> </w:t>
      </w:r>
      <w:r w:rsidRPr="00936AB7">
        <w:rPr>
          <w:sz w:val="28"/>
          <w:szCs w:val="28"/>
        </w:rPr>
        <w:t>Основные коммуникативные типы предложений: повествовательное, вопросительное, побудительное. Общий и специальный вопрос.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(Hespeaks</w:t>
      </w:r>
      <w:r w:rsidR="00ED7681" w:rsidRPr="00936AB7">
        <w:rPr>
          <w:sz w:val="28"/>
          <w:szCs w:val="28"/>
        </w:rPr>
        <w:t xml:space="preserve"> </w:t>
      </w:r>
      <w:r w:rsidRPr="00936AB7">
        <w:rPr>
          <w:sz w:val="28"/>
          <w:szCs w:val="28"/>
        </w:rPr>
        <w:t>English.), составным именным (My</w:t>
      </w:r>
      <w:r w:rsidR="00ED7681" w:rsidRPr="00936AB7">
        <w:rPr>
          <w:sz w:val="28"/>
          <w:szCs w:val="28"/>
        </w:rPr>
        <w:t xml:space="preserve"> </w:t>
      </w:r>
      <w:r w:rsidRPr="00936AB7">
        <w:rPr>
          <w:sz w:val="28"/>
          <w:szCs w:val="28"/>
        </w:rPr>
        <w:t>family</w:t>
      </w:r>
      <w:r w:rsidR="00ED7681" w:rsidRPr="00936AB7">
        <w:rPr>
          <w:sz w:val="28"/>
          <w:szCs w:val="28"/>
        </w:rPr>
        <w:t xml:space="preserve"> </w:t>
      </w:r>
      <w:r w:rsidRPr="00936AB7">
        <w:rPr>
          <w:sz w:val="28"/>
          <w:szCs w:val="28"/>
        </w:rPr>
        <w:t>is</w:t>
      </w:r>
      <w:r w:rsidR="00ED7681" w:rsidRPr="00936AB7">
        <w:rPr>
          <w:sz w:val="28"/>
          <w:szCs w:val="28"/>
        </w:rPr>
        <w:t xml:space="preserve"> </w:t>
      </w:r>
      <w:r w:rsidRPr="00936AB7">
        <w:rPr>
          <w:sz w:val="28"/>
          <w:szCs w:val="28"/>
          <w:lang w:val="en-US"/>
        </w:rPr>
        <w:t>big</w:t>
      </w:r>
      <w:r w:rsidRPr="00936AB7">
        <w:rPr>
          <w:sz w:val="28"/>
          <w:szCs w:val="28"/>
        </w:rPr>
        <w:t>.) и</w:t>
      </w:r>
      <w:r w:rsidR="00ED7681" w:rsidRPr="00936AB7">
        <w:rPr>
          <w:sz w:val="28"/>
          <w:szCs w:val="28"/>
        </w:rPr>
        <w:t xml:space="preserve"> </w:t>
      </w:r>
      <w:r w:rsidRPr="00936AB7">
        <w:rPr>
          <w:sz w:val="28"/>
          <w:szCs w:val="28"/>
        </w:rPr>
        <w:t>составным</w:t>
      </w:r>
      <w:r w:rsidR="00ED7681" w:rsidRPr="00936AB7">
        <w:rPr>
          <w:sz w:val="28"/>
          <w:szCs w:val="28"/>
        </w:rPr>
        <w:t xml:space="preserve"> </w:t>
      </w:r>
      <w:r w:rsidRPr="00936AB7">
        <w:rPr>
          <w:sz w:val="28"/>
          <w:szCs w:val="28"/>
        </w:rPr>
        <w:t>глагольным (</w:t>
      </w:r>
      <w:r w:rsidRPr="00936AB7">
        <w:rPr>
          <w:sz w:val="28"/>
          <w:szCs w:val="28"/>
          <w:lang w:val="en-US"/>
        </w:rPr>
        <w:t>I</w:t>
      </w:r>
      <w:r w:rsidR="00ED7681" w:rsidRPr="00936AB7">
        <w:rPr>
          <w:sz w:val="28"/>
          <w:szCs w:val="28"/>
        </w:rPr>
        <w:t xml:space="preserve"> </w:t>
      </w:r>
      <w:r w:rsidRPr="00936AB7">
        <w:rPr>
          <w:sz w:val="28"/>
          <w:szCs w:val="28"/>
          <w:lang w:val="en-US"/>
        </w:rPr>
        <w:t>like</w:t>
      </w:r>
      <w:r w:rsidR="00ED7681" w:rsidRPr="00936AB7">
        <w:rPr>
          <w:sz w:val="28"/>
          <w:szCs w:val="28"/>
        </w:rPr>
        <w:t xml:space="preserve"> </w:t>
      </w:r>
      <w:r w:rsidRPr="00936AB7">
        <w:rPr>
          <w:sz w:val="28"/>
          <w:szCs w:val="28"/>
          <w:lang w:val="en-US"/>
        </w:rPr>
        <w:t>to</w:t>
      </w:r>
      <w:r w:rsidR="00ED7681" w:rsidRPr="00936AB7">
        <w:rPr>
          <w:sz w:val="28"/>
          <w:szCs w:val="28"/>
        </w:rPr>
        <w:t xml:space="preserve"> </w:t>
      </w:r>
      <w:r w:rsidRPr="00936AB7">
        <w:rPr>
          <w:sz w:val="28"/>
          <w:szCs w:val="28"/>
          <w:lang w:val="en-US"/>
        </w:rPr>
        <w:t>dance</w:t>
      </w:r>
      <w:r w:rsidRPr="00936AB7">
        <w:rPr>
          <w:sz w:val="28"/>
          <w:szCs w:val="28"/>
        </w:rPr>
        <w:t>.</w:t>
      </w:r>
      <w:r w:rsidR="00ED7681" w:rsidRPr="00936AB7">
        <w:rPr>
          <w:sz w:val="28"/>
          <w:szCs w:val="28"/>
        </w:rPr>
        <w:t xml:space="preserve"> </w:t>
      </w:r>
      <w:r w:rsidRPr="00936AB7">
        <w:rPr>
          <w:sz w:val="28"/>
          <w:szCs w:val="28"/>
          <w:lang w:val="en-US"/>
        </w:rPr>
        <w:t>She</w:t>
      </w:r>
      <w:r w:rsidR="00ED7681" w:rsidRPr="00936AB7">
        <w:rPr>
          <w:sz w:val="28"/>
          <w:szCs w:val="28"/>
        </w:rPr>
        <w:t xml:space="preserve"> </w:t>
      </w:r>
      <w:r w:rsidRPr="00936AB7">
        <w:rPr>
          <w:sz w:val="28"/>
          <w:szCs w:val="28"/>
          <w:lang w:val="en-US"/>
        </w:rPr>
        <w:t>can</w:t>
      </w:r>
      <w:r w:rsidR="00ED7681" w:rsidRPr="00936AB7">
        <w:rPr>
          <w:sz w:val="28"/>
          <w:szCs w:val="28"/>
        </w:rPr>
        <w:t xml:space="preserve"> </w:t>
      </w:r>
      <w:r w:rsidRPr="00936AB7">
        <w:rPr>
          <w:sz w:val="28"/>
          <w:szCs w:val="28"/>
          <w:lang w:val="en-US"/>
        </w:rPr>
        <w:t>skatwell</w:t>
      </w:r>
      <w:r w:rsidRPr="00936AB7">
        <w:rPr>
          <w:sz w:val="28"/>
          <w:szCs w:val="28"/>
        </w:rPr>
        <w:t>.) сказуемым. Побудительные предложения в утвердительной (Help</w:t>
      </w:r>
      <w:r w:rsidR="00ED7681" w:rsidRPr="00936AB7">
        <w:rPr>
          <w:sz w:val="28"/>
          <w:szCs w:val="28"/>
        </w:rPr>
        <w:t xml:space="preserve"> </w:t>
      </w:r>
      <w:r w:rsidRPr="00936AB7">
        <w:rPr>
          <w:sz w:val="28"/>
          <w:szCs w:val="28"/>
        </w:rPr>
        <w:t>me, please.) и отрицательной (Don’t</w:t>
      </w:r>
      <w:r w:rsidR="00ED7681" w:rsidRPr="00936AB7">
        <w:rPr>
          <w:sz w:val="28"/>
          <w:szCs w:val="28"/>
        </w:rPr>
        <w:t xml:space="preserve"> </w:t>
      </w:r>
      <w:r w:rsidRPr="00936AB7">
        <w:rPr>
          <w:sz w:val="28"/>
          <w:szCs w:val="28"/>
        </w:rPr>
        <w:t>belate!) формах. Безличные предложения в настоящем времени (It</w:t>
      </w:r>
      <w:r w:rsidR="00ED7681" w:rsidRPr="00936AB7">
        <w:rPr>
          <w:sz w:val="28"/>
          <w:szCs w:val="28"/>
        </w:rPr>
        <w:t xml:space="preserve"> </w:t>
      </w:r>
      <w:r w:rsidRPr="00936AB7">
        <w:rPr>
          <w:sz w:val="28"/>
          <w:szCs w:val="28"/>
        </w:rPr>
        <w:t>is</w:t>
      </w:r>
      <w:r w:rsidR="00ED7681" w:rsidRPr="00936AB7">
        <w:rPr>
          <w:sz w:val="28"/>
          <w:szCs w:val="28"/>
        </w:rPr>
        <w:t xml:space="preserve"> </w:t>
      </w:r>
      <w:r w:rsidRPr="00936AB7">
        <w:rPr>
          <w:sz w:val="28"/>
          <w:szCs w:val="28"/>
        </w:rPr>
        <w:t>cold.</w:t>
      </w:r>
      <w:r w:rsidR="00ED7681" w:rsidRPr="00936AB7">
        <w:rPr>
          <w:sz w:val="28"/>
          <w:szCs w:val="28"/>
        </w:rPr>
        <w:t xml:space="preserve"> </w:t>
      </w:r>
      <w:r w:rsidRPr="00936AB7">
        <w:rPr>
          <w:sz w:val="28"/>
          <w:szCs w:val="28"/>
        </w:rPr>
        <w:t>It’s</w:t>
      </w:r>
      <w:r w:rsidR="00ED7681" w:rsidRPr="00936AB7">
        <w:rPr>
          <w:sz w:val="28"/>
          <w:szCs w:val="28"/>
        </w:rPr>
        <w:t xml:space="preserve"> </w:t>
      </w:r>
      <w:r w:rsidRPr="00936AB7">
        <w:rPr>
          <w:sz w:val="28"/>
          <w:szCs w:val="28"/>
        </w:rPr>
        <w:t>five</w:t>
      </w:r>
      <w:r w:rsidR="00ED7681" w:rsidRPr="00936AB7">
        <w:rPr>
          <w:sz w:val="28"/>
          <w:szCs w:val="28"/>
        </w:rPr>
        <w:t xml:space="preserve"> </w:t>
      </w:r>
      <w:r w:rsidRPr="00936AB7">
        <w:rPr>
          <w:sz w:val="28"/>
          <w:szCs w:val="28"/>
        </w:rPr>
        <w:t>o’clock.). Предложения с оборотом there</w:t>
      </w:r>
      <w:r w:rsidR="00ED7681" w:rsidRPr="00936AB7">
        <w:rPr>
          <w:sz w:val="28"/>
          <w:szCs w:val="28"/>
        </w:rPr>
        <w:t xml:space="preserve"> </w:t>
      </w:r>
      <w:r w:rsidRPr="00936AB7">
        <w:rPr>
          <w:sz w:val="28"/>
          <w:szCs w:val="28"/>
        </w:rPr>
        <w:t>is/there</w:t>
      </w:r>
      <w:r w:rsidR="00ED7681" w:rsidRPr="00936AB7">
        <w:rPr>
          <w:sz w:val="28"/>
          <w:szCs w:val="28"/>
        </w:rPr>
        <w:t xml:space="preserve"> </w:t>
      </w:r>
      <w:r w:rsidRPr="00936AB7">
        <w:rPr>
          <w:sz w:val="28"/>
          <w:szCs w:val="28"/>
        </w:rPr>
        <w:t>are. Простые распространённые предложения. Предложения с однородными членами. Сложносочинённые предложения с союзами and и but.</w:t>
      </w:r>
      <w:r w:rsidRPr="00936AB7">
        <w:rPr>
          <w:rStyle w:val="apple-converted-space"/>
          <w:sz w:val="28"/>
          <w:szCs w:val="28"/>
        </w:rPr>
        <w:t> </w:t>
      </w:r>
      <w:r w:rsidRPr="00936AB7">
        <w:rPr>
          <w:i/>
          <w:iCs/>
          <w:sz w:val="28"/>
          <w:szCs w:val="28"/>
          <w:bdr w:val="none" w:sz="0" w:space="0" w:color="auto" w:frame="1"/>
        </w:rPr>
        <w:t>Сложноподчинённые предложения с because.</w:t>
      </w:r>
      <w:r w:rsidRPr="00936AB7">
        <w:rPr>
          <w:rStyle w:val="apple-converted-space"/>
          <w:sz w:val="28"/>
          <w:szCs w:val="28"/>
        </w:rPr>
        <w:t> </w:t>
      </w:r>
      <w:r w:rsidRPr="00936AB7">
        <w:rPr>
          <w:sz w:val="28"/>
          <w:szCs w:val="28"/>
        </w:rPr>
        <w:t>Правильные и неправильные глаголы в Present, Future, PastSimple (Indefinite). Неопр</w:t>
      </w:r>
      <w:r w:rsidR="00ED7681" w:rsidRPr="00936AB7">
        <w:rPr>
          <w:sz w:val="28"/>
          <w:szCs w:val="28"/>
        </w:rPr>
        <w:t>еделённая форма глагола. Глагол-</w:t>
      </w:r>
      <w:r w:rsidRPr="00936AB7">
        <w:rPr>
          <w:sz w:val="28"/>
          <w:szCs w:val="28"/>
        </w:rPr>
        <w:t>связка</w:t>
      </w:r>
      <w:r w:rsidR="00ED7681" w:rsidRPr="00936AB7">
        <w:rPr>
          <w:sz w:val="28"/>
          <w:szCs w:val="28"/>
        </w:rPr>
        <w:t xml:space="preserve"> </w:t>
      </w:r>
      <w:r w:rsidRPr="00936AB7">
        <w:rPr>
          <w:sz w:val="28"/>
          <w:szCs w:val="28"/>
        </w:rPr>
        <w:t>to</w:t>
      </w:r>
      <w:r w:rsidR="00ED7681" w:rsidRPr="00936AB7">
        <w:rPr>
          <w:sz w:val="28"/>
          <w:szCs w:val="28"/>
        </w:rPr>
        <w:t xml:space="preserve"> </w:t>
      </w:r>
      <w:r w:rsidRPr="00936AB7">
        <w:rPr>
          <w:sz w:val="28"/>
          <w:szCs w:val="28"/>
        </w:rPr>
        <w:t>be. Вспомогательный глагол tobe. Модальные глаголы can, may, must,</w:t>
      </w:r>
      <w:r w:rsidRPr="00936AB7">
        <w:rPr>
          <w:rStyle w:val="apple-converted-space"/>
          <w:sz w:val="28"/>
          <w:szCs w:val="28"/>
        </w:rPr>
        <w:t> </w:t>
      </w:r>
      <w:r w:rsidRPr="00936AB7">
        <w:rPr>
          <w:i/>
          <w:iCs/>
          <w:sz w:val="28"/>
          <w:szCs w:val="28"/>
          <w:bdr w:val="none" w:sz="0" w:space="0" w:color="auto" w:frame="1"/>
        </w:rPr>
        <w:t>have</w:t>
      </w:r>
      <w:r w:rsidR="00ED7681" w:rsidRPr="00936AB7">
        <w:rPr>
          <w:i/>
          <w:iCs/>
          <w:sz w:val="28"/>
          <w:szCs w:val="28"/>
          <w:bdr w:val="none" w:sz="0" w:space="0" w:color="auto" w:frame="1"/>
        </w:rPr>
        <w:t xml:space="preserve"> </w:t>
      </w:r>
      <w:r w:rsidRPr="00936AB7">
        <w:rPr>
          <w:i/>
          <w:iCs/>
          <w:sz w:val="28"/>
          <w:szCs w:val="28"/>
          <w:bdr w:val="none" w:sz="0" w:space="0" w:color="auto" w:frame="1"/>
        </w:rPr>
        <w:t>to</w:t>
      </w:r>
      <w:r w:rsidRPr="00936AB7">
        <w:rPr>
          <w:sz w:val="28"/>
          <w:szCs w:val="28"/>
        </w:rPr>
        <w:t>. Глагольные конструкции I’d</w:t>
      </w:r>
      <w:r w:rsidR="00ED7681" w:rsidRPr="00936AB7">
        <w:rPr>
          <w:sz w:val="28"/>
          <w:szCs w:val="28"/>
        </w:rPr>
        <w:t xml:space="preserve"> </w:t>
      </w:r>
      <w:r w:rsidRPr="00936AB7">
        <w:rPr>
          <w:sz w:val="28"/>
          <w:szCs w:val="28"/>
        </w:rPr>
        <w:t>like</w:t>
      </w:r>
      <w:r w:rsidR="00ED7681" w:rsidRPr="00936AB7">
        <w:rPr>
          <w:sz w:val="28"/>
          <w:szCs w:val="28"/>
        </w:rPr>
        <w:t xml:space="preserve"> </w:t>
      </w:r>
      <w:r w:rsidRPr="00936AB7">
        <w:rPr>
          <w:sz w:val="28"/>
          <w:szCs w:val="28"/>
        </w:rPr>
        <w:t>to … . Существительные в единственном и множественном числе (образованные по правилу и исключения) с неопределённым, определённым и нулевым артиклем. Притяжательный падеж существительных.</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Прилагательные в положительной, сравнительной и превосходной степени, образованные по правилам и исключения.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lang w:val="en-US"/>
        </w:rPr>
        <w:t>  </w:t>
      </w:r>
      <w:r w:rsidRPr="00936AB7">
        <w:rPr>
          <w:sz w:val="28"/>
          <w:szCs w:val="28"/>
        </w:rPr>
        <w:t xml:space="preserve"> Наречия</w:t>
      </w:r>
      <w:r w:rsidR="00ED7681" w:rsidRPr="00936AB7">
        <w:rPr>
          <w:sz w:val="28"/>
          <w:szCs w:val="28"/>
          <w:lang w:val="en-US"/>
        </w:rPr>
        <w:t xml:space="preserve"> </w:t>
      </w:r>
      <w:r w:rsidRPr="00936AB7">
        <w:rPr>
          <w:sz w:val="28"/>
          <w:szCs w:val="28"/>
        </w:rPr>
        <w:t>времени</w:t>
      </w:r>
      <w:r w:rsidRPr="00936AB7">
        <w:rPr>
          <w:sz w:val="28"/>
          <w:szCs w:val="28"/>
          <w:lang w:val="en-US"/>
        </w:rPr>
        <w:t xml:space="preserve"> (yesterday, tomorrow, never, usually, often, sometimes). </w:t>
      </w:r>
      <w:r w:rsidRPr="00936AB7">
        <w:rPr>
          <w:sz w:val="28"/>
          <w:szCs w:val="28"/>
        </w:rPr>
        <w:t>Наречия степени (much, little, very).</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Количественные числительные до 100, порядковые числительные до 30.</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lang w:val="en-US"/>
        </w:rPr>
      </w:pPr>
      <w:r w:rsidRPr="00936AB7">
        <w:rPr>
          <w:sz w:val="28"/>
          <w:szCs w:val="28"/>
          <w:lang w:val="en-US"/>
        </w:rPr>
        <w:t>  </w:t>
      </w:r>
      <w:r w:rsidRPr="00936AB7">
        <w:rPr>
          <w:sz w:val="28"/>
          <w:szCs w:val="28"/>
        </w:rPr>
        <w:t xml:space="preserve"> Наиболее</w:t>
      </w:r>
      <w:r w:rsidR="00ED7681" w:rsidRPr="00936AB7">
        <w:rPr>
          <w:sz w:val="28"/>
          <w:szCs w:val="28"/>
          <w:lang w:val="en-US"/>
        </w:rPr>
        <w:t xml:space="preserve"> </w:t>
      </w:r>
      <w:r w:rsidRPr="00936AB7">
        <w:rPr>
          <w:sz w:val="28"/>
          <w:szCs w:val="28"/>
        </w:rPr>
        <w:t>употребительные</w:t>
      </w:r>
      <w:r w:rsidR="00ED7681" w:rsidRPr="00936AB7">
        <w:rPr>
          <w:sz w:val="28"/>
          <w:szCs w:val="28"/>
          <w:lang w:val="en-US"/>
        </w:rPr>
        <w:t xml:space="preserve"> </w:t>
      </w:r>
      <w:r w:rsidRPr="00936AB7">
        <w:rPr>
          <w:sz w:val="28"/>
          <w:szCs w:val="28"/>
        </w:rPr>
        <w:t>предлоги</w:t>
      </w:r>
      <w:r w:rsidRPr="00936AB7">
        <w:rPr>
          <w:sz w:val="28"/>
          <w:szCs w:val="28"/>
          <w:lang w:val="en-US"/>
        </w:rPr>
        <w:t>: in, on, at, into, to, from, of, with.</w:t>
      </w:r>
    </w:p>
    <w:p w:rsidR="00110647" w:rsidRPr="00936AB7" w:rsidRDefault="00110647" w:rsidP="009A60DD">
      <w:pPr>
        <w:pStyle w:val="af1"/>
        <w:shd w:val="clear" w:color="auto" w:fill="FFFFFF"/>
        <w:spacing w:before="0" w:beforeAutospacing="0" w:after="0" w:afterAutospacing="0" w:line="23" w:lineRule="atLeast"/>
        <w:ind w:firstLine="567"/>
        <w:jc w:val="both"/>
        <w:textAlignment w:val="baseline"/>
        <w:rPr>
          <w:b/>
          <w:bCs/>
          <w:sz w:val="28"/>
          <w:szCs w:val="28"/>
          <w:bdr w:val="none" w:sz="0" w:space="0" w:color="auto" w:frame="1"/>
          <w:lang w:val="en-US"/>
        </w:rPr>
      </w:pPr>
    </w:p>
    <w:p w:rsidR="009A60DD" w:rsidRPr="00936AB7" w:rsidRDefault="00110647" w:rsidP="009A60DD">
      <w:pPr>
        <w:pStyle w:val="af1"/>
        <w:shd w:val="clear" w:color="auto" w:fill="FFFFFF"/>
        <w:spacing w:before="0" w:beforeAutospacing="0" w:after="0" w:afterAutospacing="0" w:line="23" w:lineRule="atLeast"/>
        <w:ind w:firstLine="567"/>
        <w:jc w:val="both"/>
        <w:textAlignment w:val="baseline"/>
        <w:rPr>
          <w:b/>
          <w:bCs/>
          <w:sz w:val="28"/>
          <w:szCs w:val="28"/>
          <w:bdr w:val="none" w:sz="0" w:space="0" w:color="auto" w:frame="1"/>
        </w:rPr>
      </w:pPr>
      <w:r w:rsidRPr="00936AB7">
        <w:rPr>
          <w:b/>
          <w:bCs/>
          <w:sz w:val="28"/>
          <w:szCs w:val="28"/>
          <w:bdr w:val="none" w:sz="0" w:space="0" w:color="auto" w:frame="1"/>
        </w:rPr>
        <w:t>2.2</w:t>
      </w:r>
      <w:r w:rsidR="009A60DD" w:rsidRPr="00936AB7">
        <w:rPr>
          <w:b/>
          <w:bCs/>
          <w:sz w:val="28"/>
          <w:szCs w:val="28"/>
          <w:bdr w:val="none" w:sz="0" w:space="0" w:color="auto" w:frame="1"/>
        </w:rPr>
        <w:t>.2.4. Математика</w:t>
      </w:r>
    </w:p>
    <w:p w:rsidR="00110647" w:rsidRPr="00936AB7" w:rsidRDefault="00110647" w:rsidP="009A60DD">
      <w:pPr>
        <w:pStyle w:val="af1"/>
        <w:shd w:val="clear" w:color="auto" w:fill="FFFFFF"/>
        <w:spacing w:before="0" w:beforeAutospacing="0" w:after="0" w:afterAutospacing="0" w:line="23" w:lineRule="atLeast"/>
        <w:ind w:firstLine="567"/>
        <w:jc w:val="both"/>
        <w:textAlignment w:val="baseline"/>
        <w:rPr>
          <w:sz w:val="28"/>
          <w:szCs w:val="28"/>
        </w:rPr>
      </w:pP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Числа и величины</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Составление числовых последовательностей (цепочек).</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Арифметические  действия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Сложение, вычитание, умножение и деление. Названия компонентов арифметических действий, знаки действий. Таблица сложения. Таблица умножения. Арифметические</w:t>
      </w:r>
      <w:r w:rsidR="00ED7681" w:rsidRPr="00936AB7">
        <w:rPr>
          <w:sz w:val="28"/>
          <w:szCs w:val="28"/>
        </w:rPr>
        <w:t xml:space="preserve"> </w:t>
      </w:r>
      <w:r w:rsidRPr="00936AB7">
        <w:rPr>
          <w:sz w:val="28"/>
          <w:szCs w:val="28"/>
        </w:rPr>
        <w:t>действия с числами 0 и 1. Взаимосвязь арифметических действий. Нахождение неизвестного компонента арифметического действия. Деление с остатком.</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Алгоритмы письменного сложения, вычитания, умножения и деления многозначных чисел. Способы проверки правильности вычислений. Отношения «больше (меньше) на…» и «больше (меньше) в…».</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Работа с текстовыми задачами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при равномерном прямолинейном движении; объём всей работы, время, производительность труда; количество товара, его цена и стоимость и др. Планирование хода решения задачи. Представление текста задачи (краткая запись, схема, таблица, график, диаграмма).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Задачи на нахождение доли целого и целого по его доле.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Пространственные отношения.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Геометрические фигуры</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фигуры в окружающем мире. Распознавание и называние: куб, шар, параллелепипед, пирамида, цилиндр, конус.</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Геометрические величины</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Геометрические величины и их измерение. Измерение длины отрезка. Единицы длины (мм, см, дм, м, км). Периметр. Вычисление периметра треугольника, прямоугольника, квадрата.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Площадь квадрата и прямоугольника. Единицы площади (см2, дм2, м2). Измерение площади геометрической фигуры. Вычисление площади прямоугольника.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Работа с информацией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Сбор и представление информации, связанной со счётом (пересчётом), измерением величин; фиксирование результатов. Построение простейших логических выражений с помощью логических связок (и/или; и/или, не; если, то; верно/не верно, что), составление простейшего алгоритма (плана) поиска информации. Чтение и заполнение таблицы. Интерпретация данных таблицы. Чтение столбчатой диаграммы.</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Создание простейшей информационной модели (схема, таблица, цепочка).</w:t>
      </w:r>
    </w:p>
    <w:p w:rsidR="00110647" w:rsidRPr="00936AB7" w:rsidRDefault="00110647" w:rsidP="009A60DD">
      <w:pPr>
        <w:pStyle w:val="af1"/>
        <w:shd w:val="clear" w:color="auto" w:fill="FFFFFF"/>
        <w:spacing w:before="0" w:beforeAutospacing="0" w:after="0" w:afterAutospacing="0" w:line="23" w:lineRule="atLeast"/>
        <w:ind w:firstLine="567"/>
        <w:jc w:val="both"/>
        <w:textAlignment w:val="baseline"/>
        <w:rPr>
          <w:b/>
          <w:bCs/>
          <w:sz w:val="28"/>
          <w:szCs w:val="28"/>
          <w:bdr w:val="none" w:sz="0" w:space="0" w:color="auto" w:frame="1"/>
        </w:rPr>
      </w:pPr>
    </w:p>
    <w:p w:rsidR="005F616A" w:rsidRPr="00936AB7" w:rsidRDefault="005F616A">
      <w:pPr>
        <w:rPr>
          <w:rFonts w:ascii="Times New Roman" w:eastAsia="Times New Roman" w:hAnsi="Times New Roman" w:cs="Times New Roman"/>
          <w:b/>
          <w:bCs/>
          <w:sz w:val="28"/>
          <w:szCs w:val="28"/>
          <w:bdr w:val="none" w:sz="0" w:space="0" w:color="auto" w:frame="1"/>
          <w:lang w:eastAsia="ru-RU"/>
        </w:rPr>
      </w:pPr>
      <w:r w:rsidRPr="00936AB7">
        <w:rPr>
          <w:b/>
          <w:bCs/>
          <w:sz w:val="28"/>
          <w:szCs w:val="28"/>
          <w:bdr w:val="none" w:sz="0" w:space="0" w:color="auto" w:frame="1"/>
        </w:rPr>
        <w:br w:type="page"/>
      </w:r>
    </w:p>
    <w:p w:rsidR="009A60DD" w:rsidRPr="00936AB7" w:rsidRDefault="00110647" w:rsidP="009A60DD">
      <w:pPr>
        <w:pStyle w:val="af1"/>
        <w:shd w:val="clear" w:color="auto" w:fill="FFFFFF"/>
        <w:spacing w:before="0" w:beforeAutospacing="0" w:after="0" w:afterAutospacing="0" w:line="23" w:lineRule="atLeast"/>
        <w:ind w:firstLine="567"/>
        <w:jc w:val="both"/>
        <w:textAlignment w:val="baseline"/>
        <w:rPr>
          <w:b/>
          <w:bCs/>
          <w:sz w:val="28"/>
          <w:szCs w:val="28"/>
          <w:bdr w:val="none" w:sz="0" w:space="0" w:color="auto" w:frame="1"/>
        </w:rPr>
      </w:pPr>
      <w:r w:rsidRPr="00936AB7">
        <w:rPr>
          <w:b/>
          <w:bCs/>
          <w:sz w:val="28"/>
          <w:szCs w:val="28"/>
          <w:bdr w:val="none" w:sz="0" w:space="0" w:color="auto" w:frame="1"/>
        </w:rPr>
        <w:t>2.2</w:t>
      </w:r>
      <w:r w:rsidR="009A60DD" w:rsidRPr="00936AB7">
        <w:rPr>
          <w:b/>
          <w:bCs/>
          <w:sz w:val="28"/>
          <w:szCs w:val="28"/>
          <w:bdr w:val="none" w:sz="0" w:space="0" w:color="auto" w:frame="1"/>
        </w:rPr>
        <w:t>.2.5.  Окружающий мир</w:t>
      </w:r>
    </w:p>
    <w:p w:rsidR="00110647" w:rsidRPr="00936AB7" w:rsidRDefault="00110647" w:rsidP="009A60DD">
      <w:pPr>
        <w:pStyle w:val="af1"/>
        <w:shd w:val="clear" w:color="auto" w:fill="FFFFFF"/>
        <w:spacing w:before="0" w:beforeAutospacing="0" w:after="0" w:afterAutospacing="0" w:line="23" w:lineRule="atLeast"/>
        <w:ind w:firstLine="567"/>
        <w:jc w:val="both"/>
        <w:textAlignment w:val="baseline"/>
        <w:rPr>
          <w:sz w:val="28"/>
          <w:szCs w:val="28"/>
        </w:rPr>
      </w:pP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Человек и природа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w:t>
      </w:r>
      <w:r w:rsidR="00ED7681" w:rsidRPr="00936AB7">
        <w:rPr>
          <w:sz w:val="28"/>
          <w:szCs w:val="28"/>
        </w:rPr>
        <w:t xml:space="preserve"> </w:t>
      </w:r>
      <w:r w:rsidRPr="00936AB7">
        <w:rPr>
          <w:sz w:val="28"/>
          <w:szCs w:val="28"/>
        </w:rPr>
        <w:t>причина смены времён года. Смена времён года в родном крае на основе наблюдений.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Воздух — смесь газов. Свойства воздуха. Значение воздуха для растений, животных, человека.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Почва, её состав, значение для живой природы и для хозяйственной жизни человека.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9A60DD" w:rsidRPr="00936AB7" w:rsidRDefault="00110647"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w:t>
      </w:r>
      <w:r w:rsidR="009A60DD" w:rsidRPr="00936AB7">
        <w:rPr>
          <w:sz w:val="28"/>
          <w:szCs w:val="28"/>
        </w:rPr>
        <w:t>Грибы: съедобные и ядовитые. Правила сбора грибов.</w:t>
      </w:r>
    </w:p>
    <w:p w:rsidR="009A60DD" w:rsidRPr="00936AB7" w:rsidRDefault="00110647"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w:t>
      </w:r>
      <w:r w:rsidR="009A60DD" w:rsidRPr="00936AB7">
        <w:rPr>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Человек—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Человек и общество</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  </w:t>
      </w:r>
      <w:r w:rsidRPr="00936AB7">
        <w:rPr>
          <w:rStyle w:val="apple-converted-space"/>
          <w:b/>
          <w:bCs/>
          <w:sz w:val="28"/>
          <w:szCs w:val="28"/>
          <w:bdr w:val="none" w:sz="0" w:space="0" w:color="auto" w:frame="1"/>
        </w:rPr>
        <w:t> </w:t>
      </w:r>
      <w:r w:rsidRPr="00936AB7">
        <w:rPr>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религиозных воззрений</w:t>
      </w:r>
      <w:r w:rsidR="00ED7681" w:rsidRPr="00936AB7">
        <w:rPr>
          <w:sz w:val="28"/>
          <w:szCs w:val="28"/>
        </w:rPr>
        <w:t xml:space="preserve"> </w:t>
      </w:r>
      <w:r w:rsidRPr="00936AB7">
        <w:rPr>
          <w:sz w:val="28"/>
          <w:szCs w:val="28"/>
        </w:rPr>
        <w:t>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Духовно-нравственные ценности в семейной культуре народов России и мира.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  и видеочаты, форум.</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110647"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xml:space="preserve">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Оформление плаката или стенной газеты к общественному празднику.  </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Россия на карте, государственная граница России.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Правила безопасной жизни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Ценность здоровья и здорового образа жизни.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ожог),обмораживании, перегреве.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Правила безопасного поведения в природе.</w:t>
      </w:r>
    </w:p>
    <w:p w:rsidR="005673C7" w:rsidRPr="00936AB7" w:rsidRDefault="009A60DD" w:rsidP="00ED7681">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Забота о здоровье и безопасности окружающих людей — нравственный долг каждого человека.</w:t>
      </w:r>
    </w:p>
    <w:p w:rsidR="00ED7681" w:rsidRPr="00936AB7" w:rsidRDefault="00ED7681">
      <w:pPr>
        <w:rPr>
          <w:rFonts w:ascii="Times New Roman" w:eastAsia="Times New Roman" w:hAnsi="Times New Roman" w:cs="Times New Roman"/>
          <w:b/>
          <w:bCs/>
          <w:sz w:val="28"/>
          <w:szCs w:val="28"/>
          <w:bdr w:val="none" w:sz="0" w:space="0" w:color="auto" w:frame="1"/>
          <w:lang w:eastAsia="ru-RU"/>
        </w:rPr>
      </w:pPr>
      <w:r w:rsidRPr="00936AB7">
        <w:rPr>
          <w:b/>
          <w:bCs/>
          <w:sz w:val="28"/>
          <w:szCs w:val="28"/>
          <w:bdr w:val="none" w:sz="0" w:space="0" w:color="auto" w:frame="1"/>
        </w:rPr>
        <w:br w:type="page"/>
      </w:r>
    </w:p>
    <w:p w:rsidR="009A60DD" w:rsidRPr="00936AB7" w:rsidRDefault="005673C7"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2.2</w:t>
      </w:r>
      <w:r w:rsidR="009A60DD" w:rsidRPr="00936AB7">
        <w:rPr>
          <w:b/>
          <w:bCs/>
          <w:sz w:val="28"/>
          <w:szCs w:val="28"/>
          <w:bdr w:val="none" w:sz="0" w:space="0" w:color="auto" w:frame="1"/>
        </w:rPr>
        <w:t>.2.6.  Искусство</w:t>
      </w:r>
    </w:p>
    <w:p w:rsidR="005673C7" w:rsidRPr="00936AB7" w:rsidRDefault="005673C7" w:rsidP="009A60DD">
      <w:pPr>
        <w:pStyle w:val="af1"/>
        <w:shd w:val="clear" w:color="auto" w:fill="FFFFFF"/>
        <w:spacing w:before="0" w:beforeAutospacing="0" w:after="0" w:afterAutospacing="0" w:line="23" w:lineRule="atLeast"/>
        <w:ind w:firstLine="567"/>
        <w:jc w:val="both"/>
        <w:textAlignment w:val="baseline"/>
        <w:rPr>
          <w:b/>
          <w:bCs/>
          <w:sz w:val="28"/>
          <w:szCs w:val="28"/>
          <w:bdr w:val="none" w:sz="0" w:space="0" w:color="auto" w:frame="1"/>
        </w:rPr>
      </w:pP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Изобразительное искусство</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i/>
          <w:iCs/>
          <w:sz w:val="28"/>
          <w:szCs w:val="28"/>
          <w:bdr w:val="none" w:sz="0" w:space="0" w:color="auto" w:frame="1"/>
        </w:rPr>
        <w:t>Виды художественной деятельности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Восприятие произведений искусства.</w:t>
      </w:r>
      <w:r w:rsidR="00ED7681" w:rsidRPr="00936AB7">
        <w:rPr>
          <w:i/>
          <w:iCs/>
          <w:sz w:val="28"/>
          <w:szCs w:val="28"/>
          <w:bdr w:val="none" w:sz="0" w:space="0" w:color="auto" w:frame="1"/>
        </w:rPr>
        <w:t xml:space="preserve"> </w:t>
      </w:r>
      <w:r w:rsidRPr="00936AB7">
        <w:rPr>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русского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Рисунок.</w:t>
      </w:r>
      <w:r w:rsidR="00ED7681" w:rsidRPr="00936AB7">
        <w:rPr>
          <w:i/>
          <w:iCs/>
          <w:sz w:val="28"/>
          <w:szCs w:val="28"/>
          <w:bdr w:val="none" w:sz="0" w:space="0" w:color="auto" w:frame="1"/>
        </w:rPr>
        <w:t xml:space="preserve"> </w:t>
      </w:r>
      <w:r w:rsidRPr="00936AB7">
        <w:rPr>
          <w:sz w:val="28"/>
          <w:szCs w:val="28"/>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  </w:t>
      </w:r>
      <w:r w:rsidRPr="00936AB7">
        <w:rPr>
          <w:rStyle w:val="apple-converted-space"/>
          <w:b/>
          <w:bCs/>
          <w:sz w:val="28"/>
          <w:szCs w:val="28"/>
          <w:bdr w:val="none" w:sz="0" w:space="0" w:color="auto" w:frame="1"/>
        </w:rPr>
        <w:t> </w:t>
      </w:r>
      <w:r w:rsidRPr="00936AB7">
        <w:rPr>
          <w:i/>
          <w:iCs/>
          <w:sz w:val="28"/>
          <w:szCs w:val="28"/>
          <w:bdr w:val="none" w:sz="0" w:space="0" w:color="auto" w:frame="1"/>
        </w:rPr>
        <w:t>Живопись.</w:t>
      </w:r>
      <w:r w:rsidR="00ED7681" w:rsidRPr="00936AB7">
        <w:rPr>
          <w:i/>
          <w:iCs/>
          <w:sz w:val="28"/>
          <w:szCs w:val="28"/>
          <w:bdr w:val="none" w:sz="0" w:space="0" w:color="auto" w:frame="1"/>
        </w:rPr>
        <w:t xml:space="preserve"> </w:t>
      </w:r>
      <w:r w:rsidRPr="00936AB7">
        <w:rPr>
          <w:sz w:val="28"/>
          <w:szCs w:val="28"/>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Скульптура.</w:t>
      </w:r>
      <w:r w:rsidR="00ED7681" w:rsidRPr="00936AB7">
        <w:rPr>
          <w:i/>
          <w:iCs/>
          <w:sz w:val="28"/>
          <w:szCs w:val="28"/>
          <w:bdr w:val="none" w:sz="0" w:space="0" w:color="auto" w:frame="1"/>
        </w:rPr>
        <w:t xml:space="preserve"> </w:t>
      </w:r>
      <w:r w:rsidRPr="00936AB7">
        <w:rPr>
          <w:sz w:val="28"/>
          <w:szCs w:val="28"/>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Художественное конструирование и дизайн.</w:t>
      </w:r>
      <w:r w:rsidR="00ED7681" w:rsidRPr="00936AB7">
        <w:rPr>
          <w:i/>
          <w:iCs/>
          <w:sz w:val="28"/>
          <w:szCs w:val="28"/>
          <w:bdr w:val="none" w:sz="0" w:space="0" w:color="auto" w:frame="1"/>
        </w:rPr>
        <w:t xml:space="preserve"> </w:t>
      </w:r>
      <w:r w:rsidRPr="00936AB7">
        <w:rPr>
          <w:sz w:val="28"/>
          <w:szCs w:val="28"/>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Декоративно-прикладное искусство.</w:t>
      </w:r>
      <w:r w:rsidR="00ED7681" w:rsidRPr="00936AB7">
        <w:rPr>
          <w:i/>
          <w:iCs/>
          <w:sz w:val="28"/>
          <w:szCs w:val="28"/>
          <w:bdr w:val="none" w:sz="0" w:space="0" w:color="auto" w:frame="1"/>
        </w:rPr>
        <w:t xml:space="preserve"> </w:t>
      </w:r>
      <w:r w:rsidRPr="00936AB7">
        <w:rPr>
          <w:sz w:val="28"/>
          <w:szCs w:val="28"/>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Азбука искусства(обучение основам художественной грамоты).</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i/>
          <w:iCs/>
          <w:sz w:val="28"/>
          <w:szCs w:val="28"/>
          <w:bdr w:val="none" w:sz="0" w:space="0" w:color="auto" w:frame="1"/>
        </w:rPr>
        <w:t>Как говорит искусство?</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Композиция.</w:t>
      </w:r>
      <w:r w:rsidR="00ED7681" w:rsidRPr="00936AB7">
        <w:rPr>
          <w:i/>
          <w:iCs/>
          <w:sz w:val="28"/>
          <w:szCs w:val="28"/>
          <w:bdr w:val="none" w:sz="0" w:space="0" w:color="auto" w:frame="1"/>
        </w:rPr>
        <w:t xml:space="preserve"> </w:t>
      </w:r>
      <w:r w:rsidRPr="00936AB7">
        <w:rPr>
          <w:sz w:val="28"/>
          <w:szCs w:val="28"/>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Цвет.</w:t>
      </w:r>
      <w:r w:rsidR="00ED7681" w:rsidRPr="00936AB7">
        <w:rPr>
          <w:i/>
          <w:iCs/>
          <w:sz w:val="28"/>
          <w:szCs w:val="28"/>
          <w:bdr w:val="none" w:sz="0" w:space="0" w:color="auto" w:frame="1"/>
        </w:rPr>
        <w:t xml:space="preserve"> </w:t>
      </w:r>
      <w:r w:rsidRPr="00936AB7">
        <w:rPr>
          <w:sz w:val="28"/>
          <w:szCs w:val="28"/>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Линия.</w:t>
      </w:r>
      <w:r w:rsidR="00ED7681" w:rsidRPr="00936AB7">
        <w:rPr>
          <w:i/>
          <w:iCs/>
          <w:sz w:val="28"/>
          <w:szCs w:val="28"/>
          <w:bdr w:val="none" w:sz="0" w:space="0" w:color="auto" w:frame="1"/>
        </w:rPr>
        <w:t xml:space="preserve"> </w:t>
      </w:r>
      <w:r w:rsidRPr="00936AB7">
        <w:rPr>
          <w:sz w:val="28"/>
          <w:szCs w:val="28"/>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  </w:t>
      </w:r>
      <w:r w:rsidRPr="00936AB7">
        <w:rPr>
          <w:rStyle w:val="apple-converted-space"/>
          <w:b/>
          <w:bCs/>
          <w:sz w:val="28"/>
          <w:szCs w:val="28"/>
          <w:bdr w:val="none" w:sz="0" w:space="0" w:color="auto" w:frame="1"/>
        </w:rPr>
        <w:t> </w:t>
      </w:r>
      <w:r w:rsidRPr="00936AB7">
        <w:rPr>
          <w:i/>
          <w:iCs/>
          <w:sz w:val="28"/>
          <w:szCs w:val="28"/>
          <w:bdr w:val="none" w:sz="0" w:space="0" w:color="auto" w:frame="1"/>
        </w:rPr>
        <w:t>Форма.</w:t>
      </w:r>
      <w:r w:rsidR="00ED7681" w:rsidRPr="00936AB7">
        <w:rPr>
          <w:i/>
          <w:iCs/>
          <w:sz w:val="28"/>
          <w:szCs w:val="28"/>
          <w:bdr w:val="none" w:sz="0" w:space="0" w:color="auto" w:frame="1"/>
        </w:rPr>
        <w:t xml:space="preserve"> </w:t>
      </w:r>
      <w:r w:rsidRPr="00936AB7">
        <w:rPr>
          <w:sz w:val="28"/>
          <w:szCs w:val="28"/>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представлениео его характере. Силуэт.</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Объём.</w:t>
      </w:r>
      <w:r w:rsidR="00ED7681" w:rsidRPr="00936AB7">
        <w:rPr>
          <w:i/>
          <w:iCs/>
          <w:sz w:val="28"/>
          <w:szCs w:val="28"/>
          <w:bdr w:val="none" w:sz="0" w:space="0" w:color="auto" w:frame="1"/>
        </w:rPr>
        <w:t xml:space="preserve"> </w:t>
      </w:r>
      <w:r w:rsidRPr="00936AB7">
        <w:rPr>
          <w:sz w:val="28"/>
          <w:szCs w:val="28"/>
        </w:rPr>
        <w:t>Объём в пространстве и объём на плоскости. Способы передачи объёма. Выразительность объёмных композиций.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Ритм.</w:t>
      </w:r>
      <w:r w:rsidR="00ED7681" w:rsidRPr="00936AB7">
        <w:rPr>
          <w:i/>
          <w:iCs/>
          <w:sz w:val="28"/>
          <w:szCs w:val="28"/>
          <w:bdr w:val="none" w:sz="0" w:space="0" w:color="auto" w:frame="1"/>
        </w:rPr>
        <w:t xml:space="preserve"> </w:t>
      </w:r>
      <w:r w:rsidRPr="00936AB7">
        <w:rPr>
          <w:sz w:val="28"/>
          <w:szCs w:val="28"/>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Значимые темы искусства.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О чём говорит искусство?</w:t>
      </w:r>
    </w:p>
    <w:p w:rsidR="009A60DD" w:rsidRPr="00936AB7" w:rsidRDefault="009A60DD" w:rsidP="00ED7681">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Земля — наш общий дом.</w:t>
      </w:r>
      <w:r w:rsidR="00ED7681" w:rsidRPr="00936AB7">
        <w:rPr>
          <w:i/>
          <w:iCs/>
          <w:sz w:val="28"/>
          <w:szCs w:val="28"/>
          <w:bdr w:val="none" w:sz="0" w:space="0" w:color="auto" w:frame="1"/>
        </w:rPr>
        <w:t xml:space="preserve"> </w:t>
      </w:r>
      <w:r w:rsidRPr="00936AB7">
        <w:rPr>
          <w:sz w:val="28"/>
          <w:szCs w:val="28"/>
        </w:rPr>
        <w:t>Наблюдение природы и природных явлений, различение их характера и эмоциональных состояний. Разница в изображении природы в разное время</w:t>
      </w:r>
      <w:r w:rsidR="00ED7681" w:rsidRPr="00936AB7">
        <w:rPr>
          <w:sz w:val="28"/>
          <w:szCs w:val="28"/>
        </w:rPr>
        <w:t xml:space="preserve"> </w:t>
      </w:r>
      <w:r w:rsidRPr="00936AB7">
        <w:rPr>
          <w:sz w:val="28"/>
          <w:szCs w:val="28"/>
        </w:rPr>
        <w:t>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Знакомство с несколькими наиболее яркими культурам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Родина моя — Россия.</w:t>
      </w:r>
      <w:r w:rsidR="00ED7681" w:rsidRPr="00936AB7">
        <w:rPr>
          <w:i/>
          <w:iCs/>
          <w:sz w:val="28"/>
          <w:szCs w:val="28"/>
          <w:bdr w:val="none" w:sz="0" w:space="0" w:color="auto" w:frame="1"/>
        </w:rPr>
        <w:t xml:space="preserve"> </w:t>
      </w:r>
      <w:r w:rsidRPr="00936AB7">
        <w:rPr>
          <w:sz w:val="28"/>
          <w:szCs w:val="28"/>
        </w:rPr>
        <w:t>Роль природных условий в характере традиционной культуры народов России. Пейзажи родной природы. Единство декоративного строя в украшении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Человек и человеческие взаимоотношения.</w:t>
      </w:r>
      <w:r w:rsidR="00ED7681" w:rsidRPr="00936AB7">
        <w:rPr>
          <w:i/>
          <w:iCs/>
          <w:sz w:val="28"/>
          <w:szCs w:val="28"/>
          <w:bdr w:val="none" w:sz="0" w:space="0" w:color="auto" w:frame="1"/>
        </w:rPr>
        <w:t xml:space="preserve"> </w:t>
      </w:r>
      <w:r w:rsidRPr="00936AB7">
        <w:rPr>
          <w:sz w:val="28"/>
          <w:szCs w:val="28"/>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Искусство дарит людям красоту</w:t>
      </w:r>
      <w:r w:rsidRPr="00936AB7">
        <w:rPr>
          <w:b/>
          <w:bCs/>
          <w:sz w:val="28"/>
          <w:szCs w:val="28"/>
          <w:bdr w:val="none" w:sz="0" w:space="0" w:color="auto" w:frame="1"/>
        </w:rPr>
        <w:t>.</w:t>
      </w:r>
      <w:r w:rsidRPr="00936AB7">
        <w:rPr>
          <w:rStyle w:val="apple-converted-space"/>
          <w:b/>
          <w:bCs/>
          <w:sz w:val="28"/>
          <w:szCs w:val="28"/>
          <w:bdr w:val="none" w:sz="0" w:space="0" w:color="auto" w:frame="1"/>
        </w:rPr>
        <w:t> </w:t>
      </w:r>
      <w:r w:rsidRPr="00936AB7">
        <w:rPr>
          <w:sz w:val="28"/>
          <w:szCs w:val="28"/>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w:t>
      </w:r>
      <w:r w:rsidR="00ED7681" w:rsidRPr="00936AB7">
        <w:rPr>
          <w:sz w:val="28"/>
          <w:szCs w:val="28"/>
        </w:rPr>
        <w:t xml:space="preserve"> </w:t>
      </w:r>
      <w:r w:rsidRPr="00936AB7">
        <w:rPr>
          <w:sz w:val="28"/>
          <w:szCs w:val="28"/>
        </w:rPr>
        <w:t>помещений и парков, транспорта и посуды, мебели и одежды, книг и игрушек.</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Опыт художественно-творческой деятельности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Участие в различных видах изобразительной, декоративно-прикладной и художественно-конструкторской деятельности.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Овладение основами художественной грамоты: композиции ей, формой, ритмом, линией, цветом, объёмом, фактурой. Представление о работе в графическом и растровом редакторе на компьютере.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Создание моделей предметов бытового окружения человека. Овладение элементарными навыками лепки и бумагопластики.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Передача настроения в творческой работе с помощью цвета, тона, композиции, пространства, линии, штриха, пятна, объёма, фактуры материала.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Использование в индивидуальной и коллективной деятельности различных художественных техник и материалов:</w:t>
      </w:r>
      <w:r w:rsidR="00ED7681" w:rsidRPr="00936AB7">
        <w:rPr>
          <w:sz w:val="28"/>
          <w:szCs w:val="28"/>
        </w:rPr>
        <w:t xml:space="preserve"> </w:t>
      </w:r>
      <w:r w:rsidRPr="00936AB7">
        <w:rPr>
          <w:i/>
          <w:iCs/>
          <w:sz w:val="28"/>
          <w:szCs w:val="28"/>
          <w:bdr w:val="none" w:sz="0" w:space="0" w:color="auto" w:frame="1"/>
        </w:rPr>
        <w:t>коллажа</w:t>
      </w:r>
      <w:r w:rsidRPr="00936AB7">
        <w:rPr>
          <w:sz w:val="28"/>
          <w:szCs w:val="28"/>
        </w:rPr>
        <w:t>,</w:t>
      </w:r>
      <w:r w:rsidRPr="00936AB7">
        <w:rPr>
          <w:rStyle w:val="apple-converted-space"/>
          <w:sz w:val="28"/>
          <w:szCs w:val="28"/>
        </w:rPr>
        <w:t> </w:t>
      </w:r>
      <w:r w:rsidRPr="00936AB7">
        <w:rPr>
          <w:i/>
          <w:iCs/>
          <w:sz w:val="28"/>
          <w:szCs w:val="28"/>
          <w:bdr w:val="none" w:sz="0" w:space="0" w:color="auto" w:frame="1"/>
        </w:rPr>
        <w:t>граттажа</w:t>
      </w:r>
      <w:r w:rsidRPr="00936AB7">
        <w:rPr>
          <w:sz w:val="28"/>
          <w:szCs w:val="28"/>
        </w:rPr>
        <w:t>, аппликации, бумажной пластики, гуаши, акварели,</w:t>
      </w:r>
      <w:r w:rsidRPr="00936AB7">
        <w:rPr>
          <w:rStyle w:val="apple-converted-space"/>
          <w:sz w:val="28"/>
          <w:szCs w:val="28"/>
        </w:rPr>
        <w:t> </w:t>
      </w:r>
      <w:r w:rsidRPr="00936AB7">
        <w:rPr>
          <w:i/>
          <w:iCs/>
          <w:sz w:val="28"/>
          <w:szCs w:val="28"/>
          <w:bdr w:val="none" w:sz="0" w:space="0" w:color="auto" w:frame="1"/>
        </w:rPr>
        <w:t>пастели</w:t>
      </w:r>
      <w:r w:rsidRPr="00936AB7">
        <w:rPr>
          <w:sz w:val="28"/>
          <w:szCs w:val="28"/>
        </w:rPr>
        <w:t>,</w:t>
      </w:r>
      <w:r w:rsidRPr="00936AB7">
        <w:rPr>
          <w:rStyle w:val="apple-converted-space"/>
          <w:sz w:val="28"/>
          <w:szCs w:val="28"/>
        </w:rPr>
        <w:t> </w:t>
      </w:r>
      <w:r w:rsidRPr="00936AB7">
        <w:rPr>
          <w:i/>
          <w:iCs/>
          <w:sz w:val="28"/>
          <w:szCs w:val="28"/>
          <w:bdr w:val="none" w:sz="0" w:space="0" w:color="auto" w:frame="1"/>
        </w:rPr>
        <w:t>восковых мелков</w:t>
      </w:r>
      <w:r w:rsidRPr="00936AB7">
        <w:rPr>
          <w:sz w:val="28"/>
          <w:szCs w:val="28"/>
        </w:rPr>
        <w:t>,</w:t>
      </w:r>
      <w:r w:rsidRPr="00936AB7">
        <w:rPr>
          <w:rStyle w:val="apple-converted-space"/>
          <w:sz w:val="28"/>
          <w:szCs w:val="28"/>
        </w:rPr>
        <w:t> </w:t>
      </w:r>
      <w:r w:rsidRPr="00936AB7">
        <w:rPr>
          <w:i/>
          <w:iCs/>
          <w:sz w:val="28"/>
          <w:szCs w:val="28"/>
          <w:bdr w:val="none" w:sz="0" w:space="0" w:color="auto" w:frame="1"/>
        </w:rPr>
        <w:t>туши</w:t>
      </w:r>
      <w:r w:rsidRPr="00936AB7">
        <w:rPr>
          <w:sz w:val="28"/>
          <w:szCs w:val="28"/>
        </w:rPr>
        <w:t>, карандаша, фломастеров,</w:t>
      </w:r>
      <w:r w:rsidRPr="00936AB7">
        <w:rPr>
          <w:rStyle w:val="apple-converted-space"/>
          <w:sz w:val="28"/>
          <w:szCs w:val="28"/>
        </w:rPr>
        <w:t> </w:t>
      </w:r>
      <w:r w:rsidRPr="00936AB7">
        <w:rPr>
          <w:i/>
          <w:iCs/>
          <w:sz w:val="28"/>
          <w:szCs w:val="28"/>
          <w:bdr w:val="none" w:sz="0" w:space="0" w:color="auto" w:frame="1"/>
        </w:rPr>
        <w:t>пластилина</w:t>
      </w:r>
      <w:r w:rsidRPr="00936AB7">
        <w:rPr>
          <w:sz w:val="28"/>
          <w:szCs w:val="28"/>
        </w:rPr>
        <w:t>,</w:t>
      </w:r>
      <w:r w:rsidRPr="00936AB7">
        <w:rPr>
          <w:rStyle w:val="apple-converted-space"/>
          <w:sz w:val="28"/>
          <w:szCs w:val="28"/>
        </w:rPr>
        <w:t> </w:t>
      </w:r>
      <w:r w:rsidRPr="00936AB7">
        <w:rPr>
          <w:i/>
          <w:iCs/>
          <w:sz w:val="28"/>
          <w:szCs w:val="28"/>
          <w:bdr w:val="none" w:sz="0" w:space="0" w:color="auto" w:frame="1"/>
        </w:rPr>
        <w:t>глины</w:t>
      </w:r>
      <w:r w:rsidRPr="00936AB7">
        <w:rPr>
          <w:sz w:val="28"/>
          <w:szCs w:val="28"/>
        </w:rPr>
        <w:t>, подручных и природных материалов.</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5673C7" w:rsidRPr="00936AB7" w:rsidRDefault="005673C7" w:rsidP="009A60DD">
      <w:pPr>
        <w:pStyle w:val="af1"/>
        <w:shd w:val="clear" w:color="auto" w:fill="FFFFFF"/>
        <w:spacing w:before="0" w:beforeAutospacing="0" w:after="0" w:afterAutospacing="0" w:line="23" w:lineRule="atLeast"/>
        <w:ind w:firstLine="567"/>
        <w:jc w:val="both"/>
        <w:textAlignment w:val="baseline"/>
        <w:rPr>
          <w:b/>
          <w:bCs/>
          <w:sz w:val="28"/>
          <w:szCs w:val="28"/>
          <w:bdr w:val="none" w:sz="0" w:space="0" w:color="auto" w:frame="1"/>
        </w:rPr>
      </w:pPr>
    </w:p>
    <w:p w:rsidR="009A60DD" w:rsidRPr="00936AB7" w:rsidRDefault="005673C7" w:rsidP="009A60DD">
      <w:pPr>
        <w:pStyle w:val="af1"/>
        <w:shd w:val="clear" w:color="auto" w:fill="FFFFFF"/>
        <w:spacing w:before="0" w:beforeAutospacing="0" w:after="0" w:afterAutospacing="0" w:line="23" w:lineRule="atLeast"/>
        <w:ind w:firstLine="567"/>
        <w:jc w:val="both"/>
        <w:textAlignment w:val="baseline"/>
        <w:rPr>
          <w:b/>
          <w:bCs/>
          <w:sz w:val="28"/>
          <w:szCs w:val="28"/>
          <w:bdr w:val="none" w:sz="0" w:space="0" w:color="auto" w:frame="1"/>
        </w:rPr>
      </w:pPr>
      <w:r w:rsidRPr="00936AB7">
        <w:rPr>
          <w:b/>
          <w:bCs/>
          <w:sz w:val="28"/>
          <w:szCs w:val="28"/>
          <w:bdr w:val="none" w:sz="0" w:space="0" w:color="auto" w:frame="1"/>
        </w:rPr>
        <w:t>2.2</w:t>
      </w:r>
      <w:r w:rsidR="009A60DD" w:rsidRPr="00936AB7">
        <w:rPr>
          <w:b/>
          <w:bCs/>
          <w:sz w:val="28"/>
          <w:szCs w:val="28"/>
          <w:bdr w:val="none" w:sz="0" w:space="0" w:color="auto" w:frame="1"/>
        </w:rPr>
        <w:t>.2.7. Музыка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Музыка в жизни человека</w:t>
      </w:r>
      <w:r w:rsidRPr="00936AB7">
        <w:rPr>
          <w:sz w:val="28"/>
          <w:szCs w:val="28"/>
        </w:rPr>
        <w:t>.</w:t>
      </w:r>
      <w:r w:rsidR="00ED7681" w:rsidRPr="00936AB7">
        <w:rPr>
          <w:sz w:val="28"/>
          <w:szCs w:val="28"/>
        </w:rPr>
        <w:t xml:space="preserve"> </w:t>
      </w:r>
      <w:r w:rsidRPr="00936AB7">
        <w:rPr>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Основные закономерности музыкального искусства.</w:t>
      </w:r>
      <w:r w:rsidRPr="00936AB7">
        <w:rPr>
          <w:rStyle w:val="apple-converted-space"/>
          <w:i/>
          <w:iCs/>
          <w:sz w:val="28"/>
          <w:szCs w:val="28"/>
          <w:bdr w:val="none" w:sz="0" w:space="0" w:color="auto" w:frame="1"/>
        </w:rPr>
        <w:t> </w:t>
      </w:r>
      <w:r w:rsidRPr="00936AB7">
        <w:rPr>
          <w:sz w:val="28"/>
          <w:szCs w:val="28"/>
        </w:rPr>
        <w:t>Интонационно-образная природа музыкального искусства.</w:t>
      </w:r>
      <w:r w:rsidR="00ED7681" w:rsidRPr="00936AB7">
        <w:rPr>
          <w:sz w:val="28"/>
          <w:szCs w:val="28"/>
        </w:rPr>
        <w:t xml:space="preserve"> </w:t>
      </w:r>
      <w:r w:rsidRPr="00936AB7">
        <w:rPr>
          <w:sz w:val="28"/>
          <w:szCs w:val="28"/>
        </w:rPr>
        <w:t>Выразительность и изобразительность в музыке. Интонация</w:t>
      </w:r>
      <w:r w:rsidR="00ED7681" w:rsidRPr="00936AB7">
        <w:rPr>
          <w:sz w:val="28"/>
          <w:szCs w:val="28"/>
        </w:rPr>
        <w:t xml:space="preserve"> </w:t>
      </w:r>
      <w:r w:rsidRPr="00936AB7">
        <w:rPr>
          <w:sz w:val="28"/>
          <w:szCs w:val="28"/>
        </w:rPr>
        <w:t>как озвученное состояние, выражение эмоций и мыслей человека.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Интонации музыкальные и речевые. Сходство и различие.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Музыкальная речь как способ общения между людьми, её эмоциональное воздействие. Композитор — исполнитель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Музыкальная картина мира.</w:t>
      </w:r>
      <w:r w:rsidR="00ED7681" w:rsidRPr="00936AB7">
        <w:rPr>
          <w:i/>
          <w:iCs/>
          <w:sz w:val="28"/>
          <w:szCs w:val="28"/>
          <w:bdr w:val="none" w:sz="0" w:space="0" w:color="auto" w:frame="1"/>
        </w:rPr>
        <w:t xml:space="preserve"> </w:t>
      </w:r>
      <w:r w:rsidRPr="00936AB7">
        <w:rPr>
          <w:sz w:val="28"/>
          <w:szCs w:val="28"/>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00ED7681" w:rsidRPr="00936AB7">
        <w:rPr>
          <w:sz w:val="28"/>
          <w:szCs w:val="28"/>
        </w:rPr>
        <w:t xml:space="preserve"> </w:t>
      </w:r>
      <w:r w:rsidRPr="00936AB7">
        <w:rPr>
          <w:sz w:val="28"/>
          <w:szCs w:val="28"/>
        </w:rPr>
        <w:t>и телепередачи, видеофильмы, звукозаписи (CD, DVD).</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5673C7" w:rsidRPr="00936AB7" w:rsidRDefault="005673C7" w:rsidP="009A60DD">
      <w:pPr>
        <w:pStyle w:val="af1"/>
        <w:shd w:val="clear" w:color="auto" w:fill="FFFFFF"/>
        <w:spacing w:before="0" w:beforeAutospacing="0" w:after="0" w:afterAutospacing="0" w:line="23" w:lineRule="atLeast"/>
        <w:ind w:firstLine="567"/>
        <w:jc w:val="both"/>
        <w:textAlignment w:val="baseline"/>
        <w:rPr>
          <w:b/>
          <w:bCs/>
          <w:sz w:val="28"/>
          <w:szCs w:val="28"/>
          <w:bdr w:val="none" w:sz="0" w:space="0" w:color="auto" w:frame="1"/>
        </w:rPr>
      </w:pPr>
    </w:p>
    <w:p w:rsidR="009A60DD" w:rsidRPr="00936AB7" w:rsidRDefault="005673C7" w:rsidP="009A60DD">
      <w:pPr>
        <w:pStyle w:val="af1"/>
        <w:shd w:val="clear" w:color="auto" w:fill="FFFFFF"/>
        <w:spacing w:before="0" w:beforeAutospacing="0" w:after="0" w:afterAutospacing="0" w:line="23" w:lineRule="atLeast"/>
        <w:ind w:firstLine="567"/>
        <w:jc w:val="both"/>
        <w:textAlignment w:val="baseline"/>
        <w:rPr>
          <w:b/>
          <w:bCs/>
          <w:sz w:val="28"/>
          <w:szCs w:val="28"/>
          <w:bdr w:val="none" w:sz="0" w:space="0" w:color="auto" w:frame="1"/>
        </w:rPr>
      </w:pPr>
      <w:r w:rsidRPr="00936AB7">
        <w:rPr>
          <w:b/>
          <w:bCs/>
          <w:sz w:val="28"/>
          <w:szCs w:val="28"/>
          <w:bdr w:val="none" w:sz="0" w:space="0" w:color="auto" w:frame="1"/>
        </w:rPr>
        <w:t>2.2</w:t>
      </w:r>
      <w:r w:rsidR="009A60DD" w:rsidRPr="00936AB7">
        <w:rPr>
          <w:b/>
          <w:bCs/>
          <w:sz w:val="28"/>
          <w:szCs w:val="28"/>
          <w:bdr w:val="none" w:sz="0" w:space="0" w:color="auto" w:frame="1"/>
        </w:rPr>
        <w:t>.2.8.  Технология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Общекультурные и общетрудовые компетенции (знания, умения и способы деятельности). Основы культуры труда, самообслуживания.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Трудовая деятельность и её значение в жизни человека. Рукотворный мир как результат труда человека; разнообразие предметов рукотворного мира (</w:t>
      </w:r>
      <w:r w:rsidRPr="00936AB7">
        <w:rPr>
          <w:i/>
          <w:iCs/>
          <w:sz w:val="28"/>
          <w:szCs w:val="28"/>
          <w:bdr w:val="none" w:sz="0" w:space="0" w:color="auto" w:frame="1"/>
        </w:rPr>
        <w:t>архитектура</w:t>
      </w:r>
      <w:r w:rsidRPr="00936AB7">
        <w:rPr>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w:t>
      </w:r>
      <w:r w:rsidRPr="00936AB7">
        <w:rPr>
          <w:rStyle w:val="apple-converted-space"/>
          <w:sz w:val="28"/>
          <w:szCs w:val="28"/>
        </w:rPr>
        <w:t> </w:t>
      </w:r>
      <w:r w:rsidRPr="00936AB7">
        <w:rPr>
          <w:i/>
          <w:iCs/>
          <w:sz w:val="28"/>
          <w:szCs w:val="28"/>
          <w:bdr w:val="none" w:sz="0" w:space="0" w:color="auto" w:frame="1"/>
        </w:rPr>
        <w:t>распределение рабочего времени</w:t>
      </w:r>
      <w:r w:rsidRPr="00936AB7">
        <w:rPr>
          <w:sz w:val="28"/>
          <w:szCs w:val="28"/>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осуществлении сотрудничества, выполнение социальных ролей (руководитель и подчинённый).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Технология ручной обработки материалов.  Элементы графической грамоты</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Подготовка материалов к работе. Экономное расходование материалов.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w:t>
      </w:r>
      <w:r w:rsidR="00ED7681" w:rsidRPr="00936AB7">
        <w:rPr>
          <w:sz w:val="28"/>
          <w:szCs w:val="28"/>
        </w:rPr>
        <w:t xml:space="preserve"> </w:t>
      </w:r>
      <w:r w:rsidRPr="00936AB7">
        <w:rPr>
          <w:sz w:val="28"/>
          <w:szCs w:val="28"/>
        </w:rPr>
        <w:t>и выполнение основных технологических операций ручной</w:t>
      </w:r>
      <w:r w:rsidR="00ED7681" w:rsidRPr="00936AB7">
        <w:rPr>
          <w:sz w:val="28"/>
          <w:szCs w:val="28"/>
        </w:rPr>
        <w:t xml:space="preserve"> </w:t>
      </w:r>
      <w:r w:rsidRPr="00936AB7">
        <w:rPr>
          <w:sz w:val="28"/>
          <w:szCs w:val="28"/>
        </w:rPr>
        <w:t>обработки материалов: разметка деталей (на глаз, по шаблону, трафарету, лекалу, копированием, с помощью линейки,</w:t>
      </w:r>
      <w:r w:rsidR="00ED7681" w:rsidRPr="00936AB7">
        <w:rPr>
          <w:sz w:val="28"/>
          <w:szCs w:val="28"/>
        </w:rPr>
        <w:t xml:space="preserve"> </w:t>
      </w:r>
      <w:r w:rsidRPr="00936AB7">
        <w:rPr>
          <w:sz w:val="28"/>
          <w:szCs w:val="28"/>
        </w:rPr>
        <w:t>угольника, циркуля), выделение деталей (отрывание, резание</w:t>
      </w:r>
      <w:r w:rsidR="00ED7681" w:rsidRPr="00936AB7">
        <w:rPr>
          <w:sz w:val="28"/>
          <w:szCs w:val="28"/>
        </w:rPr>
        <w:t xml:space="preserve"> </w:t>
      </w:r>
      <w:r w:rsidRPr="00936AB7">
        <w:rPr>
          <w:sz w:val="28"/>
          <w:szCs w:val="28"/>
        </w:rPr>
        <w:t>ножницами, канцелярским ножом), формообразование деталей (сгибание, складывание и др.), сборка изделия (клеевое,</w:t>
      </w:r>
      <w:r w:rsidR="00ED7681" w:rsidRPr="00936AB7">
        <w:rPr>
          <w:sz w:val="28"/>
          <w:szCs w:val="28"/>
        </w:rPr>
        <w:t xml:space="preserve"> </w:t>
      </w:r>
      <w:r w:rsidRPr="00936AB7">
        <w:rPr>
          <w:sz w:val="28"/>
          <w:szCs w:val="28"/>
        </w:rPr>
        <w:t>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w:t>
      </w:r>
      <w:r w:rsidRPr="00936AB7">
        <w:rPr>
          <w:rStyle w:val="apple-converted-space"/>
          <w:sz w:val="28"/>
          <w:szCs w:val="28"/>
        </w:rPr>
        <w:t> </w:t>
      </w:r>
      <w:r w:rsidRPr="00936AB7">
        <w:rPr>
          <w:i/>
          <w:iCs/>
          <w:sz w:val="28"/>
          <w:szCs w:val="28"/>
          <w:bdr w:val="none" w:sz="0" w:space="0" w:color="auto" w:frame="1"/>
        </w:rPr>
        <w:t>разрыва</w:t>
      </w:r>
      <w:r w:rsidRPr="00936AB7">
        <w:rPr>
          <w:sz w:val="28"/>
          <w:szCs w:val="28"/>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Конструирование и моделирование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Общее представление о мире техники (транспорт, машины и механизмы).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Конструирование и моделирование изделий из различных материалов по образцу, рисунку, простейшему</w:t>
      </w:r>
      <w:r w:rsidRPr="00936AB7">
        <w:rPr>
          <w:rStyle w:val="apple-converted-space"/>
          <w:sz w:val="28"/>
          <w:szCs w:val="28"/>
        </w:rPr>
        <w:t> </w:t>
      </w:r>
      <w:r w:rsidRPr="00936AB7">
        <w:rPr>
          <w:i/>
          <w:iCs/>
          <w:sz w:val="28"/>
          <w:szCs w:val="28"/>
          <w:bdr w:val="none" w:sz="0" w:space="0" w:color="auto" w:frame="1"/>
        </w:rPr>
        <w:t>чертежу или эскизу и по заданным условиям</w:t>
      </w:r>
      <w:r w:rsidRPr="00936AB7">
        <w:rPr>
          <w:rStyle w:val="apple-converted-space"/>
          <w:i/>
          <w:iCs/>
          <w:sz w:val="28"/>
          <w:szCs w:val="28"/>
          <w:bdr w:val="none" w:sz="0" w:space="0" w:color="auto" w:frame="1"/>
        </w:rPr>
        <w:t> </w:t>
      </w:r>
      <w:r w:rsidRPr="00936AB7">
        <w:rPr>
          <w:sz w:val="28"/>
          <w:szCs w:val="28"/>
        </w:rPr>
        <w:t>(технико-технологическим, функциональным, декоративно-художественным и пр.).</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Практика работы на компьютере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Информация, её отбор, анализ и систематизация. Способы получения, хранения, переработки информации.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p>
    <w:p w:rsidR="005673C7" w:rsidRPr="00936AB7" w:rsidRDefault="005673C7" w:rsidP="009A60DD">
      <w:pPr>
        <w:pStyle w:val="af1"/>
        <w:shd w:val="clear" w:color="auto" w:fill="FFFFFF"/>
        <w:spacing w:before="0" w:beforeAutospacing="0" w:after="0" w:afterAutospacing="0" w:line="23" w:lineRule="atLeast"/>
        <w:ind w:firstLine="567"/>
        <w:jc w:val="both"/>
        <w:textAlignment w:val="baseline"/>
        <w:rPr>
          <w:b/>
          <w:bCs/>
          <w:sz w:val="28"/>
          <w:szCs w:val="28"/>
          <w:bdr w:val="none" w:sz="0" w:space="0" w:color="auto" w:frame="1"/>
        </w:rPr>
      </w:pPr>
    </w:p>
    <w:p w:rsidR="009A60DD" w:rsidRPr="00936AB7" w:rsidRDefault="005673C7" w:rsidP="009A60DD">
      <w:pPr>
        <w:pStyle w:val="af1"/>
        <w:shd w:val="clear" w:color="auto" w:fill="FFFFFF"/>
        <w:spacing w:before="0" w:beforeAutospacing="0" w:after="0" w:afterAutospacing="0" w:line="23" w:lineRule="atLeast"/>
        <w:ind w:firstLine="567"/>
        <w:jc w:val="both"/>
        <w:textAlignment w:val="baseline"/>
        <w:rPr>
          <w:b/>
          <w:bCs/>
          <w:sz w:val="28"/>
          <w:szCs w:val="28"/>
          <w:bdr w:val="none" w:sz="0" w:space="0" w:color="auto" w:frame="1"/>
        </w:rPr>
      </w:pPr>
      <w:r w:rsidRPr="00936AB7">
        <w:rPr>
          <w:b/>
          <w:bCs/>
          <w:sz w:val="28"/>
          <w:szCs w:val="28"/>
          <w:bdr w:val="none" w:sz="0" w:space="0" w:color="auto" w:frame="1"/>
        </w:rPr>
        <w:t>2.2.</w:t>
      </w:r>
      <w:r w:rsidR="009A60DD" w:rsidRPr="00936AB7">
        <w:rPr>
          <w:b/>
          <w:bCs/>
          <w:sz w:val="28"/>
          <w:szCs w:val="28"/>
          <w:bdr w:val="none" w:sz="0" w:space="0" w:color="auto" w:frame="1"/>
        </w:rPr>
        <w:t>2.9. Физическая культура</w:t>
      </w:r>
    </w:p>
    <w:p w:rsidR="005673C7" w:rsidRPr="00936AB7" w:rsidRDefault="005673C7" w:rsidP="009A60DD">
      <w:pPr>
        <w:pStyle w:val="af1"/>
        <w:shd w:val="clear" w:color="auto" w:fill="FFFFFF"/>
        <w:spacing w:before="0" w:beforeAutospacing="0" w:after="0" w:afterAutospacing="0" w:line="23" w:lineRule="atLeast"/>
        <w:ind w:firstLine="567"/>
        <w:jc w:val="both"/>
        <w:textAlignment w:val="baseline"/>
        <w:rPr>
          <w:sz w:val="28"/>
          <w:szCs w:val="28"/>
        </w:rPr>
      </w:pP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Знания о физической культуре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Физическая культура.</w:t>
      </w:r>
      <w:r w:rsidR="00ED7681" w:rsidRPr="00936AB7">
        <w:rPr>
          <w:i/>
          <w:iCs/>
          <w:sz w:val="28"/>
          <w:szCs w:val="28"/>
          <w:bdr w:val="none" w:sz="0" w:space="0" w:color="auto" w:frame="1"/>
        </w:rPr>
        <w:t xml:space="preserve"> </w:t>
      </w:r>
      <w:r w:rsidRPr="00936AB7">
        <w:rPr>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Правила предупреждения травматизма во время занятий физическими упражнениями: организация мест занятий, подбор одежды, обуви и инвентаря.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Из истории физической культуры</w:t>
      </w:r>
      <w:r w:rsidRPr="00936AB7">
        <w:rPr>
          <w:b/>
          <w:bCs/>
          <w:sz w:val="28"/>
          <w:szCs w:val="28"/>
          <w:bdr w:val="none" w:sz="0" w:space="0" w:color="auto" w:frame="1"/>
        </w:rPr>
        <w:t>.</w:t>
      </w:r>
      <w:r w:rsidRPr="00936AB7">
        <w:rPr>
          <w:rStyle w:val="apple-converted-space"/>
          <w:b/>
          <w:bCs/>
          <w:sz w:val="28"/>
          <w:szCs w:val="28"/>
          <w:bdr w:val="none" w:sz="0" w:space="0" w:color="auto" w:frame="1"/>
        </w:rPr>
        <w:t> </w:t>
      </w:r>
      <w:r w:rsidRPr="00936AB7">
        <w:rPr>
          <w:sz w:val="28"/>
          <w:szCs w:val="28"/>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Физические упражнения</w:t>
      </w:r>
      <w:r w:rsidRPr="00936AB7">
        <w:rPr>
          <w:b/>
          <w:bCs/>
          <w:sz w:val="28"/>
          <w:szCs w:val="28"/>
          <w:bdr w:val="none" w:sz="0" w:space="0" w:color="auto" w:frame="1"/>
        </w:rPr>
        <w:t>.</w:t>
      </w:r>
      <w:r w:rsidRPr="00936AB7">
        <w:rPr>
          <w:rStyle w:val="apple-converted-space"/>
          <w:b/>
          <w:bCs/>
          <w:sz w:val="28"/>
          <w:szCs w:val="28"/>
          <w:bdr w:val="none" w:sz="0" w:space="0" w:color="auto" w:frame="1"/>
        </w:rPr>
        <w:t> </w:t>
      </w:r>
      <w:r w:rsidRPr="00936AB7">
        <w:rPr>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Способы физкультурной деятельности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Самостоятельные занятия.</w:t>
      </w:r>
      <w:r w:rsidR="00ED7681" w:rsidRPr="00936AB7">
        <w:rPr>
          <w:i/>
          <w:iCs/>
          <w:sz w:val="28"/>
          <w:szCs w:val="28"/>
          <w:bdr w:val="none" w:sz="0" w:space="0" w:color="auto" w:frame="1"/>
        </w:rPr>
        <w:t xml:space="preserve"> </w:t>
      </w:r>
      <w:r w:rsidRPr="00936AB7">
        <w:rPr>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Самостоятельные наблюдения за физическим развитием и физической подготовленностью.</w:t>
      </w:r>
      <w:r w:rsidR="00ED7681" w:rsidRPr="00936AB7">
        <w:rPr>
          <w:i/>
          <w:iCs/>
          <w:sz w:val="28"/>
          <w:szCs w:val="28"/>
          <w:bdr w:val="none" w:sz="0" w:space="0" w:color="auto" w:frame="1"/>
        </w:rPr>
        <w:t xml:space="preserve"> </w:t>
      </w:r>
      <w:r w:rsidRPr="00936AB7">
        <w:rPr>
          <w:sz w:val="28"/>
          <w:szCs w:val="28"/>
        </w:rPr>
        <w:t>Измерение длины и</w:t>
      </w:r>
      <w:r w:rsidR="00ED7681" w:rsidRPr="00936AB7">
        <w:rPr>
          <w:sz w:val="28"/>
          <w:szCs w:val="28"/>
        </w:rPr>
        <w:t xml:space="preserve"> </w:t>
      </w:r>
      <w:r w:rsidRPr="00936AB7">
        <w:rPr>
          <w:sz w:val="28"/>
          <w:szCs w:val="28"/>
        </w:rPr>
        <w:t>массы тела, показателей осанки и физических качеств. Измерение частоты сердечных сокращений во время выполнения</w:t>
      </w:r>
      <w:r w:rsidR="00ED7681" w:rsidRPr="00936AB7">
        <w:rPr>
          <w:sz w:val="28"/>
          <w:szCs w:val="28"/>
        </w:rPr>
        <w:t xml:space="preserve"> </w:t>
      </w:r>
      <w:r w:rsidRPr="00936AB7">
        <w:rPr>
          <w:sz w:val="28"/>
          <w:szCs w:val="28"/>
        </w:rPr>
        <w:t>физических упражнений.</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Самостоятельные игры и развлечения</w:t>
      </w:r>
      <w:r w:rsidRPr="00936AB7">
        <w:rPr>
          <w:b/>
          <w:bCs/>
          <w:sz w:val="28"/>
          <w:szCs w:val="28"/>
          <w:bdr w:val="none" w:sz="0" w:space="0" w:color="auto" w:frame="1"/>
        </w:rPr>
        <w:t>.</w:t>
      </w:r>
      <w:r w:rsidRPr="00936AB7">
        <w:rPr>
          <w:rStyle w:val="apple-converted-space"/>
          <w:b/>
          <w:bCs/>
          <w:sz w:val="28"/>
          <w:szCs w:val="28"/>
          <w:bdr w:val="none" w:sz="0" w:space="0" w:color="auto" w:frame="1"/>
        </w:rPr>
        <w:t> </w:t>
      </w:r>
      <w:r w:rsidRPr="00936AB7">
        <w:rPr>
          <w:sz w:val="28"/>
          <w:szCs w:val="28"/>
        </w:rPr>
        <w:t>Организация и проведение подвижных игр (на спортивных площадках и в спортивных залах).</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Физическое совершенствование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Физкультурно-оздоровительная деятельность</w:t>
      </w:r>
      <w:r w:rsidRPr="00936AB7">
        <w:rPr>
          <w:b/>
          <w:bCs/>
          <w:sz w:val="28"/>
          <w:szCs w:val="28"/>
          <w:bdr w:val="none" w:sz="0" w:space="0" w:color="auto" w:frame="1"/>
        </w:rPr>
        <w:t>.</w:t>
      </w:r>
      <w:r w:rsidRPr="00936AB7">
        <w:rPr>
          <w:rStyle w:val="apple-converted-space"/>
          <w:b/>
          <w:bCs/>
          <w:sz w:val="28"/>
          <w:szCs w:val="28"/>
          <w:bdr w:val="none" w:sz="0" w:space="0" w:color="auto" w:frame="1"/>
        </w:rPr>
        <w:t> </w:t>
      </w:r>
      <w:r w:rsidRPr="00936AB7">
        <w:rPr>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Комплексы упражнений на развитие физических качеств.</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Комплексы дыхательных упражнений. Гимнастика для глаз.</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Спортивно-оздоровительная деятельность. Гимнастика с основами акробатики</w:t>
      </w:r>
      <w:r w:rsidRPr="00936AB7">
        <w:rPr>
          <w:b/>
          <w:bCs/>
          <w:i/>
          <w:iCs/>
          <w:sz w:val="28"/>
          <w:szCs w:val="28"/>
          <w:bdr w:val="none" w:sz="0" w:space="0" w:color="auto" w:frame="1"/>
        </w:rPr>
        <w:t>.</w:t>
      </w:r>
      <w:r w:rsidRPr="00936AB7">
        <w:rPr>
          <w:rStyle w:val="apple-converted-space"/>
          <w:b/>
          <w:bCs/>
          <w:i/>
          <w:iCs/>
          <w:sz w:val="28"/>
          <w:szCs w:val="28"/>
          <w:bdr w:val="none" w:sz="0" w:space="0" w:color="auto" w:frame="1"/>
        </w:rPr>
        <w:t> </w:t>
      </w:r>
      <w:r w:rsidRPr="00936AB7">
        <w:rPr>
          <w:sz w:val="28"/>
          <w:szCs w:val="28"/>
        </w:rPr>
        <w:t>Организующие команды и приёмы</w:t>
      </w:r>
      <w:r w:rsidRPr="00936AB7">
        <w:rPr>
          <w:i/>
          <w:iCs/>
          <w:sz w:val="28"/>
          <w:szCs w:val="28"/>
          <w:bdr w:val="none" w:sz="0" w:space="0" w:color="auto" w:frame="1"/>
        </w:rPr>
        <w:t>.</w:t>
      </w:r>
      <w:r w:rsidRPr="00936AB7">
        <w:rPr>
          <w:rStyle w:val="apple-converted-space"/>
          <w:i/>
          <w:iCs/>
          <w:sz w:val="28"/>
          <w:szCs w:val="28"/>
          <w:bdr w:val="none" w:sz="0" w:space="0" w:color="auto" w:frame="1"/>
        </w:rPr>
        <w:t> </w:t>
      </w:r>
      <w:r w:rsidRPr="00936AB7">
        <w:rPr>
          <w:sz w:val="28"/>
          <w:szCs w:val="28"/>
        </w:rPr>
        <w:t>Строевые действия в шеренге и колонне; выполнение</w:t>
      </w:r>
      <w:r w:rsidR="00ED7681" w:rsidRPr="00936AB7">
        <w:rPr>
          <w:sz w:val="28"/>
          <w:szCs w:val="28"/>
        </w:rPr>
        <w:t xml:space="preserve"> </w:t>
      </w:r>
      <w:r w:rsidRPr="00936AB7">
        <w:rPr>
          <w:sz w:val="28"/>
          <w:szCs w:val="28"/>
        </w:rPr>
        <w:t>строевых команд.</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Акробатические упражнения</w:t>
      </w:r>
      <w:r w:rsidRPr="00936AB7">
        <w:rPr>
          <w:i/>
          <w:iCs/>
          <w:sz w:val="28"/>
          <w:szCs w:val="28"/>
          <w:bdr w:val="none" w:sz="0" w:space="0" w:color="auto" w:frame="1"/>
        </w:rPr>
        <w:t>.</w:t>
      </w:r>
      <w:r w:rsidRPr="00936AB7">
        <w:rPr>
          <w:rStyle w:val="apple-converted-space"/>
          <w:i/>
          <w:iCs/>
          <w:sz w:val="28"/>
          <w:szCs w:val="28"/>
          <w:bdr w:val="none" w:sz="0" w:space="0" w:color="auto" w:frame="1"/>
        </w:rPr>
        <w:t> </w:t>
      </w:r>
      <w:r w:rsidRPr="00936AB7">
        <w:rPr>
          <w:sz w:val="28"/>
          <w:szCs w:val="28"/>
        </w:rPr>
        <w:t>Упоры; седы; упражнени</w:t>
      </w:r>
      <w:r w:rsidR="005673C7" w:rsidRPr="00936AB7">
        <w:rPr>
          <w:sz w:val="28"/>
          <w:szCs w:val="28"/>
        </w:rPr>
        <w:t xml:space="preserve">е </w:t>
      </w:r>
      <w:r w:rsidRPr="00936AB7">
        <w:rPr>
          <w:sz w:val="28"/>
          <w:szCs w:val="28"/>
        </w:rPr>
        <w:t>в группировке; перекаты; стойка на лопатках; кувырки вперёд и назад; гимнастический мост.</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Акробатические комбинации</w:t>
      </w:r>
      <w:r w:rsidRPr="00936AB7">
        <w:rPr>
          <w:i/>
          <w:iCs/>
          <w:sz w:val="28"/>
          <w:szCs w:val="28"/>
          <w:bdr w:val="none" w:sz="0" w:space="0" w:color="auto" w:frame="1"/>
        </w:rPr>
        <w:t>.</w:t>
      </w:r>
      <w:r w:rsidRPr="00936AB7">
        <w:rPr>
          <w:rStyle w:val="apple-converted-space"/>
          <w:i/>
          <w:iCs/>
          <w:sz w:val="28"/>
          <w:szCs w:val="28"/>
          <w:bdr w:val="none" w:sz="0" w:space="0" w:color="auto" w:frame="1"/>
        </w:rPr>
        <w:t> </w:t>
      </w:r>
      <w:r w:rsidRPr="00936AB7">
        <w:rPr>
          <w:sz w:val="28"/>
          <w:szCs w:val="28"/>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w:t>
      </w:r>
      <w:r w:rsidRPr="00936AB7">
        <w:rPr>
          <w:rStyle w:val="apple-converted-space"/>
          <w:i/>
          <w:iCs/>
          <w:sz w:val="28"/>
          <w:szCs w:val="28"/>
          <w:bdr w:val="none" w:sz="0" w:space="0" w:color="auto" w:frame="1"/>
        </w:rPr>
        <w:t> </w:t>
      </w:r>
      <w:r w:rsidRPr="00936AB7">
        <w:rPr>
          <w:sz w:val="28"/>
          <w:szCs w:val="28"/>
        </w:rPr>
        <w:t>Упражнения на низкой гимнастической перекладине: висы, перемахи. Гимнастическая комбинация</w:t>
      </w:r>
      <w:r w:rsidRPr="00936AB7">
        <w:rPr>
          <w:i/>
          <w:iCs/>
          <w:sz w:val="28"/>
          <w:szCs w:val="28"/>
          <w:bdr w:val="none" w:sz="0" w:space="0" w:color="auto" w:frame="1"/>
        </w:rPr>
        <w:t>.</w:t>
      </w:r>
      <w:r w:rsidRPr="00936AB7">
        <w:rPr>
          <w:rStyle w:val="apple-converted-space"/>
          <w:i/>
          <w:iCs/>
          <w:sz w:val="28"/>
          <w:szCs w:val="28"/>
          <w:bdr w:val="none" w:sz="0" w:space="0" w:color="auto" w:frame="1"/>
        </w:rPr>
        <w:t> </w:t>
      </w:r>
      <w:r w:rsidRPr="00936AB7">
        <w:rPr>
          <w:sz w:val="28"/>
          <w:szCs w:val="28"/>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Опорный прыжок</w:t>
      </w:r>
      <w:r w:rsidR="00ED7681" w:rsidRPr="00936AB7">
        <w:rPr>
          <w:sz w:val="28"/>
          <w:szCs w:val="28"/>
        </w:rPr>
        <w:t xml:space="preserve"> </w:t>
      </w:r>
      <w:r w:rsidRPr="00936AB7">
        <w:rPr>
          <w:sz w:val="28"/>
          <w:szCs w:val="28"/>
        </w:rPr>
        <w:t>с разбега через гимнастического козла.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Лёгкая атлетика</w:t>
      </w:r>
      <w:r w:rsidRPr="00936AB7">
        <w:rPr>
          <w:sz w:val="28"/>
          <w:szCs w:val="28"/>
        </w:rPr>
        <w:t>.</w:t>
      </w:r>
      <w:r w:rsidR="00ED7681" w:rsidRPr="00936AB7">
        <w:rPr>
          <w:sz w:val="28"/>
          <w:szCs w:val="28"/>
        </w:rPr>
        <w:t xml:space="preserve"> </w:t>
      </w:r>
      <w:r w:rsidRPr="00936AB7">
        <w:rPr>
          <w:sz w:val="28"/>
          <w:szCs w:val="28"/>
        </w:rPr>
        <w:t>Беговые упражнения:</w:t>
      </w:r>
      <w:r w:rsidR="00ED7681" w:rsidRPr="00936AB7">
        <w:rPr>
          <w:sz w:val="28"/>
          <w:szCs w:val="28"/>
        </w:rPr>
        <w:t xml:space="preserve"> </w:t>
      </w:r>
      <w:r w:rsidRPr="00936AB7">
        <w:rPr>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Прыжковые упражнения:</w:t>
      </w:r>
      <w:r w:rsidR="00ED7681" w:rsidRPr="00936AB7">
        <w:rPr>
          <w:sz w:val="28"/>
          <w:szCs w:val="28"/>
        </w:rPr>
        <w:t xml:space="preserve"> </w:t>
      </w:r>
      <w:r w:rsidRPr="00936AB7">
        <w:rPr>
          <w:sz w:val="28"/>
          <w:szCs w:val="28"/>
        </w:rPr>
        <w:t>на одной ноге и двух ногах на месте и с продвижением; в длину и высоту; спрыгивание и запрыгивание.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Броски:</w:t>
      </w:r>
      <w:r w:rsidR="00ED7681" w:rsidRPr="00936AB7">
        <w:rPr>
          <w:sz w:val="28"/>
          <w:szCs w:val="28"/>
        </w:rPr>
        <w:t xml:space="preserve"> </w:t>
      </w:r>
      <w:r w:rsidRPr="00936AB7">
        <w:rPr>
          <w:sz w:val="28"/>
          <w:szCs w:val="28"/>
        </w:rPr>
        <w:t>большого мяча (1 кг) на дальность разными способами.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Метание:</w:t>
      </w:r>
      <w:r w:rsidR="00ED7681" w:rsidRPr="00936AB7">
        <w:rPr>
          <w:sz w:val="28"/>
          <w:szCs w:val="28"/>
        </w:rPr>
        <w:t xml:space="preserve"> </w:t>
      </w:r>
      <w:r w:rsidRPr="00936AB7">
        <w:rPr>
          <w:sz w:val="28"/>
          <w:szCs w:val="28"/>
        </w:rPr>
        <w:t>малого мяча в вертикальную цель и на дальность.</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Лыжные гонки.</w:t>
      </w:r>
      <w:r w:rsidR="00ED7681" w:rsidRPr="00936AB7">
        <w:rPr>
          <w:i/>
          <w:iCs/>
          <w:sz w:val="28"/>
          <w:szCs w:val="28"/>
          <w:bdr w:val="none" w:sz="0" w:space="0" w:color="auto" w:frame="1"/>
        </w:rPr>
        <w:t xml:space="preserve"> </w:t>
      </w:r>
      <w:r w:rsidRPr="00936AB7">
        <w:rPr>
          <w:sz w:val="28"/>
          <w:szCs w:val="28"/>
        </w:rPr>
        <w:t>Передвижение на лыжах; повороты; спуски; подъёмы; торможение.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w:t>
      </w:r>
      <w:r w:rsidRPr="00936AB7">
        <w:rPr>
          <w:rStyle w:val="apple-converted-space"/>
          <w:sz w:val="28"/>
          <w:szCs w:val="28"/>
        </w:rPr>
        <w:t> </w:t>
      </w:r>
      <w:r w:rsidRPr="00936AB7">
        <w:rPr>
          <w:i/>
          <w:iCs/>
          <w:sz w:val="28"/>
          <w:szCs w:val="28"/>
          <w:bdr w:val="none" w:sz="0" w:space="0" w:color="auto" w:frame="1"/>
        </w:rPr>
        <w:t>Подвижные и спортивные игры.</w:t>
      </w:r>
      <w:r w:rsidRPr="00936AB7">
        <w:rPr>
          <w:rStyle w:val="apple-converted-space"/>
          <w:sz w:val="28"/>
          <w:szCs w:val="28"/>
        </w:rPr>
        <w:t> </w:t>
      </w:r>
      <w:r w:rsidRPr="00936AB7">
        <w:rPr>
          <w:sz w:val="28"/>
          <w:szCs w:val="28"/>
        </w:rPr>
        <w:t>На материале гимнастики с основами акробатики</w:t>
      </w:r>
      <w:r w:rsidRPr="00936AB7">
        <w:rPr>
          <w:i/>
          <w:iCs/>
          <w:sz w:val="28"/>
          <w:szCs w:val="28"/>
          <w:bdr w:val="none" w:sz="0" w:space="0" w:color="auto" w:frame="1"/>
        </w:rPr>
        <w:t>:</w:t>
      </w:r>
      <w:r w:rsidRPr="00936AB7">
        <w:rPr>
          <w:rStyle w:val="apple-converted-space"/>
          <w:i/>
          <w:iCs/>
          <w:sz w:val="28"/>
          <w:szCs w:val="28"/>
          <w:bdr w:val="none" w:sz="0" w:space="0" w:color="auto" w:frame="1"/>
        </w:rPr>
        <w:t> </w:t>
      </w:r>
      <w:r w:rsidRPr="00936AB7">
        <w:rPr>
          <w:sz w:val="28"/>
          <w:szCs w:val="28"/>
        </w:rPr>
        <w:t>игровые задания с использованием строевых упражнений, упражнений на внимание, ловкость и координацию.</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w:t>
      </w:r>
      <w:r w:rsidRPr="00936AB7">
        <w:rPr>
          <w:rStyle w:val="apple-converted-space"/>
          <w:i/>
          <w:iCs/>
          <w:sz w:val="28"/>
          <w:szCs w:val="28"/>
          <w:bdr w:val="none" w:sz="0" w:space="0" w:color="auto" w:frame="1"/>
        </w:rPr>
        <w:t> </w:t>
      </w:r>
      <w:r w:rsidRPr="00936AB7">
        <w:rPr>
          <w:sz w:val="28"/>
          <w:szCs w:val="28"/>
        </w:rPr>
        <w:t>На материале лёгкой атлетики</w:t>
      </w:r>
      <w:r w:rsidRPr="00936AB7">
        <w:rPr>
          <w:i/>
          <w:iCs/>
          <w:sz w:val="28"/>
          <w:szCs w:val="28"/>
          <w:bdr w:val="none" w:sz="0" w:space="0" w:color="auto" w:frame="1"/>
        </w:rPr>
        <w:t>:</w:t>
      </w:r>
      <w:r w:rsidRPr="00936AB7">
        <w:rPr>
          <w:rStyle w:val="apple-converted-space"/>
          <w:i/>
          <w:iCs/>
          <w:sz w:val="28"/>
          <w:szCs w:val="28"/>
          <w:bdr w:val="none" w:sz="0" w:space="0" w:color="auto" w:frame="1"/>
        </w:rPr>
        <w:t> </w:t>
      </w:r>
      <w:r w:rsidRPr="00936AB7">
        <w:rPr>
          <w:sz w:val="28"/>
          <w:szCs w:val="28"/>
        </w:rPr>
        <w:t>прыжки, бег, метания и броски; упражнения на координацию, выносливость и  быстроту.</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На материале лыжной подготовки</w:t>
      </w:r>
      <w:r w:rsidRPr="00936AB7">
        <w:rPr>
          <w:i/>
          <w:iCs/>
          <w:sz w:val="28"/>
          <w:szCs w:val="28"/>
          <w:bdr w:val="none" w:sz="0" w:space="0" w:color="auto" w:frame="1"/>
        </w:rPr>
        <w:t>:</w:t>
      </w:r>
      <w:r w:rsidRPr="00936AB7">
        <w:rPr>
          <w:rStyle w:val="apple-converted-space"/>
          <w:i/>
          <w:iCs/>
          <w:sz w:val="28"/>
          <w:szCs w:val="28"/>
          <w:bdr w:val="none" w:sz="0" w:space="0" w:color="auto" w:frame="1"/>
        </w:rPr>
        <w:t> </w:t>
      </w:r>
      <w:r w:rsidRPr="00936AB7">
        <w:rPr>
          <w:sz w:val="28"/>
          <w:szCs w:val="28"/>
        </w:rPr>
        <w:t>эстафеты в передвижении на лыжах, упражнения на выносливость и координацию.</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На материале спортивных игр:</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Футбол</w:t>
      </w:r>
      <w:r w:rsidRPr="00936AB7">
        <w:rPr>
          <w:i/>
          <w:iCs/>
          <w:sz w:val="28"/>
          <w:szCs w:val="28"/>
          <w:bdr w:val="none" w:sz="0" w:space="0" w:color="auto" w:frame="1"/>
        </w:rPr>
        <w:t>:</w:t>
      </w:r>
      <w:r w:rsidRPr="00936AB7">
        <w:rPr>
          <w:rStyle w:val="apple-converted-space"/>
          <w:i/>
          <w:iCs/>
          <w:sz w:val="28"/>
          <w:szCs w:val="28"/>
          <w:bdr w:val="none" w:sz="0" w:space="0" w:color="auto" w:frame="1"/>
        </w:rPr>
        <w:t> </w:t>
      </w:r>
      <w:r w:rsidRPr="00936AB7">
        <w:rPr>
          <w:sz w:val="28"/>
          <w:szCs w:val="28"/>
        </w:rPr>
        <w:t>удар по неподвижному и катящемуся мячу; остановка мяча; ведение мяча; подвижные игры на материале футбола.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Баскетбол:</w:t>
      </w:r>
      <w:r w:rsidR="00ED7681" w:rsidRPr="00936AB7">
        <w:rPr>
          <w:sz w:val="28"/>
          <w:szCs w:val="28"/>
        </w:rPr>
        <w:t xml:space="preserve"> </w:t>
      </w:r>
      <w:r w:rsidRPr="00936AB7">
        <w:rPr>
          <w:sz w:val="28"/>
          <w:szCs w:val="28"/>
        </w:rPr>
        <w:t>специальные передвижения без мяча; ведение мяча; броски мяча в корзину; подвижные игры на материале баскетбола.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Волейбол:</w:t>
      </w:r>
      <w:r w:rsidR="00ED7681" w:rsidRPr="00936AB7">
        <w:rPr>
          <w:sz w:val="28"/>
          <w:szCs w:val="28"/>
        </w:rPr>
        <w:t xml:space="preserve"> </w:t>
      </w:r>
      <w:r w:rsidRPr="00936AB7">
        <w:rPr>
          <w:sz w:val="28"/>
          <w:szCs w:val="28"/>
        </w:rPr>
        <w:t>подбрасывание мяча; подача мяча; приём и передача мяча; подвижные игры на материале волейбола. Народные подвижные игры разных народов.</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Общеразвивающие упражнения</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На материале гимнастики с основами акробатики</w:t>
      </w:r>
      <w:r w:rsidRPr="00936AB7">
        <w:rPr>
          <w:rStyle w:val="apple-converted-space"/>
          <w:i/>
          <w:iCs/>
          <w:sz w:val="28"/>
          <w:szCs w:val="28"/>
          <w:bdr w:val="none" w:sz="0" w:space="0" w:color="auto" w:frame="1"/>
        </w:rPr>
        <w:t> </w:t>
      </w:r>
      <w:r w:rsidRPr="00936AB7">
        <w:rPr>
          <w:sz w:val="28"/>
          <w:szCs w:val="28"/>
        </w:rPr>
        <w:t>Развитие гибкости</w:t>
      </w:r>
      <w:r w:rsidRPr="00936AB7">
        <w:rPr>
          <w:i/>
          <w:iCs/>
          <w:sz w:val="28"/>
          <w:szCs w:val="28"/>
          <w:bdr w:val="none" w:sz="0" w:space="0" w:color="auto" w:frame="1"/>
        </w:rPr>
        <w:t>:</w:t>
      </w:r>
      <w:r w:rsidRPr="00936AB7">
        <w:rPr>
          <w:rStyle w:val="apple-converted-space"/>
          <w:i/>
          <w:iCs/>
          <w:sz w:val="28"/>
          <w:szCs w:val="28"/>
          <w:bdr w:val="none" w:sz="0" w:space="0" w:color="auto" w:frame="1"/>
        </w:rPr>
        <w:t> </w:t>
      </w:r>
      <w:r w:rsidRPr="00936AB7">
        <w:rPr>
          <w:sz w:val="28"/>
          <w:szCs w:val="28"/>
        </w:rPr>
        <w:t>широкие стойки на ногах; ходьба с</w:t>
      </w:r>
      <w:r w:rsidR="00ED7681" w:rsidRPr="00936AB7">
        <w:rPr>
          <w:sz w:val="28"/>
          <w:szCs w:val="28"/>
        </w:rPr>
        <w:t xml:space="preserve"> </w:t>
      </w:r>
      <w:r w:rsidRPr="00936AB7">
        <w:rPr>
          <w:sz w:val="28"/>
          <w:szCs w:val="28"/>
        </w:rPr>
        <w:t>включением широкого шага, глубоких выпадов, в приседе, со</w:t>
      </w:r>
      <w:r w:rsidR="00ED7681" w:rsidRPr="00936AB7">
        <w:rPr>
          <w:sz w:val="28"/>
          <w:szCs w:val="28"/>
        </w:rPr>
        <w:t xml:space="preserve"> </w:t>
      </w:r>
      <w:r w:rsidRPr="00936AB7">
        <w:rPr>
          <w:sz w:val="28"/>
          <w:szCs w:val="28"/>
        </w:rPr>
        <w:t>взмахом ногами; наклоны вперёд, назад, в сторону в стойках на ногах;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 </w:t>
      </w:r>
      <w:r w:rsidRPr="00936AB7">
        <w:rPr>
          <w:rStyle w:val="apple-converted-space"/>
          <w:sz w:val="28"/>
          <w:szCs w:val="28"/>
        </w:rPr>
        <w:t> </w:t>
      </w:r>
      <w:r w:rsidRPr="00936AB7">
        <w:rPr>
          <w:i/>
          <w:iCs/>
          <w:sz w:val="28"/>
          <w:szCs w:val="28"/>
          <w:bdr w:val="none" w:sz="0" w:space="0" w:color="auto" w:frame="1"/>
        </w:rPr>
        <w:t>Развитие координации:</w:t>
      </w:r>
      <w:r w:rsidRPr="00936AB7">
        <w:rPr>
          <w:rStyle w:val="apple-converted-space"/>
          <w:i/>
          <w:iCs/>
          <w:sz w:val="28"/>
          <w:szCs w:val="28"/>
          <w:bdr w:val="none" w:sz="0" w:space="0" w:color="auto" w:frame="1"/>
        </w:rPr>
        <w:t> </w:t>
      </w:r>
      <w:r w:rsidRPr="00936AB7">
        <w:rPr>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sz w:val="28"/>
          <w:szCs w:val="28"/>
        </w:rPr>
        <w:t>туловища (в положениях стоя и лёжа,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расслабление отдельных мышечных групп; передвижение шагом, бегом, прыжками в разных направлениях по намеченным ориентирам и по сигналу.</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Формирование осанки:</w:t>
      </w:r>
      <w:r w:rsidRPr="00936AB7">
        <w:rPr>
          <w:rStyle w:val="apple-converted-space"/>
          <w:i/>
          <w:iCs/>
          <w:sz w:val="28"/>
          <w:szCs w:val="28"/>
          <w:bdr w:val="none" w:sz="0" w:space="0" w:color="auto" w:frame="1"/>
        </w:rPr>
        <w:t> </w:t>
      </w:r>
      <w:r w:rsidRPr="00936AB7">
        <w:rPr>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Развитие силовых способностей:</w:t>
      </w:r>
      <w:r w:rsidRPr="00936AB7">
        <w:rPr>
          <w:rStyle w:val="apple-converted-space"/>
          <w:i/>
          <w:iCs/>
          <w:sz w:val="28"/>
          <w:szCs w:val="28"/>
          <w:bdr w:val="none" w:sz="0" w:space="0" w:color="auto" w:frame="1"/>
        </w:rPr>
        <w:t> </w:t>
      </w:r>
      <w:r w:rsidRPr="00936AB7">
        <w:rPr>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На материале лёгкой атлетики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Развитие координации:</w:t>
      </w:r>
      <w:r w:rsidRPr="00936AB7">
        <w:rPr>
          <w:rStyle w:val="apple-converted-space"/>
          <w:i/>
          <w:iCs/>
          <w:sz w:val="28"/>
          <w:szCs w:val="28"/>
          <w:bdr w:val="none" w:sz="0" w:space="0" w:color="auto" w:frame="1"/>
        </w:rPr>
        <w:t> </w:t>
      </w:r>
      <w:r w:rsidRPr="00936AB7">
        <w:rPr>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Развитие быстроты:</w:t>
      </w:r>
      <w:r w:rsidRPr="00936AB7">
        <w:rPr>
          <w:rStyle w:val="apple-converted-space"/>
          <w:i/>
          <w:iCs/>
          <w:sz w:val="28"/>
          <w:szCs w:val="28"/>
          <w:bdr w:val="none" w:sz="0" w:space="0" w:color="auto" w:frame="1"/>
        </w:rPr>
        <w:t> </w:t>
      </w:r>
      <w:r w:rsidRPr="00936AB7">
        <w:rPr>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Развитие выносливости:</w:t>
      </w:r>
      <w:r w:rsidRPr="00936AB7">
        <w:rPr>
          <w:rStyle w:val="apple-converted-space"/>
          <w:i/>
          <w:iCs/>
          <w:sz w:val="28"/>
          <w:szCs w:val="28"/>
          <w:bdr w:val="none" w:sz="0" w:space="0" w:color="auto" w:frame="1"/>
        </w:rPr>
        <w:t> </w:t>
      </w:r>
      <w:r w:rsidRPr="00936AB7">
        <w:rPr>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Развитие силовых способностей:</w:t>
      </w:r>
      <w:r w:rsidRPr="00936AB7">
        <w:rPr>
          <w:rStyle w:val="apple-converted-space"/>
          <w:i/>
          <w:iCs/>
          <w:sz w:val="28"/>
          <w:szCs w:val="28"/>
          <w:bdr w:val="none" w:sz="0" w:space="0" w:color="auto" w:frame="1"/>
        </w:rPr>
        <w:t> </w:t>
      </w:r>
      <w:r w:rsidRPr="00936AB7">
        <w:rPr>
          <w:sz w:val="28"/>
          <w:szCs w:val="28"/>
        </w:rPr>
        <w:t>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b/>
          <w:bCs/>
          <w:sz w:val="28"/>
          <w:szCs w:val="28"/>
          <w:bdr w:val="none" w:sz="0" w:space="0" w:color="auto" w:frame="1"/>
        </w:rPr>
        <w:t>На материале лыжных гонок</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Развитие координации:</w:t>
      </w:r>
      <w:r w:rsidRPr="00936AB7">
        <w:rPr>
          <w:rStyle w:val="apple-converted-space"/>
          <w:i/>
          <w:iCs/>
          <w:sz w:val="28"/>
          <w:szCs w:val="28"/>
          <w:bdr w:val="none" w:sz="0" w:space="0" w:color="auto" w:frame="1"/>
        </w:rPr>
        <w:t> </w:t>
      </w:r>
      <w:r w:rsidRPr="00936AB7">
        <w:rPr>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9A60DD" w:rsidRPr="00936AB7" w:rsidRDefault="009A60DD" w:rsidP="009A60DD">
      <w:pPr>
        <w:pStyle w:val="af1"/>
        <w:shd w:val="clear" w:color="auto" w:fill="FFFFFF"/>
        <w:spacing w:before="0" w:beforeAutospacing="0" w:after="0" w:afterAutospacing="0" w:line="23" w:lineRule="atLeast"/>
        <w:ind w:firstLine="567"/>
        <w:jc w:val="both"/>
        <w:textAlignment w:val="baseline"/>
        <w:rPr>
          <w:sz w:val="28"/>
          <w:szCs w:val="28"/>
        </w:rPr>
      </w:pPr>
      <w:r w:rsidRPr="00936AB7">
        <w:rPr>
          <w:i/>
          <w:iCs/>
          <w:sz w:val="28"/>
          <w:szCs w:val="28"/>
          <w:bdr w:val="none" w:sz="0" w:space="0" w:color="auto" w:frame="1"/>
        </w:rPr>
        <w:t>  Развитие выносливости:</w:t>
      </w:r>
      <w:r w:rsidRPr="00936AB7">
        <w:rPr>
          <w:rStyle w:val="apple-converted-space"/>
          <w:i/>
          <w:iCs/>
          <w:sz w:val="28"/>
          <w:szCs w:val="28"/>
          <w:bdr w:val="none" w:sz="0" w:space="0" w:color="auto" w:frame="1"/>
        </w:rPr>
        <w:t> </w:t>
      </w:r>
      <w:r w:rsidRPr="00936AB7">
        <w:rPr>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A60DD" w:rsidRPr="00936AB7" w:rsidRDefault="009A60DD" w:rsidP="00C63BBF">
      <w:pPr>
        <w:autoSpaceDE w:val="0"/>
        <w:autoSpaceDN w:val="0"/>
        <w:adjustRightInd w:val="0"/>
        <w:spacing w:line="240" w:lineRule="auto"/>
        <w:rPr>
          <w:rFonts w:ascii="Times New Roman" w:hAnsi="Times New Roman" w:cs="Times New Roman"/>
          <w:b/>
          <w:bCs/>
          <w:iCs/>
          <w:sz w:val="28"/>
          <w:szCs w:val="28"/>
        </w:rPr>
      </w:pPr>
    </w:p>
    <w:p w:rsidR="00117199" w:rsidRPr="00936AB7" w:rsidRDefault="00117199">
      <w:pPr>
        <w:rPr>
          <w:rFonts w:ascii="Times New Roman" w:hAnsi="Times New Roman" w:cs="Times New Roman"/>
          <w:b/>
          <w:sz w:val="28"/>
          <w:szCs w:val="28"/>
        </w:rPr>
      </w:pPr>
      <w:r w:rsidRPr="00936AB7">
        <w:rPr>
          <w:rFonts w:ascii="Times New Roman" w:hAnsi="Times New Roman" w:cs="Times New Roman"/>
          <w:b/>
          <w:sz w:val="28"/>
          <w:szCs w:val="28"/>
        </w:rPr>
        <w:br w:type="page"/>
      </w:r>
    </w:p>
    <w:p w:rsidR="005673C7" w:rsidRPr="00936AB7" w:rsidRDefault="005673C7" w:rsidP="00ED7681">
      <w:pPr>
        <w:jc w:val="center"/>
        <w:rPr>
          <w:rFonts w:ascii="Times New Roman" w:hAnsi="Times New Roman" w:cs="Times New Roman"/>
          <w:b/>
          <w:sz w:val="28"/>
          <w:szCs w:val="28"/>
        </w:rPr>
      </w:pPr>
      <w:r w:rsidRPr="00936AB7">
        <w:rPr>
          <w:rFonts w:ascii="Times New Roman" w:hAnsi="Times New Roman" w:cs="Times New Roman"/>
          <w:b/>
          <w:sz w:val="28"/>
          <w:szCs w:val="28"/>
        </w:rPr>
        <w:t xml:space="preserve">2.3. Программа духовно-нравственного развития, воспитания обучающихся </w:t>
      </w:r>
      <w:r w:rsidR="00C72836" w:rsidRPr="00936AB7">
        <w:rPr>
          <w:rFonts w:ascii="Times New Roman" w:hAnsi="Times New Roman" w:cs="Times New Roman"/>
          <w:b/>
          <w:sz w:val="28"/>
          <w:szCs w:val="28"/>
        </w:rPr>
        <w:t>при получении</w:t>
      </w:r>
      <w:r w:rsidRPr="00936AB7">
        <w:rPr>
          <w:rFonts w:ascii="Times New Roman" w:hAnsi="Times New Roman" w:cs="Times New Roman"/>
          <w:b/>
          <w:sz w:val="28"/>
          <w:szCs w:val="28"/>
        </w:rPr>
        <w:t xml:space="preserve"> начального общего образования</w:t>
      </w:r>
    </w:p>
    <w:p w:rsidR="005673C7" w:rsidRPr="00936AB7" w:rsidRDefault="005673C7" w:rsidP="005673C7">
      <w:pPr>
        <w:spacing w:line="23" w:lineRule="atLeast"/>
        <w:ind w:firstLine="567"/>
        <w:jc w:val="center"/>
        <w:rPr>
          <w:rFonts w:ascii="Times New Roman" w:hAnsi="Times New Roman" w:cs="Times New Roman"/>
          <w:b/>
          <w:sz w:val="28"/>
          <w:szCs w:val="28"/>
        </w:rPr>
      </w:pPr>
      <w:r w:rsidRPr="00936AB7">
        <w:rPr>
          <w:rFonts w:ascii="Times New Roman" w:hAnsi="Times New Roman" w:cs="Times New Roman"/>
          <w:b/>
          <w:sz w:val="28"/>
          <w:szCs w:val="28"/>
        </w:rPr>
        <w:t>МКОУ ПГО «Школа с. Косой Брод»</w:t>
      </w:r>
    </w:p>
    <w:p w:rsidR="005673C7" w:rsidRPr="00936AB7" w:rsidRDefault="005673C7" w:rsidP="005673C7">
      <w:pPr>
        <w:spacing w:line="23" w:lineRule="atLeast"/>
        <w:ind w:firstLine="567"/>
        <w:rPr>
          <w:rFonts w:ascii="Times New Roman" w:hAnsi="Times New Roman" w:cs="Times New Roman"/>
          <w:sz w:val="28"/>
          <w:szCs w:val="28"/>
        </w:rPr>
      </w:pP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Программа духовно-нравственного воспитания и развития учащихся разработана в соответствии с требованиями Закона «Об образовании</w:t>
      </w:r>
      <w:r w:rsidR="00ED7681" w:rsidRPr="00936AB7">
        <w:rPr>
          <w:rFonts w:ascii="Times New Roman" w:hAnsi="Times New Roman" w:cs="Times New Roman"/>
          <w:sz w:val="28"/>
          <w:szCs w:val="28"/>
        </w:rPr>
        <w:t xml:space="preserve"> </w:t>
      </w:r>
      <w:r w:rsidRPr="00936AB7">
        <w:rPr>
          <w:rFonts w:ascii="Times New Roman" w:hAnsi="Times New Roman" w:cs="Times New Roman"/>
          <w:sz w:val="28"/>
          <w:szCs w:val="28"/>
        </w:rPr>
        <w:t xml:space="preserve">в Российской Федерации»,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«Перспектива», с учетом  опыта реализации воспитательной работы школы с. Косой Брод. </w:t>
      </w:r>
    </w:p>
    <w:p w:rsidR="005673C7" w:rsidRPr="00936AB7" w:rsidRDefault="005673C7" w:rsidP="005673C7">
      <w:pPr>
        <w:spacing w:line="23" w:lineRule="atLeast"/>
        <w:ind w:firstLine="567"/>
        <w:jc w:val="both"/>
        <w:rPr>
          <w:rFonts w:ascii="Times New Roman" w:hAnsi="Times New Roman" w:cs="Times New Roman"/>
          <w:spacing w:val="-12"/>
          <w:sz w:val="28"/>
          <w:szCs w:val="28"/>
        </w:rPr>
      </w:pPr>
      <w:r w:rsidRPr="00936AB7">
        <w:rPr>
          <w:rFonts w:ascii="Times New Roman" w:hAnsi="Times New Roman" w:cs="Times New Roman"/>
          <w:sz w:val="28"/>
          <w:szCs w:val="28"/>
        </w:rPr>
        <w:t xml:space="preserve">Программа духовно-нравственного воспитания и развития учащихся направлена на </w:t>
      </w:r>
      <w:r w:rsidRPr="00936AB7">
        <w:rPr>
          <w:rFonts w:ascii="Times New Roman" w:hAnsi="Times New Roman" w:cs="Times New Roman"/>
          <w:spacing w:val="-8"/>
          <w:sz w:val="28"/>
          <w:szCs w:val="28"/>
        </w:rPr>
        <w:t>воспитание в каждом ученике гражданина и</w:t>
      </w:r>
      <w:r w:rsidRPr="00936AB7">
        <w:rPr>
          <w:rFonts w:ascii="Times New Roman" w:hAnsi="Times New Roman" w:cs="Times New Roman"/>
          <w:spacing w:val="-2"/>
          <w:sz w:val="28"/>
          <w:szCs w:val="28"/>
        </w:rPr>
        <w:t xml:space="preserve"> патриота, на раскрытие способностей и талантов учащихся, подготовку их к жизни в высокотехнологичном конкурентном </w:t>
      </w:r>
      <w:r w:rsidRPr="00936AB7">
        <w:rPr>
          <w:rFonts w:ascii="Times New Roman" w:hAnsi="Times New Roman" w:cs="Times New Roman"/>
          <w:spacing w:val="-12"/>
          <w:sz w:val="28"/>
          <w:szCs w:val="28"/>
        </w:rPr>
        <w:t>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сельский клуб, ДК СТЗ, сельская библиотека.</w:t>
      </w:r>
    </w:p>
    <w:p w:rsidR="005673C7" w:rsidRPr="00936AB7" w:rsidRDefault="005673C7" w:rsidP="005673C7">
      <w:pPr>
        <w:spacing w:line="23" w:lineRule="atLeast"/>
        <w:ind w:firstLine="567"/>
        <w:jc w:val="both"/>
        <w:rPr>
          <w:rFonts w:ascii="Times New Roman" w:hAnsi="Times New Roman" w:cs="Times New Roman"/>
          <w:spacing w:val="-12"/>
          <w:sz w:val="28"/>
          <w:szCs w:val="28"/>
        </w:rPr>
      </w:pPr>
    </w:p>
    <w:p w:rsidR="005673C7" w:rsidRPr="00936AB7" w:rsidRDefault="005673C7" w:rsidP="005673C7">
      <w:pPr>
        <w:spacing w:line="23" w:lineRule="atLeast"/>
        <w:ind w:firstLine="567"/>
        <w:jc w:val="center"/>
        <w:rPr>
          <w:rFonts w:ascii="Times New Roman" w:hAnsi="Times New Roman" w:cs="Times New Roman"/>
          <w:b/>
          <w:sz w:val="28"/>
          <w:szCs w:val="28"/>
        </w:rPr>
      </w:pPr>
      <w:r w:rsidRPr="00936AB7">
        <w:rPr>
          <w:rFonts w:ascii="Times New Roman" w:hAnsi="Times New Roman" w:cs="Times New Roman"/>
          <w:b/>
          <w:sz w:val="28"/>
          <w:szCs w:val="28"/>
        </w:rPr>
        <w:t>Портрет ученика МКОУ ПГО «ООШ  с. Косой Брод»</w:t>
      </w:r>
    </w:p>
    <w:p w:rsidR="005673C7" w:rsidRPr="00936AB7" w:rsidRDefault="005673C7" w:rsidP="005673C7">
      <w:pPr>
        <w:autoSpaceDE w:val="0"/>
        <w:autoSpaceDN w:val="0"/>
        <w:adjustRightInd w:val="0"/>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5673C7" w:rsidRPr="00936AB7" w:rsidRDefault="005673C7" w:rsidP="009F0849">
      <w:pPr>
        <w:numPr>
          <w:ilvl w:val="0"/>
          <w:numId w:val="129"/>
        </w:numPr>
        <w:autoSpaceDE w:val="0"/>
        <w:autoSpaceDN w:val="0"/>
        <w:adjustRightInd w:val="0"/>
        <w:spacing w:line="23" w:lineRule="atLeast"/>
        <w:ind w:left="567"/>
        <w:jc w:val="both"/>
        <w:rPr>
          <w:rFonts w:ascii="Times New Roman" w:hAnsi="Times New Roman" w:cs="Times New Roman"/>
          <w:sz w:val="28"/>
          <w:szCs w:val="28"/>
        </w:rPr>
      </w:pPr>
      <w:r w:rsidRPr="00936AB7">
        <w:rPr>
          <w:rFonts w:ascii="Times New Roman" w:eastAsia="TimesNewRomanPSMT" w:hAnsi="Times New Roman" w:cs="Times New Roman"/>
          <w:iCs/>
          <w:sz w:val="28"/>
          <w:szCs w:val="28"/>
        </w:rPr>
        <w:t>умеющий учиться, способный организовать свою деятельность, умеющий пользоваться информационными источниками;</w:t>
      </w:r>
    </w:p>
    <w:p w:rsidR="005673C7" w:rsidRPr="00936AB7" w:rsidRDefault="005673C7" w:rsidP="009F0849">
      <w:pPr>
        <w:numPr>
          <w:ilvl w:val="0"/>
          <w:numId w:val="129"/>
        </w:numPr>
        <w:tabs>
          <w:tab w:val="left" w:pos="318"/>
        </w:tabs>
        <w:autoSpaceDE w:val="0"/>
        <w:spacing w:line="23" w:lineRule="atLeast"/>
        <w:ind w:left="567"/>
        <w:rPr>
          <w:rFonts w:ascii="Times New Roman" w:eastAsia="TimesNewRomanPSMT" w:hAnsi="Times New Roman" w:cs="Times New Roman"/>
          <w:iCs/>
          <w:sz w:val="28"/>
          <w:szCs w:val="28"/>
        </w:rPr>
      </w:pPr>
      <w:r w:rsidRPr="00936AB7">
        <w:rPr>
          <w:rFonts w:ascii="Times New Roman" w:eastAsia="TimesNewRomanPSMT" w:hAnsi="Times New Roman" w:cs="Times New Roman"/>
          <w:iCs/>
          <w:sz w:val="28"/>
          <w:szCs w:val="28"/>
        </w:rPr>
        <w:t>владеющий опытом мотивированного участия в конкурсах и проектах регионального и международных уровней;</w:t>
      </w:r>
    </w:p>
    <w:p w:rsidR="005673C7" w:rsidRPr="00936AB7" w:rsidRDefault="005673C7" w:rsidP="009F0849">
      <w:pPr>
        <w:numPr>
          <w:ilvl w:val="0"/>
          <w:numId w:val="129"/>
        </w:numPr>
        <w:tabs>
          <w:tab w:val="left" w:pos="318"/>
        </w:tabs>
        <w:autoSpaceDE w:val="0"/>
        <w:spacing w:line="23" w:lineRule="atLeast"/>
        <w:ind w:left="567"/>
        <w:rPr>
          <w:rFonts w:ascii="Times New Roman" w:eastAsia="TimesNewRomanPSMT" w:hAnsi="Times New Roman" w:cs="Times New Roman"/>
          <w:iCs/>
          <w:sz w:val="28"/>
          <w:szCs w:val="28"/>
        </w:rPr>
      </w:pPr>
      <w:r w:rsidRPr="00936AB7">
        <w:rPr>
          <w:rFonts w:ascii="Times New Roman" w:eastAsia="TimesNewRomanPSMT" w:hAnsi="Times New Roman" w:cs="Times New Roman"/>
          <w:iCs/>
          <w:sz w:val="28"/>
          <w:szCs w:val="28"/>
        </w:rPr>
        <w:t>обладающий основами коммуникативной культурой (умеет слушать и слышать собеседника, высказывать свое мнение);</w:t>
      </w:r>
    </w:p>
    <w:p w:rsidR="005673C7" w:rsidRPr="00936AB7" w:rsidRDefault="005673C7" w:rsidP="009F0849">
      <w:pPr>
        <w:numPr>
          <w:ilvl w:val="0"/>
          <w:numId w:val="129"/>
        </w:numPr>
        <w:tabs>
          <w:tab w:val="left" w:pos="0"/>
        </w:tabs>
        <w:autoSpaceDE w:val="0"/>
        <w:autoSpaceDN w:val="0"/>
        <w:adjustRightInd w:val="0"/>
        <w:spacing w:line="23" w:lineRule="atLeast"/>
        <w:ind w:left="567"/>
        <w:jc w:val="both"/>
        <w:rPr>
          <w:rFonts w:ascii="Times New Roman" w:hAnsi="Times New Roman" w:cs="Times New Roman"/>
          <w:sz w:val="28"/>
          <w:szCs w:val="28"/>
        </w:rPr>
      </w:pPr>
      <w:r w:rsidRPr="00936AB7">
        <w:rPr>
          <w:rFonts w:ascii="Times New Roman" w:hAnsi="Times New Roman" w:cs="Times New Roman"/>
          <w:sz w:val="28"/>
          <w:szCs w:val="28"/>
        </w:rPr>
        <w:t>любознательный, интересующийся, активно познающий мир;</w:t>
      </w:r>
    </w:p>
    <w:p w:rsidR="005673C7" w:rsidRPr="00936AB7" w:rsidRDefault="005673C7" w:rsidP="009F0849">
      <w:pPr>
        <w:numPr>
          <w:ilvl w:val="0"/>
          <w:numId w:val="129"/>
        </w:numPr>
        <w:tabs>
          <w:tab w:val="left" w:pos="0"/>
        </w:tabs>
        <w:autoSpaceDE w:val="0"/>
        <w:autoSpaceDN w:val="0"/>
        <w:adjustRightInd w:val="0"/>
        <w:spacing w:line="23" w:lineRule="atLeast"/>
        <w:ind w:left="567"/>
        <w:jc w:val="both"/>
        <w:rPr>
          <w:rFonts w:ascii="Times New Roman" w:hAnsi="Times New Roman" w:cs="Times New Roman"/>
          <w:sz w:val="28"/>
          <w:szCs w:val="28"/>
        </w:rPr>
      </w:pPr>
      <w:r w:rsidRPr="00936AB7">
        <w:rPr>
          <w:rFonts w:ascii="Times New Roman" w:hAnsi="Times New Roman" w:cs="Times New Roman"/>
          <w:sz w:val="28"/>
          <w:szCs w:val="28"/>
        </w:rPr>
        <w:t xml:space="preserve">владеющий основами умения учиться, способный к организации собственной деятельности; </w:t>
      </w:r>
    </w:p>
    <w:p w:rsidR="005673C7" w:rsidRPr="00936AB7" w:rsidRDefault="005673C7" w:rsidP="009F0849">
      <w:pPr>
        <w:numPr>
          <w:ilvl w:val="0"/>
          <w:numId w:val="129"/>
        </w:numPr>
        <w:tabs>
          <w:tab w:val="left" w:pos="0"/>
        </w:tabs>
        <w:autoSpaceDE w:val="0"/>
        <w:autoSpaceDN w:val="0"/>
        <w:adjustRightInd w:val="0"/>
        <w:spacing w:line="23" w:lineRule="atLeast"/>
        <w:ind w:left="567"/>
        <w:jc w:val="both"/>
        <w:rPr>
          <w:rFonts w:ascii="Times New Roman" w:hAnsi="Times New Roman" w:cs="Times New Roman"/>
          <w:sz w:val="28"/>
          <w:szCs w:val="28"/>
        </w:rPr>
      </w:pPr>
      <w:r w:rsidRPr="00936AB7">
        <w:rPr>
          <w:rFonts w:ascii="Times New Roman" w:hAnsi="Times New Roman" w:cs="Times New Roman"/>
          <w:sz w:val="28"/>
          <w:szCs w:val="28"/>
        </w:rPr>
        <w:t>любящий свой край и свою Родину;</w:t>
      </w:r>
    </w:p>
    <w:p w:rsidR="005673C7" w:rsidRPr="00936AB7" w:rsidRDefault="005673C7" w:rsidP="009F0849">
      <w:pPr>
        <w:numPr>
          <w:ilvl w:val="0"/>
          <w:numId w:val="129"/>
        </w:numPr>
        <w:tabs>
          <w:tab w:val="left" w:pos="0"/>
        </w:tabs>
        <w:autoSpaceDE w:val="0"/>
        <w:autoSpaceDN w:val="0"/>
        <w:adjustRightInd w:val="0"/>
        <w:spacing w:line="23" w:lineRule="atLeast"/>
        <w:ind w:left="567"/>
        <w:jc w:val="both"/>
        <w:rPr>
          <w:rFonts w:ascii="Times New Roman" w:hAnsi="Times New Roman" w:cs="Times New Roman"/>
          <w:sz w:val="28"/>
          <w:szCs w:val="28"/>
        </w:rPr>
      </w:pPr>
      <w:r w:rsidRPr="00936AB7">
        <w:rPr>
          <w:rFonts w:ascii="Times New Roman" w:hAnsi="Times New Roman" w:cs="Times New Roman"/>
          <w:sz w:val="28"/>
          <w:szCs w:val="28"/>
        </w:rPr>
        <w:t>уважающий и принимающий ценности семьи и общества;</w:t>
      </w:r>
    </w:p>
    <w:p w:rsidR="005673C7" w:rsidRPr="00936AB7" w:rsidRDefault="005673C7" w:rsidP="009F0849">
      <w:pPr>
        <w:numPr>
          <w:ilvl w:val="0"/>
          <w:numId w:val="129"/>
        </w:numPr>
        <w:tabs>
          <w:tab w:val="left" w:pos="0"/>
        </w:tabs>
        <w:autoSpaceDE w:val="0"/>
        <w:autoSpaceDN w:val="0"/>
        <w:adjustRightInd w:val="0"/>
        <w:spacing w:line="23" w:lineRule="atLeast"/>
        <w:ind w:left="567"/>
        <w:jc w:val="both"/>
        <w:rPr>
          <w:rFonts w:ascii="Times New Roman" w:hAnsi="Times New Roman" w:cs="Times New Roman"/>
          <w:sz w:val="28"/>
          <w:szCs w:val="28"/>
        </w:rPr>
      </w:pPr>
      <w:r w:rsidRPr="00936AB7">
        <w:rPr>
          <w:rFonts w:ascii="Times New Roman" w:hAnsi="Times New Roman" w:cs="Times New Roman"/>
          <w:sz w:val="28"/>
          <w:szCs w:val="28"/>
        </w:rPr>
        <w:t xml:space="preserve">готовый самостоятельно действовать и отвечать за свои поступки перед семьей и школой; </w:t>
      </w:r>
    </w:p>
    <w:p w:rsidR="005673C7" w:rsidRPr="00936AB7" w:rsidRDefault="005673C7" w:rsidP="009F0849">
      <w:pPr>
        <w:numPr>
          <w:ilvl w:val="0"/>
          <w:numId w:val="129"/>
        </w:numPr>
        <w:tabs>
          <w:tab w:val="left" w:pos="0"/>
        </w:tabs>
        <w:autoSpaceDE w:val="0"/>
        <w:autoSpaceDN w:val="0"/>
        <w:adjustRightInd w:val="0"/>
        <w:spacing w:line="23" w:lineRule="atLeast"/>
        <w:ind w:left="567"/>
        <w:jc w:val="both"/>
        <w:rPr>
          <w:rFonts w:ascii="Times New Roman" w:hAnsi="Times New Roman" w:cs="Times New Roman"/>
          <w:sz w:val="28"/>
          <w:szCs w:val="28"/>
        </w:rPr>
      </w:pPr>
      <w:r w:rsidRPr="00936AB7">
        <w:rPr>
          <w:rFonts w:ascii="Times New Roman" w:hAnsi="Times New Roman" w:cs="Times New Roman"/>
          <w:sz w:val="28"/>
          <w:szCs w:val="28"/>
        </w:rPr>
        <w:t xml:space="preserve">доброжелательный, умеющий слушать и слышать партнера, умеющий высказать свое мнение; </w:t>
      </w:r>
    </w:p>
    <w:p w:rsidR="005673C7" w:rsidRPr="00936AB7" w:rsidRDefault="005673C7" w:rsidP="009F0849">
      <w:pPr>
        <w:numPr>
          <w:ilvl w:val="0"/>
          <w:numId w:val="129"/>
        </w:numPr>
        <w:tabs>
          <w:tab w:val="left" w:pos="0"/>
        </w:tabs>
        <w:autoSpaceDE w:val="0"/>
        <w:autoSpaceDN w:val="0"/>
        <w:adjustRightInd w:val="0"/>
        <w:spacing w:line="23" w:lineRule="atLeast"/>
        <w:ind w:left="567"/>
        <w:jc w:val="both"/>
        <w:rPr>
          <w:rFonts w:ascii="Times New Roman" w:hAnsi="Times New Roman" w:cs="Times New Roman"/>
          <w:bCs/>
          <w:sz w:val="28"/>
          <w:szCs w:val="28"/>
        </w:rPr>
      </w:pPr>
      <w:r w:rsidRPr="00936AB7">
        <w:rPr>
          <w:rFonts w:ascii="Times New Roman" w:hAnsi="Times New Roman" w:cs="Times New Roman"/>
          <w:sz w:val="28"/>
          <w:szCs w:val="28"/>
        </w:rPr>
        <w:t>выполняющий правила здорового и безопасного образа жизни для себя и окружающих.</w:t>
      </w:r>
    </w:p>
    <w:p w:rsidR="005673C7" w:rsidRPr="00936AB7" w:rsidRDefault="005673C7" w:rsidP="005673C7">
      <w:pPr>
        <w:spacing w:line="23" w:lineRule="atLeast"/>
        <w:ind w:firstLine="567"/>
        <w:jc w:val="both"/>
        <w:rPr>
          <w:rFonts w:ascii="Times New Roman" w:hAnsi="Times New Roman" w:cs="Times New Roman"/>
          <w:sz w:val="14"/>
          <w:szCs w:val="28"/>
        </w:rPr>
      </w:pPr>
    </w:p>
    <w:p w:rsidR="005673C7" w:rsidRPr="00936AB7" w:rsidRDefault="00A85E16" w:rsidP="005673C7">
      <w:pPr>
        <w:spacing w:line="23" w:lineRule="atLeast"/>
        <w:ind w:firstLine="567"/>
        <w:jc w:val="center"/>
        <w:rPr>
          <w:rFonts w:ascii="Times New Roman" w:hAnsi="Times New Roman" w:cs="Times New Roman"/>
          <w:b/>
          <w:sz w:val="28"/>
          <w:szCs w:val="28"/>
        </w:rPr>
      </w:pPr>
      <w:r w:rsidRPr="00936AB7">
        <w:rPr>
          <w:rFonts w:ascii="Times New Roman" w:hAnsi="Times New Roman" w:cs="Times New Roman"/>
          <w:b/>
          <w:sz w:val="28"/>
          <w:szCs w:val="28"/>
        </w:rPr>
        <w:t xml:space="preserve">2.3.1. </w:t>
      </w:r>
      <w:r w:rsidR="005673C7" w:rsidRPr="00936AB7">
        <w:rPr>
          <w:rFonts w:ascii="Times New Roman" w:hAnsi="Times New Roman" w:cs="Times New Roman"/>
          <w:b/>
          <w:sz w:val="28"/>
          <w:szCs w:val="28"/>
        </w:rPr>
        <w:t xml:space="preserve">Цель и задачи </w:t>
      </w:r>
    </w:p>
    <w:p w:rsidR="005673C7" w:rsidRPr="00936AB7" w:rsidRDefault="005673C7" w:rsidP="005673C7">
      <w:pPr>
        <w:spacing w:line="23" w:lineRule="atLeast"/>
        <w:ind w:firstLine="567"/>
        <w:jc w:val="center"/>
        <w:rPr>
          <w:rFonts w:ascii="Times New Roman" w:hAnsi="Times New Roman" w:cs="Times New Roman"/>
          <w:b/>
          <w:sz w:val="28"/>
          <w:szCs w:val="28"/>
        </w:rPr>
      </w:pPr>
      <w:r w:rsidRPr="00936AB7">
        <w:rPr>
          <w:rFonts w:ascii="Times New Roman" w:hAnsi="Times New Roman" w:cs="Times New Roman"/>
          <w:b/>
          <w:sz w:val="28"/>
          <w:szCs w:val="28"/>
        </w:rPr>
        <w:t>духовно-нравственного развития и воспитания обучающихся</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b/>
          <w:i/>
          <w:sz w:val="28"/>
          <w:szCs w:val="28"/>
        </w:rPr>
        <w:t>Духовно-нравственное воспитание</w:t>
      </w:r>
      <w:r w:rsidRPr="00936AB7">
        <w:rPr>
          <w:rFonts w:ascii="Times New Roman" w:hAnsi="Times New Roman" w:cs="Times New Roman"/>
          <w:sz w:val="28"/>
          <w:szCs w:val="28"/>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b/>
          <w:i/>
          <w:sz w:val="28"/>
          <w:szCs w:val="28"/>
        </w:rPr>
        <w:t>Духовно-нравственное развитие</w:t>
      </w:r>
      <w:r w:rsidRPr="00936AB7">
        <w:rPr>
          <w:rFonts w:ascii="Times New Roman" w:hAnsi="Times New Roman" w:cs="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b/>
          <w:i/>
          <w:sz w:val="28"/>
          <w:szCs w:val="28"/>
        </w:rPr>
        <w:t>Общей целью</w:t>
      </w:r>
      <w:r w:rsidRPr="00936AB7">
        <w:rPr>
          <w:rFonts w:ascii="Times New Roman" w:hAnsi="Times New Roman" w:cs="Times New Roman"/>
          <w:sz w:val="28"/>
          <w:szCs w:val="28"/>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b/>
          <w:i/>
          <w:sz w:val="28"/>
          <w:szCs w:val="28"/>
        </w:rPr>
        <w:t>Задачи духовно-нравственного воспитания</w:t>
      </w:r>
      <w:r w:rsidRPr="00936AB7">
        <w:rPr>
          <w:rFonts w:ascii="Times New Roman" w:hAnsi="Times New Roman" w:cs="Times New Roman"/>
          <w:sz w:val="28"/>
          <w:szCs w:val="28"/>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5673C7" w:rsidRPr="00936AB7" w:rsidRDefault="005673C7" w:rsidP="005673C7">
      <w:pPr>
        <w:shd w:val="clear" w:color="auto" w:fill="FFFFFF"/>
        <w:autoSpaceDE w:val="0"/>
        <w:autoSpaceDN w:val="0"/>
        <w:adjustRightInd w:val="0"/>
        <w:spacing w:line="23" w:lineRule="atLeast"/>
        <w:ind w:firstLine="567"/>
        <w:jc w:val="both"/>
        <w:rPr>
          <w:rFonts w:ascii="Times New Roman" w:hAnsi="Times New Roman" w:cs="Times New Roman"/>
          <w:sz w:val="28"/>
          <w:szCs w:val="28"/>
        </w:rPr>
      </w:pPr>
      <w:r w:rsidRPr="00936AB7">
        <w:rPr>
          <w:rFonts w:ascii="Times New Roman" w:hAnsi="Times New Roman" w:cs="Times New Roman"/>
          <w:i/>
          <w:iCs/>
          <w:sz w:val="28"/>
          <w:szCs w:val="28"/>
        </w:rPr>
        <w:t>1) Воспитание гражданственности, патриотизма, уважения к правам, свободам и обязанностям человека:</w:t>
      </w:r>
    </w:p>
    <w:p w:rsidR="005673C7" w:rsidRPr="00936AB7" w:rsidRDefault="005673C7" w:rsidP="009F0849">
      <w:pPr>
        <w:pStyle w:val="a4"/>
        <w:numPr>
          <w:ilvl w:val="0"/>
          <w:numId w:val="130"/>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5673C7" w:rsidRPr="00936AB7" w:rsidRDefault="005673C7" w:rsidP="009F0849">
      <w:pPr>
        <w:pStyle w:val="a4"/>
        <w:numPr>
          <w:ilvl w:val="0"/>
          <w:numId w:val="130"/>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5673C7" w:rsidRPr="00936AB7" w:rsidRDefault="005673C7" w:rsidP="009F0849">
      <w:pPr>
        <w:pStyle w:val="a4"/>
        <w:numPr>
          <w:ilvl w:val="0"/>
          <w:numId w:val="130"/>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элементарные представления об институтах гражданского общества, о возможностях участия граждан в общественном управлении;</w:t>
      </w:r>
    </w:p>
    <w:p w:rsidR="005673C7" w:rsidRPr="00936AB7" w:rsidRDefault="005673C7" w:rsidP="009F0849">
      <w:pPr>
        <w:pStyle w:val="a4"/>
        <w:numPr>
          <w:ilvl w:val="0"/>
          <w:numId w:val="130"/>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элементарные представления о правах и обязанностях гражданина России;</w:t>
      </w:r>
    </w:p>
    <w:p w:rsidR="005673C7" w:rsidRPr="00936AB7" w:rsidRDefault="005673C7" w:rsidP="009F0849">
      <w:pPr>
        <w:pStyle w:val="a4"/>
        <w:numPr>
          <w:ilvl w:val="0"/>
          <w:numId w:val="130"/>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интерес к общественным явлениям, понимание активной роли человека в обществе;</w:t>
      </w:r>
    </w:p>
    <w:p w:rsidR="005673C7" w:rsidRPr="00936AB7" w:rsidRDefault="005673C7" w:rsidP="009F0849">
      <w:pPr>
        <w:pStyle w:val="a4"/>
        <w:numPr>
          <w:ilvl w:val="0"/>
          <w:numId w:val="130"/>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уважительное отношение к русскому языку как государственному, языку межнационального общения;</w:t>
      </w:r>
    </w:p>
    <w:p w:rsidR="005673C7" w:rsidRPr="00936AB7" w:rsidRDefault="005673C7" w:rsidP="009F0849">
      <w:pPr>
        <w:pStyle w:val="a4"/>
        <w:numPr>
          <w:ilvl w:val="0"/>
          <w:numId w:val="130"/>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ценностное отношение к своему национальному языку и культуре;</w:t>
      </w:r>
    </w:p>
    <w:p w:rsidR="005673C7" w:rsidRPr="00936AB7" w:rsidRDefault="005673C7" w:rsidP="009F0849">
      <w:pPr>
        <w:pStyle w:val="a4"/>
        <w:numPr>
          <w:ilvl w:val="0"/>
          <w:numId w:val="130"/>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начальные представления о народах России, об их общей исторической судьбе, о единстве народов нашей страны;</w:t>
      </w:r>
    </w:p>
    <w:p w:rsidR="005673C7" w:rsidRPr="00936AB7" w:rsidRDefault="005673C7" w:rsidP="009F0849">
      <w:pPr>
        <w:pStyle w:val="a4"/>
        <w:numPr>
          <w:ilvl w:val="0"/>
          <w:numId w:val="130"/>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элементарные представления о национальных героях и важнейших событиях истории России и её народов;</w:t>
      </w:r>
    </w:p>
    <w:p w:rsidR="005673C7" w:rsidRPr="00936AB7" w:rsidRDefault="005673C7" w:rsidP="009F0849">
      <w:pPr>
        <w:pStyle w:val="a4"/>
        <w:numPr>
          <w:ilvl w:val="0"/>
          <w:numId w:val="130"/>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 xml:space="preserve">интерес к государственным праздникам и важнейшим событиям в жизни России, субъекта Российской Федерации, </w:t>
      </w:r>
      <w:r w:rsidRPr="00936AB7">
        <w:rPr>
          <w:rFonts w:ascii="Times New Roman" w:hAnsi="Times New Roman" w:cs="Times New Roman"/>
          <w:i/>
          <w:sz w:val="28"/>
          <w:szCs w:val="28"/>
        </w:rPr>
        <w:t>края (населённого пункта)</w:t>
      </w:r>
      <w:r w:rsidRPr="00936AB7">
        <w:rPr>
          <w:rFonts w:ascii="Times New Roman" w:hAnsi="Times New Roman" w:cs="Times New Roman"/>
          <w:sz w:val="28"/>
          <w:szCs w:val="28"/>
        </w:rPr>
        <w:t>, в котором находится образовательное учреждение;</w:t>
      </w:r>
    </w:p>
    <w:p w:rsidR="005673C7" w:rsidRPr="00936AB7" w:rsidRDefault="005673C7" w:rsidP="009F0849">
      <w:pPr>
        <w:pStyle w:val="a4"/>
        <w:numPr>
          <w:ilvl w:val="0"/>
          <w:numId w:val="130"/>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 xml:space="preserve">стремление активно участвовать в делах класса, школы, семьи, </w:t>
      </w:r>
      <w:r w:rsidRPr="00936AB7">
        <w:rPr>
          <w:rFonts w:ascii="Times New Roman" w:hAnsi="Times New Roman" w:cs="Times New Roman"/>
          <w:i/>
          <w:sz w:val="28"/>
          <w:szCs w:val="28"/>
        </w:rPr>
        <w:t>своего села, города</w:t>
      </w:r>
      <w:r w:rsidRPr="00936AB7">
        <w:rPr>
          <w:rFonts w:ascii="Times New Roman" w:hAnsi="Times New Roman" w:cs="Times New Roman"/>
          <w:sz w:val="28"/>
          <w:szCs w:val="28"/>
        </w:rPr>
        <w:t>;</w:t>
      </w:r>
    </w:p>
    <w:p w:rsidR="005673C7" w:rsidRPr="00936AB7" w:rsidRDefault="005673C7" w:rsidP="009F0849">
      <w:pPr>
        <w:pStyle w:val="a4"/>
        <w:numPr>
          <w:ilvl w:val="0"/>
          <w:numId w:val="130"/>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 xml:space="preserve">любовь к образовательному учреждению, </w:t>
      </w:r>
      <w:r w:rsidRPr="00936AB7">
        <w:rPr>
          <w:rFonts w:ascii="Times New Roman" w:hAnsi="Times New Roman" w:cs="Times New Roman"/>
          <w:i/>
          <w:sz w:val="28"/>
          <w:szCs w:val="28"/>
        </w:rPr>
        <w:t>своему селу, городу,</w:t>
      </w:r>
      <w:r w:rsidRPr="00936AB7">
        <w:rPr>
          <w:rFonts w:ascii="Times New Roman" w:hAnsi="Times New Roman" w:cs="Times New Roman"/>
          <w:sz w:val="28"/>
          <w:szCs w:val="28"/>
        </w:rPr>
        <w:t xml:space="preserve"> народу, России;</w:t>
      </w:r>
    </w:p>
    <w:p w:rsidR="005673C7" w:rsidRPr="00936AB7" w:rsidRDefault="005673C7" w:rsidP="009F0849">
      <w:pPr>
        <w:pStyle w:val="a4"/>
        <w:numPr>
          <w:ilvl w:val="0"/>
          <w:numId w:val="130"/>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уважение к защитникам Родины;</w:t>
      </w:r>
    </w:p>
    <w:p w:rsidR="005673C7" w:rsidRPr="00936AB7" w:rsidRDefault="005673C7" w:rsidP="009F0849">
      <w:pPr>
        <w:pStyle w:val="a4"/>
        <w:numPr>
          <w:ilvl w:val="0"/>
          <w:numId w:val="130"/>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умение отвечать за свои поступки;</w:t>
      </w:r>
    </w:p>
    <w:p w:rsidR="005673C7" w:rsidRPr="00936AB7" w:rsidRDefault="005673C7" w:rsidP="009F0849">
      <w:pPr>
        <w:pStyle w:val="a4"/>
        <w:numPr>
          <w:ilvl w:val="0"/>
          <w:numId w:val="130"/>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негативное отношение к нарушениям порядка в классе, дома, на улице, к невыполнению человеком своих обязанностей.</w:t>
      </w:r>
    </w:p>
    <w:p w:rsidR="005673C7" w:rsidRPr="00936AB7" w:rsidRDefault="005673C7" w:rsidP="005673C7">
      <w:pPr>
        <w:shd w:val="clear" w:color="auto" w:fill="FFFFFF"/>
        <w:autoSpaceDE w:val="0"/>
        <w:autoSpaceDN w:val="0"/>
        <w:adjustRightInd w:val="0"/>
        <w:spacing w:line="23" w:lineRule="atLeast"/>
        <w:ind w:firstLine="567"/>
        <w:jc w:val="both"/>
        <w:rPr>
          <w:rFonts w:ascii="Times New Roman" w:hAnsi="Times New Roman" w:cs="Times New Roman"/>
          <w:sz w:val="28"/>
          <w:szCs w:val="28"/>
        </w:rPr>
      </w:pPr>
      <w:r w:rsidRPr="00936AB7">
        <w:rPr>
          <w:rFonts w:ascii="Times New Roman" w:hAnsi="Times New Roman" w:cs="Times New Roman"/>
          <w:i/>
          <w:iCs/>
          <w:sz w:val="28"/>
          <w:szCs w:val="28"/>
        </w:rPr>
        <w:t>2) Воспитание нравственных чувств и этического сознания:</w:t>
      </w:r>
    </w:p>
    <w:p w:rsidR="005673C7" w:rsidRPr="00936AB7" w:rsidRDefault="005673C7" w:rsidP="009F0849">
      <w:pPr>
        <w:pStyle w:val="a4"/>
        <w:numPr>
          <w:ilvl w:val="0"/>
          <w:numId w:val="131"/>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первоначальные представления о базовых национальных российских ценностях;</w:t>
      </w:r>
    </w:p>
    <w:p w:rsidR="005673C7" w:rsidRPr="00936AB7" w:rsidRDefault="005673C7" w:rsidP="009F0849">
      <w:pPr>
        <w:pStyle w:val="a4"/>
        <w:numPr>
          <w:ilvl w:val="0"/>
          <w:numId w:val="131"/>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различение хороших и плохих поступков;</w:t>
      </w:r>
    </w:p>
    <w:p w:rsidR="005673C7" w:rsidRPr="00936AB7" w:rsidRDefault="005673C7" w:rsidP="009F0849">
      <w:pPr>
        <w:pStyle w:val="a4"/>
        <w:numPr>
          <w:ilvl w:val="0"/>
          <w:numId w:val="131"/>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представления о правилах поведения в образовательном учреждении, дома, на улице, в населённом пункте, в общественных местах, на природе;</w:t>
      </w:r>
    </w:p>
    <w:p w:rsidR="005673C7" w:rsidRPr="00936AB7" w:rsidRDefault="005673C7" w:rsidP="009F0849">
      <w:pPr>
        <w:pStyle w:val="a4"/>
        <w:numPr>
          <w:ilvl w:val="0"/>
          <w:numId w:val="131"/>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5673C7" w:rsidRPr="00936AB7" w:rsidRDefault="005673C7" w:rsidP="009F0849">
      <w:pPr>
        <w:pStyle w:val="a4"/>
        <w:numPr>
          <w:ilvl w:val="0"/>
          <w:numId w:val="131"/>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уважительное отношение к родителям, старшим, доброжелательное отношение к сверстникам и младшим;</w:t>
      </w:r>
    </w:p>
    <w:p w:rsidR="005673C7" w:rsidRPr="00936AB7" w:rsidRDefault="005673C7" w:rsidP="009F0849">
      <w:pPr>
        <w:pStyle w:val="a4"/>
        <w:numPr>
          <w:ilvl w:val="0"/>
          <w:numId w:val="131"/>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установление дружеских взаимоотношений в коллективе, основанных на взаимопомощи и взаимной поддержке;</w:t>
      </w:r>
    </w:p>
    <w:p w:rsidR="005673C7" w:rsidRPr="00936AB7" w:rsidRDefault="005673C7" w:rsidP="009F0849">
      <w:pPr>
        <w:pStyle w:val="a4"/>
        <w:numPr>
          <w:ilvl w:val="0"/>
          <w:numId w:val="131"/>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бережное, гуманное отношение ко всему живому;</w:t>
      </w:r>
    </w:p>
    <w:p w:rsidR="005673C7" w:rsidRPr="00936AB7" w:rsidRDefault="005673C7" w:rsidP="009F0849">
      <w:pPr>
        <w:pStyle w:val="a4"/>
        <w:numPr>
          <w:ilvl w:val="0"/>
          <w:numId w:val="131"/>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знание правил вежливого поведения, культуры речи, умение пользоваться «волшебными» словами, быть опрятным, чистым, аккуратным;</w:t>
      </w:r>
    </w:p>
    <w:p w:rsidR="005673C7" w:rsidRPr="00936AB7" w:rsidRDefault="005673C7" w:rsidP="009F0849">
      <w:pPr>
        <w:pStyle w:val="a4"/>
        <w:numPr>
          <w:ilvl w:val="0"/>
          <w:numId w:val="131"/>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стремление избегать плохих поступков, не капризничать, не быть упрямым; умение признаться в плохом поступке и анализировать его;</w:t>
      </w:r>
    </w:p>
    <w:p w:rsidR="005673C7" w:rsidRPr="00936AB7" w:rsidRDefault="005673C7" w:rsidP="009F0849">
      <w:pPr>
        <w:pStyle w:val="a4"/>
        <w:numPr>
          <w:ilvl w:val="0"/>
          <w:numId w:val="131"/>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5673C7" w:rsidRPr="00936AB7" w:rsidRDefault="005673C7" w:rsidP="009F0849">
      <w:pPr>
        <w:pStyle w:val="a4"/>
        <w:numPr>
          <w:ilvl w:val="0"/>
          <w:numId w:val="131"/>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673C7" w:rsidRPr="00936AB7" w:rsidRDefault="005673C7" w:rsidP="005673C7">
      <w:pPr>
        <w:shd w:val="clear" w:color="auto" w:fill="FFFFFF"/>
        <w:autoSpaceDE w:val="0"/>
        <w:autoSpaceDN w:val="0"/>
        <w:adjustRightInd w:val="0"/>
        <w:spacing w:line="23" w:lineRule="atLeast"/>
        <w:ind w:firstLine="567"/>
        <w:jc w:val="both"/>
        <w:rPr>
          <w:rFonts w:ascii="Times New Roman" w:hAnsi="Times New Roman" w:cs="Times New Roman"/>
          <w:sz w:val="28"/>
          <w:szCs w:val="28"/>
        </w:rPr>
      </w:pPr>
      <w:r w:rsidRPr="00936AB7">
        <w:rPr>
          <w:rFonts w:ascii="Times New Roman" w:hAnsi="Times New Roman" w:cs="Times New Roman"/>
          <w:i/>
          <w:iCs/>
          <w:sz w:val="28"/>
          <w:szCs w:val="28"/>
        </w:rPr>
        <w:t>3) Воспитание трудолюбия, творческого отношения к учению, труду, жизни:</w:t>
      </w:r>
    </w:p>
    <w:p w:rsidR="005673C7" w:rsidRPr="00936AB7" w:rsidRDefault="005673C7" w:rsidP="009F0849">
      <w:pPr>
        <w:pStyle w:val="a4"/>
        <w:numPr>
          <w:ilvl w:val="0"/>
          <w:numId w:val="132"/>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5673C7" w:rsidRPr="00936AB7" w:rsidRDefault="005673C7" w:rsidP="009F0849">
      <w:pPr>
        <w:pStyle w:val="a4"/>
        <w:numPr>
          <w:ilvl w:val="0"/>
          <w:numId w:val="132"/>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уважение к труду и творчеству старших и сверстников;</w:t>
      </w:r>
    </w:p>
    <w:p w:rsidR="005673C7" w:rsidRPr="00936AB7" w:rsidRDefault="005673C7" w:rsidP="009F0849">
      <w:pPr>
        <w:pStyle w:val="a4"/>
        <w:numPr>
          <w:ilvl w:val="0"/>
          <w:numId w:val="132"/>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элементарные представления об основных профессиях;</w:t>
      </w:r>
    </w:p>
    <w:p w:rsidR="005673C7" w:rsidRPr="00936AB7" w:rsidRDefault="005673C7" w:rsidP="009F0849">
      <w:pPr>
        <w:pStyle w:val="a4"/>
        <w:numPr>
          <w:ilvl w:val="0"/>
          <w:numId w:val="132"/>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ценностное отношение к учёбе как виду творческой деятельности;</w:t>
      </w:r>
    </w:p>
    <w:p w:rsidR="005673C7" w:rsidRPr="00936AB7" w:rsidRDefault="005673C7" w:rsidP="009F0849">
      <w:pPr>
        <w:pStyle w:val="a4"/>
        <w:numPr>
          <w:ilvl w:val="0"/>
          <w:numId w:val="132"/>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элементарные представления о роли знаний, науки, современного производства в жизни человека и общества;</w:t>
      </w:r>
    </w:p>
    <w:p w:rsidR="005673C7" w:rsidRPr="00936AB7" w:rsidRDefault="005673C7" w:rsidP="009F0849">
      <w:pPr>
        <w:pStyle w:val="a4"/>
        <w:numPr>
          <w:ilvl w:val="0"/>
          <w:numId w:val="132"/>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первоначальные навыки коллективной работы, в том числе при разработке и реализации учебных и учебно-трудовых проектов;</w:t>
      </w:r>
    </w:p>
    <w:p w:rsidR="005673C7" w:rsidRPr="00936AB7" w:rsidRDefault="005673C7" w:rsidP="009F0849">
      <w:pPr>
        <w:pStyle w:val="a4"/>
        <w:numPr>
          <w:ilvl w:val="0"/>
          <w:numId w:val="132"/>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умение проявлять дисциплинированность, последовательность и настойчивость в выполнении учебных и учебно-трудовых заданий;</w:t>
      </w:r>
    </w:p>
    <w:p w:rsidR="005673C7" w:rsidRPr="00936AB7" w:rsidRDefault="005673C7" w:rsidP="009F0849">
      <w:pPr>
        <w:pStyle w:val="a4"/>
        <w:numPr>
          <w:ilvl w:val="0"/>
          <w:numId w:val="132"/>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умение соблюдать порядок на рабочем месте;</w:t>
      </w:r>
    </w:p>
    <w:p w:rsidR="005673C7" w:rsidRPr="00936AB7" w:rsidRDefault="005673C7" w:rsidP="009F0849">
      <w:pPr>
        <w:pStyle w:val="a4"/>
        <w:numPr>
          <w:ilvl w:val="0"/>
          <w:numId w:val="132"/>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бережное отношение к результатам своего труда, труда Других людей, к школьному имуществу, учебникам, личным вещам;</w:t>
      </w:r>
    </w:p>
    <w:p w:rsidR="005673C7" w:rsidRPr="00936AB7" w:rsidRDefault="005673C7" w:rsidP="009F0849">
      <w:pPr>
        <w:pStyle w:val="a4"/>
        <w:numPr>
          <w:ilvl w:val="0"/>
          <w:numId w:val="132"/>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отрицательное отношение к лени и небрежности в труде и учёбе, небережливому отношению к результатам труда людей.</w:t>
      </w:r>
    </w:p>
    <w:p w:rsidR="005673C7" w:rsidRPr="00936AB7" w:rsidRDefault="005673C7" w:rsidP="005673C7">
      <w:pPr>
        <w:shd w:val="clear" w:color="auto" w:fill="FFFFFF"/>
        <w:autoSpaceDE w:val="0"/>
        <w:autoSpaceDN w:val="0"/>
        <w:adjustRightInd w:val="0"/>
        <w:spacing w:line="23" w:lineRule="atLeast"/>
        <w:ind w:firstLine="567"/>
        <w:jc w:val="both"/>
        <w:rPr>
          <w:rFonts w:ascii="Times New Roman" w:hAnsi="Times New Roman" w:cs="Times New Roman"/>
          <w:sz w:val="28"/>
          <w:szCs w:val="28"/>
        </w:rPr>
      </w:pPr>
      <w:r w:rsidRPr="00936AB7">
        <w:rPr>
          <w:rFonts w:ascii="Times New Roman" w:hAnsi="Times New Roman" w:cs="Times New Roman"/>
          <w:i/>
          <w:iCs/>
          <w:sz w:val="28"/>
          <w:szCs w:val="28"/>
        </w:rPr>
        <w:t>4) Формирование ценностного отношения к здоровью и здоровому образу жизни:</w:t>
      </w:r>
    </w:p>
    <w:p w:rsidR="005673C7" w:rsidRPr="00936AB7" w:rsidRDefault="005673C7" w:rsidP="009F0849">
      <w:pPr>
        <w:pStyle w:val="a4"/>
        <w:numPr>
          <w:ilvl w:val="0"/>
          <w:numId w:val="133"/>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ценностное отношение к своему здоровью, здоровью родителей (законных представителей), членов своей семьи, педагогов, сверстников;</w:t>
      </w:r>
    </w:p>
    <w:p w:rsidR="005673C7" w:rsidRPr="00936AB7" w:rsidRDefault="005673C7" w:rsidP="009F0849">
      <w:pPr>
        <w:pStyle w:val="a4"/>
        <w:numPr>
          <w:ilvl w:val="0"/>
          <w:numId w:val="133"/>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5673C7" w:rsidRPr="00936AB7" w:rsidRDefault="005673C7" w:rsidP="009F0849">
      <w:pPr>
        <w:pStyle w:val="a4"/>
        <w:numPr>
          <w:ilvl w:val="0"/>
          <w:numId w:val="133"/>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элементарные представления о влиянии нравственности человека на состояние его здоровья и здоровья окружающих его людей;</w:t>
      </w:r>
    </w:p>
    <w:p w:rsidR="005673C7" w:rsidRPr="00936AB7" w:rsidRDefault="005673C7" w:rsidP="009F0849">
      <w:pPr>
        <w:pStyle w:val="a4"/>
        <w:numPr>
          <w:ilvl w:val="0"/>
          <w:numId w:val="133"/>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понимание важности физической культуры и спорта для здоровья человека, его образования, труда и творчества;</w:t>
      </w:r>
    </w:p>
    <w:p w:rsidR="005673C7" w:rsidRPr="00936AB7" w:rsidRDefault="005673C7" w:rsidP="009F0849">
      <w:pPr>
        <w:pStyle w:val="a4"/>
        <w:numPr>
          <w:ilvl w:val="0"/>
          <w:numId w:val="133"/>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знание и выполнение санитарно-гигиенических правил, соблюдение здоровьесберегающего режима дня;</w:t>
      </w:r>
    </w:p>
    <w:p w:rsidR="005673C7" w:rsidRPr="00936AB7" w:rsidRDefault="005673C7" w:rsidP="009F0849">
      <w:pPr>
        <w:pStyle w:val="a4"/>
        <w:numPr>
          <w:ilvl w:val="0"/>
          <w:numId w:val="133"/>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интерес к прогулкам на природе, подвижным играм, участию в спортивных соревнованиях;</w:t>
      </w:r>
    </w:p>
    <w:p w:rsidR="005673C7" w:rsidRPr="00936AB7" w:rsidRDefault="005673C7" w:rsidP="009F0849">
      <w:pPr>
        <w:pStyle w:val="a4"/>
        <w:numPr>
          <w:ilvl w:val="0"/>
          <w:numId w:val="133"/>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первоначальные представления об оздоровительном вли</w:t>
      </w:r>
      <w:r w:rsidRPr="00936AB7">
        <w:rPr>
          <w:rFonts w:ascii="Times New Roman" w:hAnsi="Times New Roman" w:cs="Times New Roman"/>
          <w:sz w:val="28"/>
          <w:szCs w:val="28"/>
        </w:rPr>
        <w:softHyphen/>
        <w:t>янии природы на человека;</w:t>
      </w:r>
    </w:p>
    <w:p w:rsidR="005673C7" w:rsidRPr="00936AB7" w:rsidRDefault="005673C7" w:rsidP="009F0849">
      <w:pPr>
        <w:pStyle w:val="a4"/>
        <w:numPr>
          <w:ilvl w:val="0"/>
          <w:numId w:val="133"/>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первоначальные представления о возможном негативном влиянии компьютерных игр, телевидения, рекламы на здоровье человека;</w:t>
      </w:r>
    </w:p>
    <w:p w:rsidR="005673C7" w:rsidRPr="00936AB7" w:rsidRDefault="005673C7" w:rsidP="009F0849">
      <w:pPr>
        <w:pStyle w:val="a4"/>
        <w:numPr>
          <w:ilvl w:val="0"/>
          <w:numId w:val="133"/>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отрицательное отношение к невыполнению правил личной гигиены и санитарии, уклонению от занятий физкультурой.</w:t>
      </w:r>
    </w:p>
    <w:p w:rsidR="005673C7" w:rsidRPr="00936AB7" w:rsidRDefault="005673C7" w:rsidP="005673C7">
      <w:pPr>
        <w:shd w:val="clear" w:color="auto" w:fill="FFFFFF"/>
        <w:autoSpaceDE w:val="0"/>
        <w:autoSpaceDN w:val="0"/>
        <w:adjustRightInd w:val="0"/>
        <w:spacing w:line="23" w:lineRule="atLeast"/>
        <w:ind w:firstLine="567"/>
        <w:jc w:val="both"/>
        <w:rPr>
          <w:rFonts w:ascii="Times New Roman" w:hAnsi="Times New Roman" w:cs="Times New Roman"/>
          <w:sz w:val="28"/>
          <w:szCs w:val="28"/>
        </w:rPr>
      </w:pPr>
      <w:r w:rsidRPr="00936AB7">
        <w:rPr>
          <w:rFonts w:ascii="Times New Roman" w:hAnsi="Times New Roman" w:cs="Times New Roman"/>
          <w:i/>
          <w:iCs/>
          <w:sz w:val="28"/>
          <w:szCs w:val="28"/>
        </w:rPr>
        <w:t>5) Воспитание ценностного отношения к природе, окружающей среде (экологическое воспитание):</w:t>
      </w:r>
    </w:p>
    <w:p w:rsidR="005673C7" w:rsidRPr="00936AB7" w:rsidRDefault="005673C7" w:rsidP="009F0849">
      <w:pPr>
        <w:pStyle w:val="a4"/>
        <w:numPr>
          <w:ilvl w:val="0"/>
          <w:numId w:val="134"/>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развитие интереса к природе, природным явлениям и формам жизни, понимание активной роли человека в природе;</w:t>
      </w:r>
    </w:p>
    <w:p w:rsidR="005673C7" w:rsidRPr="00936AB7" w:rsidRDefault="005673C7" w:rsidP="009F0849">
      <w:pPr>
        <w:pStyle w:val="a4"/>
        <w:numPr>
          <w:ilvl w:val="0"/>
          <w:numId w:val="134"/>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ценностное отношение к природе и всем формам жизни;</w:t>
      </w:r>
    </w:p>
    <w:p w:rsidR="005673C7" w:rsidRPr="00936AB7" w:rsidRDefault="005673C7" w:rsidP="009F0849">
      <w:pPr>
        <w:pStyle w:val="a4"/>
        <w:numPr>
          <w:ilvl w:val="0"/>
          <w:numId w:val="134"/>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элементарный опыт природоохранительной деятельности;</w:t>
      </w:r>
    </w:p>
    <w:p w:rsidR="005673C7" w:rsidRPr="00936AB7" w:rsidRDefault="005673C7" w:rsidP="009F0849">
      <w:pPr>
        <w:pStyle w:val="a4"/>
        <w:numPr>
          <w:ilvl w:val="0"/>
          <w:numId w:val="134"/>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 xml:space="preserve">бережное отношение к растениям и животным. </w:t>
      </w:r>
    </w:p>
    <w:p w:rsidR="005673C7" w:rsidRPr="00936AB7" w:rsidRDefault="005673C7" w:rsidP="005673C7">
      <w:pPr>
        <w:shd w:val="clear" w:color="auto" w:fill="FFFFFF"/>
        <w:autoSpaceDE w:val="0"/>
        <w:autoSpaceDN w:val="0"/>
        <w:adjustRightInd w:val="0"/>
        <w:spacing w:line="23" w:lineRule="atLeast"/>
        <w:ind w:firstLine="567"/>
        <w:jc w:val="both"/>
        <w:rPr>
          <w:rFonts w:ascii="Times New Roman" w:hAnsi="Times New Roman" w:cs="Times New Roman"/>
          <w:sz w:val="28"/>
          <w:szCs w:val="28"/>
        </w:rPr>
      </w:pPr>
      <w:r w:rsidRPr="00936AB7">
        <w:rPr>
          <w:rFonts w:ascii="Times New Roman" w:hAnsi="Times New Roman" w:cs="Times New Roman"/>
          <w:i/>
          <w:iCs/>
          <w:sz w:val="28"/>
          <w:szCs w:val="28"/>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5673C7" w:rsidRPr="00936AB7" w:rsidRDefault="005673C7" w:rsidP="009F0849">
      <w:pPr>
        <w:pStyle w:val="a4"/>
        <w:numPr>
          <w:ilvl w:val="0"/>
          <w:numId w:val="135"/>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представления о душевной и физической красоте человека;</w:t>
      </w:r>
    </w:p>
    <w:p w:rsidR="005673C7" w:rsidRPr="00936AB7" w:rsidRDefault="005673C7" w:rsidP="009F0849">
      <w:pPr>
        <w:pStyle w:val="a4"/>
        <w:numPr>
          <w:ilvl w:val="0"/>
          <w:numId w:val="135"/>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формирование эстетических идеалов, чувства прекрасного; умение видеть красоту природы, труда и творчества;</w:t>
      </w:r>
    </w:p>
    <w:p w:rsidR="005673C7" w:rsidRPr="00936AB7" w:rsidRDefault="005673C7" w:rsidP="009F0849">
      <w:pPr>
        <w:pStyle w:val="a4"/>
        <w:numPr>
          <w:ilvl w:val="0"/>
          <w:numId w:val="135"/>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интерес к чтению, произведениям искусства, детским спектаклям, концертам, выставкам, музыке;</w:t>
      </w:r>
    </w:p>
    <w:p w:rsidR="005673C7" w:rsidRPr="00936AB7" w:rsidRDefault="005673C7" w:rsidP="009F0849">
      <w:pPr>
        <w:pStyle w:val="a4"/>
        <w:numPr>
          <w:ilvl w:val="0"/>
          <w:numId w:val="135"/>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интерес к занятиям художественным творчеством;</w:t>
      </w:r>
    </w:p>
    <w:p w:rsidR="005673C7" w:rsidRPr="00936AB7" w:rsidRDefault="005673C7" w:rsidP="009F0849">
      <w:pPr>
        <w:pStyle w:val="a4"/>
        <w:numPr>
          <w:ilvl w:val="0"/>
          <w:numId w:val="135"/>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стремление к опрятному внешнему виду;</w:t>
      </w:r>
    </w:p>
    <w:p w:rsidR="005673C7" w:rsidRPr="00936AB7" w:rsidRDefault="005673C7" w:rsidP="009F0849">
      <w:pPr>
        <w:pStyle w:val="a4"/>
        <w:numPr>
          <w:ilvl w:val="0"/>
          <w:numId w:val="135"/>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отрицательное отношение к некрасивым поступкам и неряшливости.</w:t>
      </w:r>
    </w:p>
    <w:p w:rsidR="005673C7" w:rsidRPr="00936AB7" w:rsidRDefault="005673C7" w:rsidP="005673C7">
      <w:pPr>
        <w:spacing w:line="23" w:lineRule="atLeast"/>
        <w:ind w:firstLine="567"/>
        <w:jc w:val="center"/>
        <w:rPr>
          <w:rFonts w:ascii="Times New Roman" w:hAnsi="Times New Roman" w:cs="Times New Roman"/>
          <w:b/>
          <w:sz w:val="28"/>
          <w:szCs w:val="28"/>
        </w:rPr>
      </w:pPr>
      <w:r w:rsidRPr="00936AB7">
        <w:rPr>
          <w:rFonts w:ascii="Times New Roman" w:hAnsi="Times New Roman" w:cs="Times New Roman"/>
          <w:b/>
          <w:sz w:val="28"/>
          <w:szCs w:val="28"/>
        </w:rPr>
        <w:t>Ценностные установки духовно-нравственного развития и воспитания обучающихся</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5673C7" w:rsidRPr="00936AB7" w:rsidRDefault="005673C7" w:rsidP="009F0849">
      <w:pPr>
        <w:pStyle w:val="a4"/>
        <w:numPr>
          <w:ilvl w:val="0"/>
          <w:numId w:val="136"/>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патриотизм (любовь к России, к своему народу, к своей малой родине; служение Отечеству);</w:t>
      </w:r>
    </w:p>
    <w:p w:rsidR="005673C7" w:rsidRPr="00936AB7" w:rsidRDefault="005673C7" w:rsidP="009F0849">
      <w:pPr>
        <w:pStyle w:val="a4"/>
        <w:numPr>
          <w:ilvl w:val="0"/>
          <w:numId w:val="136"/>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5673C7" w:rsidRPr="00936AB7" w:rsidRDefault="005673C7" w:rsidP="009F0849">
      <w:pPr>
        <w:pStyle w:val="a4"/>
        <w:numPr>
          <w:ilvl w:val="0"/>
          <w:numId w:val="136"/>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5673C7" w:rsidRPr="00936AB7" w:rsidRDefault="005673C7" w:rsidP="009F0849">
      <w:pPr>
        <w:pStyle w:val="a4"/>
        <w:numPr>
          <w:ilvl w:val="0"/>
          <w:numId w:val="136"/>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семья (любовь и верность, здоровье, достаток, почитание родителей, забота о старших и младших, забота о продолжении рода);</w:t>
      </w:r>
    </w:p>
    <w:p w:rsidR="005673C7" w:rsidRPr="00936AB7" w:rsidRDefault="005673C7" w:rsidP="009F0849">
      <w:pPr>
        <w:pStyle w:val="a4"/>
        <w:numPr>
          <w:ilvl w:val="0"/>
          <w:numId w:val="136"/>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труд и творчество (творчество и созидание, целеустремленность и настойчивость, трудолюбие, бережливость);</w:t>
      </w:r>
    </w:p>
    <w:p w:rsidR="005673C7" w:rsidRPr="00936AB7" w:rsidRDefault="005673C7" w:rsidP="009F0849">
      <w:pPr>
        <w:pStyle w:val="a4"/>
        <w:numPr>
          <w:ilvl w:val="0"/>
          <w:numId w:val="136"/>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наука (познание, истина, научная картина мира, экологическое сознание);</w:t>
      </w:r>
    </w:p>
    <w:p w:rsidR="005673C7" w:rsidRPr="00936AB7" w:rsidRDefault="005673C7" w:rsidP="009F0849">
      <w:pPr>
        <w:pStyle w:val="a4"/>
        <w:numPr>
          <w:ilvl w:val="0"/>
          <w:numId w:val="136"/>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5673C7" w:rsidRPr="00936AB7" w:rsidRDefault="005673C7" w:rsidP="009F0849">
      <w:pPr>
        <w:pStyle w:val="a4"/>
        <w:numPr>
          <w:ilvl w:val="0"/>
          <w:numId w:val="136"/>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искусство и литература (красота, гармония, духовный мир человека, нравственный выбор, смысл жизни, эстетическое развитие);</w:t>
      </w:r>
    </w:p>
    <w:p w:rsidR="005673C7" w:rsidRPr="00936AB7" w:rsidRDefault="005673C7" w:rsidP="009F0849">
      <w:pPr>
        <w:pStyle w:val="a4"/>
        <w:numPr>
          <w:ilvl w:val="0"/>
          <w:numId w:val="136"/>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природа (жизнь, родная земля, заповедная природа, планета Земля);</w:t>
      </w:r>
    </w:p>
    <w:p w:rsidR="005673C7" w:rsidRPr="00936AB7" w:rsidRDefault="005673C7" w:rsidP="009F0849">
      <w:pPr>
        <w:pStyle w:val="a4"/>
        <w:numPr>
          <w:ilvl w:val="0"/>
          <w:numId w:val="136"/>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человечество (мир во всем мире, многообразие культур и народов, прогресс человечества, международное сотрудничество).</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5673C7" w:rsidRPr="00936AB7" w:rsidRDefault="005673C7" w:rsidP="005673C7">
      <w:pPr>
        <w:spacing w:line="23" w:lineRule="atLeast"/>
        <w:ind w:firstLine="567"/>
        <w:jc w:val="both"/>
        <w:rPr>
          <w:rFonts w:ascii="Times New Roman" w:hAnsi="Times New Roman" w:cs="Times New Roman"/>
          <w:sz w:val="28"/>
          <w:szCs w:val="28"/>
        </w:rPr>
      </w:pPr>
    </w:p>
    <w:p w:rsidR="005673C7" w:rsidRPr="00936AB7" w:rsidRDefault="00A85E16" w:rsidP="005673C7">
      <w:pPr>
        <w:spacing w:line="23" w:lineRule="atLeast"/>
        <w:ind w:firstLine="567"/>
        <w:jc w:val="center"/>
        <w:rPr>
          <w:rFonts w:ascii="Times New Roman" w:hAnsi="Times New Roman" w:cs="Times New Roman"/>
          <w:b/>
          <w:sz w:val="28"/>
          <w:szCs w:val="28"/>
        </w:rPr>
      </w:pPr>
      <w:r w:rsidRPr="00936AB7">
        <w:rPr>
          <w:rFonts w:ascii="Times New Roman" w:hAnsi="Times New Roman" w:cs="Times New Roman"/>
          <w:b/>
          <w:sz w:val="28"/>
          <w:szCs w:val="28"/>
        </w:rPr>
        <w:t xml:space="preserve">2.3.2. </w:t>
      </w:r>
      <w:r w:rsidR="005673C7" w:rsidRPr="00936AB7">
        <w:rPr>
          <w:rFonts w:ascii="Times New Roman" w:hAnsi="Times New Roman" w:cs="Times New Roman"/>
          <w:b/>
          <w:sz w:val="28"/>
          <w:szCs w:val="28"/>
        </w:rPr>
        <w:t>Основные направления духовно-нравственного развития и воспитания обучающихся</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5673C7" w:rsidRPr="00936AB7" w:rsidRDefault="005673C7" w:rsidP="005673C7">
      <w:pPr>
        <w:spacing w:line="23" w:lineRule="atLeast"/>
        <w:ind w:firstLine="567"/>
        <w:jc w:val="both"/>
        <w:rPr>
          <w:rFonts w:ascii="Times New Roman" w:hAnsi="Times New Roman" w:cs="Times New Roman"/>
          <w:b/>
          <w:i/>
          <w:sz w:val="28"/>
          <w:szCs w:val="28"/>
          <w:u w:val="single"/>
        </w:rPr>
      </w:pPr>
      <w:r w:rsidRPr="00936AB7">
        <w:rPr>
          <w:rFonts w:ascii="Times New Roman" w:hAnsi="Times New Roman" w:cs="Times New Roman"/>
          <w:b/>
          <w:i/>
          <w:sz w:val="28"/>
          <w:szCs w:val="28"/>
          <w:u w:val="single"/>
        </w:rPr>
        <w:t>Направление 1.</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 xml:space="preserve">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5673C7" w:rsidRPr="00936AB7" w:rsidRDefault="005673C7" w:rsidP="005673C7">
      <w:pPr>
        <w:spacing w:line="23" w:lineRule="atLeast"/>
        <w:ind w:firstLine="567"/>
        <w:jc w:val="both"/>
        <w:rPr>
          <w:rFonts w:ascii="Times New Roman" w:hAnsi="Times New Roman" w:cs="Times New Roman"/>
          <w:b/>
          <w:i/>
          <w:sz w:val="28"/>
          <w:szCs w:val="28"/>
          <w:u w:val="single"/>
        </w:rPr>
      </w:pPr>
      <w:r w:rsidRPr="00936AB7">
        <w:rPr>
          <w:rFonts w:ascii="Times New Roman" w:hAnsi="Times New Roman" w:cs="Times New Roman"/>
          <w:b/>
          <w:i/>
          <w:sz w:val="28"/>
          <w:szCs w:val="28"/>
          <w:u w:val="single"/>
        </w:rPr>
        <w:t>Направление 2.</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 xml:space="preserve">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5673C7" w:rsidRPr="00936AB7" w:rsidRDefault="005673C7" w:rsidP="005673C7">
      <w:pPr>
        <w:spacing w:line="23" w:lineRule="atLeast"/>
        <w:ind w:firstLine="567"/>
        <w:jc w:val="both"/>
        <w:rPr>
          <w:rFonts w:ascii="Times New Roman" w:hAnsi="Times New Roman" w:cs="Times New Roman"/>
          <w:b/>
          <w:i/>
          <w:sz w:val="28"/>
          <w:szCs w:val="28"/>
          <w:u w:val="single"/>
        </w:rPr>
      </w:pPr>
      <w:r w:rsidRPr="00936AB7">
        <w:rPr>
          <w:rFonts w:ascii="Times New Roman" w:hAnsi="Times New Roman" w:cs="Times New Roman"/>
          <w:b/>
          <w:i/>
          <w:sz w:val="28"/>
          <w:szCs w:val="28"/>
          <w:u w:val="single"/>
        </w:rPr>
        <w:t xml:space="preserve">Направление 3. </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5673C7" w:rsidRPr="00936AB7" w:rsidRDefault="005673C7" w:rsidP="005673C7">
      <w:pPr>
        <w:spacing w:line="23" w:lineRule="atLeast"/>
        <w:ind w:firstLine="567"/>
        <w:jc w:val="both"/>
        <w:rPr>
          <w:rFonts w:ascii="Times New Roman" w:hAnsi="Times New Roman" w:cs="Times New Roman"/>
          <w:b/>
          <w:i/>
          <w:sz w:val="28"/>
          <w:szCs w:val="28"/>
          <w:u w:val="single"/>
        </w:rPr>
      </w:pPr>
      <w:r w:rsidRPr="00936AB7">
        <w:rPr>
          <w:rFonts w:ascii="Times New Roman" w:hAnsi="Times New Roman" w:cs="Times New Roman"/>
          <w:b/>
          <w:i/>
          <w:sz w:val="28"/>
          <w:szCs w:val="28"/>
          <w:u w:val="single"/>
        </w:rPr>
        <w:t xml:space="preserve">Направление 4. </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5673C7" w:rsidRPr="00936AB7" w:rsidRDefault="005673C7" w:rsidP="005673C7">
      <w:pPr>
        <w:spacing w:line="23" w:lineRule="atLeast"/>
        <w:ind w:firstLine="567"/>
        <w:jc w:val="both"/>
        <w:rPr>
          <w:rFonts w:ascii="Times New Roman" w:hAnsi="Times New Roman" w:cs="Times New Roman"/>
          <w:b/>
          <w:i/>
          <w:sz w:val="28"/>
          <w:szCs w:val="28"/>
          <w:u w:val="single"/>
        </w:rPr>
      </w:pPr>
      <w:r w:rsidRPr="00936AB7">
        <w:rPr>
          <w:rFonts w:ascii="Times New Roman" w:hAnsi="Times New Roman" w:cs="Times New Roman"/>
          <w:b/>
          <w:i/>
          <w:sz w:val="28"/>
          <w:szCs w:val="28"/>
          <w:u w:val="single"/>
        </w:rPr>
        <w:t xml:space="preserve">Направление 5. </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5673C7" w:rsidRPr="00936AB7" w:rsidRDefault="005673C7" w:rsidP="005673C7">
      <w:pPr>
        <w:spacing w:line="23" w:lineRule="atLeast"/>
        <w:ind w:firstLine="567"/>
        <w:jc w:val="both"/>
        <w:rPr>
          <w:rFonts w:ascii="Times New Roman" w:hAnsi="Times New Roman" w:cs="Times New Roman"/>
          <w:b/>
          <w:i/>
          <w:sz w:val="28"/>
          <w:szCs w:val="28"/>
          <w:u w:val="single"/>
        </w:rPr>
      </w:pPr>
      <w:r w:rsidRPr="00936AB7">
        <w:rPr>
          <w:rFonts w:ascii="Times New Roman" w:hAnsi="Times New Roman" w:cs="Times New Roman"/>
          <w:b/>
          <w:i/>
          <w:sz w:val="28"/>
          <w:szCs w:val="28"/>
          <w:u w:val="single"/>
        </w:rPr>
        <w:t xml:space="preserve">Направление 6. </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5673C7" w:rsidRPr="00936AB7" w:rsidRDefault="005673C7" w:rsidP="005673C7">
      <w:pPr>
        <w:spacing w:line="23" w:lineRule="atLeast"/>
        <w:ind w:firstLine="567"/>
        <w:jc w:val="both"/>
        <w:rPr>
          <w:rFonts w:ascii="Times New Roman" w:hAnsi="Times New Roman" w:cs="Times New Roman"/>
          <w:sz w:val="28"/>
          <w:szCs w:val="28"/>
        </w:rPr>
      </w:pPr>
    </w:p>
    <w:p w:rsidR="00A85E16" w:rsidRPr="00936AB7" w:rsidRDefault="00A85E16" w:rsidP="00A85E16">
      <w:pPr>
        <w:pStyle w:val="af8"/>
        <w:spacing w:line="240" w:lineRule="auto"/>
        <w:ind w:left="709" w:firstLine="0"/>
        <w:jc w:val="center"/>
        <w:rPr>
          <w:rFonts w:ascii="Times New Roman" w:hAnsi="Times New Roman"/>
          <w:b/>
          <w:color w:val="auto"/>
          <w:sz w:val="28"/>
          <w:szCs w:val="28"/>
        </w:rPr>
      </w:pPr>
      <w:r w:rsidRPr="00936AB7">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A85E16" w:rsidRPr="00936AB7" w:rsidRDefault="00A85E16" w:rsidP="00A85E16">
      <w:pPr>
        <w:pStyle w:val="afa"/>
        <w:spacing w:line="240" w:lineRule="auto"/>
        <w:ind w:firstLine="709"/>
        <w:rPr>
          <w:rFonts w:ascii="Times New Roman" w:hAnsi="Times New Roman"/>
          <w:b/>
          <w:color w:val="auto"/>
          <w:spacing w:val="2"/>
          <w:sz w:val="28"/>
          <w:szCs w:val="28"/>
        </w:rPr>
      </w:pPr>
      <w:r w:rsidRPr="00936AB7">
        <w:rPr>
          <w:rFonts w:ascii="Times New Roman" w:hAnsi="Times New Roman"/>
          <w:b/>
          <w:color w:val="auto"/>
          <w:spacing w:val="2"/>
          <w:sz w:val="28"/>
          <w:szCs w:val="28"/>
        </w:rPr>
        <w:t>Гражданско-патриотическое воспитание:</w:t>
      </w:r>
    </w:p>
    <w:p w:rsidR="00A85E16" w:rsidRPr="00936AB7" w:rsidRDefault="00A85E16" w:rsidP="009F0849">
      <w:pPr>
        <w:pStyle w:val="afa"/>
        <w:numPr>
          <w:ilvl w:val="0"/>
          <w:numId w:val="148"/>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A85E16" w:rsidRPr="00936AB7" w:rsidRDefault="00A85E16" w:rsidP="009F0849">
      <w:pPr>
        <w:pStyle w:val="afa"/>
        <w:numPr>
          <w:ilvl w:val="0"/>
          <w:numId w:val="148"/>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A85E16" w:rsidRPr="00936AB7" w:rsidRDefault="00A85E16" w:rsidP="009F0849">
      <w:pPr>
        <w:pStyle w:val="afa"/>
        <w:numPr>
          <w:ilvl w:val="0"/>
          <w:numId w:val="148"/>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 xml:space="preserve">элементарные представления о политическом устройстве </w:t>
      </w:r>
      <w:r w:rsidRPr="00936AB7">
        <w:rPr>
          <w:rFonts w:ascii="Times New Roman" w:hAnsi="Times New Roman"/>
          <w:color w:val="auto"/>
          <w:spacing w:val="2"/>
          <w:sz w:val="28"/>
          <w:szCs w:val="28"/>
        </w:rPr>
        <w:t xml:space="preserve">Российского государства, его институтах, их роли в жизни </w:t>
      </w:r>
      <w:r w:rsidRPr="00936AB7">
        <w:rPr>
          <w:rFonts w:ascii="Times New Roman" w:hAnsi="Times New Roman"/>
          <w:color w:val="auto"/>
          <w:sz w:val="28"/>
          <w:szCs w:val="28"/>
        </w:rPr>
        <w:t>общества, важнейших законах государства;</w:t>
      </w:r>
    </w:p>
    <w:p w:rsidR="00A85E16" w:rsidRPr="00936AB7" w:rsidRDefault="00A85E16" w:rsidP="009F0849">
      <w:pPr>
        <w:pStyle w:val="afa"/>
        <w:numPr>
          <w:ilvl w:val="0"/>
          <w:numId w:val="148"/>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936AB7">
        <w:rPr>
          <w:rFonts w:ascii="Times New Roman" w:hAnsi="Times New Roman"/>
          <w:color w:val="auto"/>
          <w:sz w:val="28"/>
          <w:szCs w:val="28"/>
        </w:rPr>
        <w:t>в котором находится образовательная организация;</w:t>
      </w:r>
    </w:p>
    <w:p w:rsidR="00A85E16" w:rsidRPr="00936AB7" w:rsidRDefault="00A85E16" w:rsidP="009F0849">
      <w:pPr>
        <w:pStyle w:val="afa"/>
        <w:numPr>
          <w:ilvl w:val="0"/>
          <w:numId w:val="148"/>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 xml:space="preserve">интерес к государственным праздникам и важнейшим </w:t>
      </w:r>
      <w:r w:rsidRPr="00936AB7">
        <w:rPr>
          <w:rFonts w:ascii="Times New Roman" w:hAnsi="Times New Roman"/>
          <w:color w:val="auto"/>
          <w:sz w:val="28"/>
          <w:szCs w:val="28"/>
        </w:rPr>
        <w:t xml:space="preserve">событиям в жизни России, субъекта Российской Федерации, </w:t>
      </w:r>
      <w:r w:rsidRPr="00936AB7">
        <w:rPr>
          <w:rFonts w:ascii="Times New Roman" w:hAnsi="Times New Roman"/>
          <w:color w:val="auto"/>
          <w:spacing w:val="2"/>
          <w:sz w:val="28"/>
          <w:szCs w:val="28"/>
        </w:rPr>
        <w:t>края (населенного пункта), в котором находится образова</w:t>
      </w:r>
      <w:r w:rsidRPr="00936AB7">
        <w:rPr>
          <w:rFonts w:ascii="Times New Roman" w:hAnsi="Times New Roman"/>
          <w:color w:val="auto"/>
          <w:sz w:val="28"/>
          <w:szCs w:val="28"/>
        </w:rPr>
        <w:t>тельная организация;</w:t>
      </w:r>
    </w:p>
    <w:p w:rsidR="00A85E16" w:rsidRPr="00936AB7" w:rsidRDefault="00A85E16" w:rsidP="009F0849">
      <w:pPr>
        <w:pStyle w:val="afa"/>
        <w:numPr>
          <w:ilvl w:val="0"/>
          <w:numId w:val="148"/>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A85E16" w:rsidRPr="00936AB7" w:rsidRDefault="00A85E16" w:rsidP="009F0849">
      <w:pPr>
        <w:pStyle w:val="afa"/>
        <w:numPr>
          <w:ilvl w:val="0"/>
          <w:numId w:val="148"/>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 xml:space="preserve">ценностное отношение к своему национальному языку </w:t>
      </w:r>
      <w:r w:rsidRPr="00936AB7">
        <w:rPr>
          <w:rFonts w:ascii="Times New Roman" w:hAnsi="Times New Roman"/>
          <w:color w:val="auto"/>
          <w:sz w:val="28"/>
          <w:szCs w:val="28"/>
        </w:rPr>
        <w:t>и культуре;</w:t>
      </w:r>
    </w:p>
    <w:p w:rsidR="00A85E16" w:rsidRPr="00936AB7" w:rsidRDefault="00A85E16" w:rsidP="009F0849">
      <w:pPr>
        <w:pStyle w:val="afa"/>
        <w:numPr>
          <w:ilvl w:val="0"/>
          <w:numId w:val="148"/>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A85E16" w:rsidRPr="00936AB7" w:rsidRDefault="00A85E16" w:rsidP="009F0849">
      <w:pPr>
        <w:pStyle w:val="afa"/>
        <w:numPr>
          <w:ilvl w:val="0"/>
          <w:numId w:val="148"/>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 xml:space="preserve">первоначальные представления о национальных героях и </w:t>
      </w:r>
      <w:r w:rsidRPr="00936AB7">
        <w:rPr>
          <w:rFonts w:ascii="Times New Roman" w:hAnsi="Times New Roman"/>
          <w:color w:val="auto"/>
          <w:sz w:val="28"/>
          <w:szCs w:val="28"/>
        </w:rPr>
        <w:t>важнейших событиях истории России и ее народов;</w:t>
      </w:r>
    </w:p>
    <w:p w:rsidR="00A85E16" w:rsidRPr="00936AB7" w:rsidRDefault="00A85E16" w:rsidP="009F0849">
      <w:pPr>
        <w:pStyle w:val="afa"/>
        <w:numPr>
          <w:ilvl w:val="0"/>
          <w:numId w:val="148"/>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A85E16" w:rsidRPr="00936AB7" w:rsidRDefault="00A85E16" w:rsidP="00A85E16">
      <w:pPr>
        <w:pStyle w:val="afa"/>
        <w:spacing w:line="240" w:lineRule="auto"/>
        <w:ind w:firstLine="709"/>
        <w:rPr>
          <w:rFonts w:ascii="Times New Roman" w:hAnsi="Times New Roman"/>
          <w:b/>
          <w:color w:val="auto"/>
          <w:spacing w:val="2"/>
          <w:sz w:val="28"/>
          <w:szCs w:val="28"/>
        </w:rPr>
      </w:pPr>
      <w:r w:rsidRPr="00936AB7">
        <w:rPr>
          <w:rFonts w:ascii="Times New Roman" w:hAnsi="Times New Roman"/>
          <w:b/>
          <w:color w:val="auto"/>
          <w:spacing w:val="2"/>
          <w:sz w:val="28"/>
          <w:szCs w:val="28"/>
        </w:rPr>
        <w:t>Нравственное и духовное воспитание:</w:t>
      </w:r>
    </w:p>
    <w:p w:rsidR="00A85E16" w:rsidRPr="00936AB7" w:rsidRDefault="00A85E16" w:rsidP="009F0849">
      <w:pPr>
        <w:pStyle w:val="afa"/>
        <w:numPr>
          <w:ilvl w:val="0"/>
          <w:numId w:val="149"/>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A85E16" w:rsidRPr="00936AB7" w:rsidRDefault="00A85E16" w:rsidP="009F0849">
      <w:pPr>
        <w:pStyle w:val="afa"/>
        <w:numPr>
          <w:ilvl w:val="0"/>
          <w:numId w:val="149"/>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A85E16" w:rsidRPr="00936AB7" w:rsidRDefault="00A85E16" w:rsidP="009F0849">
      <w:pPr>
        <w:pStyle w:val="afa"/>
        <w:numPr>
          <w:ilvl w:val="0"/>
          <w:numId w:val="149"/>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первоначальные представления о духовных ценностях народов России;</w:t>
      </w:r>
    </w:p>
    <w:p w:rsidR="00A85E16" w:rsidRPr="00936AB7" w:rsidRDefault="00A85E16" w:rsidP="009F0849">
      <w:pPr>
        <w:pStyle w:val="afa"/>
        <w:numPr>
          <w:ilvl w:val="0"/>
          <w:numId w:val="149"/>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A85E16" w:rsidRPr="00936AB7" w:rsidRDefault="00A85E16" w:rsidP="009F0849">
      <w:pPr>
        <w:pStyle w:val="afa"/>
        <w:numPr>
          <w:ilvl w:val="0"/>
          <w:numId w:val="149"/>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A85E16" w:rsidRPr="00936AB7" w:rsidRDefault="00A85E16" w:rsidP="009F0849">
      <w:pPr>
        <w:pStyle w:val="afa"/>
        <w:numPr>
          <w:ilvl w:val="0"/>
          <w:numId w:val="149"/>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A85E16" w:rsidRPr="00936AB7" w:rsidRDefault="00A85E16" w:rsidP="009F0849">
      <w:pPr>
        <w:pStyle w:val="afa"/>
        <w:numPr>
          <w:ilvl w:val="0"/>
          <w:numId w:val="149"/>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A85E16" w:rsidRPr="00936AB7" w:rsidRDefault="00A85E16" w:rsidP="009F0849">
      <w:pPr>
        <w:pStyle w:val="afa"/>
        <w:numPr>
          <w:ilvl w:val="0"/>
          <w:numId w:val="149"/>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бережное, гуманное отношение ко всему живому;</w:t>
      </w:r>
    </w:p>
    <w:p w:rsidR="00A85E16" w:rsidRPr="00936AB7" w:rsidRDefault="00A85E16" w:rsidP="009F0849">
      <w:pPr>
        <w:pStyle w:val="afa"/>
        <w:numPr>
          <w:ilvl w:val="0"/>
          <w:numId w:val="149"/>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A85E16" w:rsidRPr="00936AB7" w:rsidRDefault="00A85E16" w:rsidP="009F0849">
      <w:pPr>
        <w:pStyle w:val="afa"/>
        <w:numPr>
          <w:ilvl w:val="0"/>
          <w:numId w:val="149"/>
        </w:numPr>
        <w:spacing w:line="240" w:lineRule="auto"/>
        <w:ind w:left="426"/>
        <w:rPr>
          <w:rFonts w:ascii="Times New Roman" w:hAnsi="Times New Roman"/>
          <w:color w:val="auto"/>
          <w:spacing w:val="-2"/>
          <w:sz w:val="28"/>
          <w:szCs w:val="28"/>
        </w:rPr>
      </w:pPr>
      <w:r w:rsidRPr="00936AB7">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A85E16" w:rsidRPr="00936AB7" w:rsidRDefault="00A85E16" w:rsidP="00A85E16">
      <w:pPr>
        <w:pStyle w:val="afa"/>
        <w:spacing w:line="240" w:lineRule="auto"/>
        <w:ind w:firstLine="709"/>
        <w:rPr>
          <w:rFonts w:ascii="Times New Roman" w:hAnsi="Times New Roman"/>
          <w:b/>
          <w:color w:val="auto"/>
          <w:spacing w:val="2"/>
          <w:sz w:val="28"/>
          <w:szCs w:val="28"/>
        </w:rPr>
      </w:pPr>
      <w:r w:rsidRPr="00936AB7">
        <w:rPr>
          <w:rFonts w:ascii="Times New Roman" w:hAnsi="Times New Roman"/>
          <w:b/>
          <w:color w:val="auto"/>
          <w:spacing w:val="2"/>
          <w:sz w:val="28"/>
          <w:szCs w:val="28"/>
        </w:rPr>
        <w:t>Воспитание положительного отношения к труду и творчеству:</w:t>
      </w:r>
    </w:p>
    <w:p w:rsidR="00A85E16" w:rsidRPr="00936AB7" w:rsidRDefault="00A85E16" w:rsidP="009F0849">
      <w:pPr>
        <w:pStyle w:val="afa"/>
        <w:numPr>
          <w:ilvl w:val="0"/>
          <w:numId w:val="150"/>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A85E16" w:rsidRPr="00936AB7" w:rsidRDefault="00A85E16" w:rsidP="009F0849">
      <w:pPr>
        <w:pStyle w:val="afa"/>
        <w:numPr>
          <w:ilvl w:val="0"/>
          <w:numId w:val="150"/>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уважение к труду и творчеству старших и сверстников;</w:t>
      </w:r>
    </w:p>
    <w:p w:rsidR="00A85E16" w:rsidRPr="00936AB7" w:rsidRDefault="00A85E16" w:rsidP="009F0849">
      <w:pPr>
        <w:pStyle w:val="afa"/>
        <w:numPr>
          <w:ilvl w:val="0"/>
          <w:numId w:val="150"/>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элементарные представления об основных профессиях;</w:t>
      </w:r>
    </w:p>
    <w:p w:rsidR="00A85E16" w:rsidRPr="00936AB7" w:rsidRDefault="00A85E16" w:rsidP="009F0849">
      <w:pPr>
        <w:pStyle w:val="afa"/>
        <w:numPr>
          <w:ilvl w:val="0"/>
          <w:numId w:val="150"/>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ценностное отношение к учебе как виду творческой деятельности;</w:t>
      </w:r>
    </w:p>
    <w:p w:rsidR="00A85E16" w:rsidRPr="00936AB7" w:rsidRDefault="00A85E16" w:rsidP="009F0849">
      <w:pPr>
        <w:pStyle w:val="afa"/>
        <w:numPr>
          <w:ilvl w:val="0"/>
          <w:numId w:val="150"/>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элементарные представления о современной экономике;</w:t>
      </w:r>
    </w:p>
    <w:p w:rsidR="00A85E16" w:rsidRPr="00936AB7" w:rsidRDefault="00A85E16" w:rsidP="009F0849">
      <w:pPr>
        <w:pStyle w:val="afa"/>
        <w:numPr>
          <w:ilvl w:val="0"/>
          <w:numId w:val="150"/>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 xml:space="preserve">первоначальные навыки коллективной работы, в том </w:t>
      </w:r>
      <w:r w:rsidRPr="00936AB7">
        <w:rPr>
          <w:rFonts w:ascii="Times New Roman" w:hAnsi="Times New Roman"/>
          <w:color w:val="auto"/>
          <w:sz w:val="28"/>
          <w:szCs w:val="28"/>
        </w:rPr>
        <w:t>числе при разработке и реализации учебных и учебно­трудовых проектов;</w:t>
      </w:r>
    </w:p>
    <w:p w:rsidR="00A85E16" w:rsidRPr="00936AB7" w:rsidRDefault="00A85E16" w:rsidP="009F0849">
      <w:pPr>
        <w:pStyle w:val="afa"/>
        <w:numPr>
          <w:ilvl w:val="0"/>
          <w:numId w:val="150"/>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умение проявлять дисциплинированность, последователь</w:t>
      </w:r>
      <w:r w:rsidRPr="00936AB7">
        <w:rPr>
          <w:rFonts w:ascii="Times New Roman" w:hAnsi="Times New Roman"/>
          <w:color w:val="auto"/>
          <w:sz w:val="28"/>
          <w:szCs w:val="28"/>
        </w:rPr>
        <w:t>ность и настойчивость в выполнении учебных и учебно­трудовых заданий;</w:t>
      </w:r>
    </w:p>
    <w:p w:rsidR="00A85E16" w:rsidRPr="00936AB7" w:rsidRDefault="00A85E16" w:rsidP="009F0849">
      <w:pPr>
        <w:pStyle w:val="afa"/>
        <w:numPr>
          <w:ilvl w:val="0"/>
          <w:numId w:val="150"/>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умение соблюдать порядок на рабочем месте;</w:t>
      </w:r>
    </w:p>
    <w:p w:rsidR="00A85E16" w:rsidRPr="00936AB7" w:rsidRDefault="00A85E16" w:rsidP="009F0849">
      <w:pPr>
        <w:pStyle w:val="afa"/>
        <w:numPr>
          <w:ilvl w:val="0"/>
          <w:numId w:val="150"/>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 xml:space="preserve">бережное отношение к результатам своего труда, труда </w:t>
      </w:r>
      <w:r w:rsidRPr="00936AB7">
        <w:rPr>
          <w:rFonts w:ascii="Times New Roman" w:hAnsi="Times New Roman"/>
          <w:color w:val="auto"/>
          <w:sz w:val="28"/>
          <w:szCs w:val="28"/>
        </w:rPr>
        <w:t>других людей, к школьному имуществу, учебникам, личным вещам;</w:t>
      </w:r>
    </w:p>
    <w:p w:rsidR="00A85E16" w:rsidRPr="00936AB7" w:rsidRDefault="00A85E16" w:rsidP="009F0849">
      <w:pPr>
        <w:pStyle w:val="afa"/>
        <w:numPr>
          <w:ilvl w:val="0"/>
          <w:numId w:val="150"/>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A85E16" w:rsidRPr="00936AB7" w:rsidRDefault="00A85E16" w:rsidP="00A85E16">
      <w:pPr>
        <w:pStyle w:val="afa"/>
        <w:spacing w:line="240" w:lineRule="auto"/>
        <w:ind w:firstLine="709"/>
        <w:rPr>
          <w:rFonts w:ascii="Times New Roman" w:hAnsi="Times New Roman"/>
          <w:b/>
          <w:color w:val="auto"/>
          <w:spacing w:val="2"/>
          <w:sz w:val="28"/>
          <w:szCs w:val="28"/>
        </w:rPr>
      </w:pPr>
      <w:r w:rsidRPr="00936AB7">
        <w:rPr>
          <w:rFonts w:ascii="Times New Roman" w:hAnsi="Times New Roman"/>
          <w:b/>
          <w:color w:val="auto"/>
          <w:spacing w:val="2"/>
          <w:sz w:val="28"/>
          <w:szCs w:val="28"/>
        </w:rPr>
        <w:t>Интеллектуальное воспитание:</w:t>
      </w:r>
    </w:p>
    <w:p w:rsidR="00A85E16" w:rsidRPr="00936AB7" w:rsidRDefault="00A85E16" w:rsidP="009F0849">
      <w:pPr>
        <w:pStyle w:val="afa"/>
        <w:numPr>
          <w:ilvl w:val="0"/>
          <w:numId w:val="151"/>
        </w:numPr>
        <w:spacing w:line="240" w:lineRule="auto"/>
        <w:ind w:left="426"/>
        <w:rPr>
          <w:rFonts w:ascii="Times New Roman" w:hAnsi="Times New Roman"/>
          <w:color w:val="auto"/>
          <w:spacing w:val="2"/>
          <w:sz w:val="28"/>
          <w:szCs w:val="28"/>
        </w:rPr>
      </w:pPr>
      <w:r w:rsidRPr="00936AB7">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A85E16" w:rsidRPr="00936AB7" w:rsidRDefault="00A85E16" w:rsidP="009F0849">
      <w:pPr>
        <w:pStyle w:val="afa"/>
        <w:numPr>
          <w:ilvl w:val="0"/>
          <w:numId w:val="151"/>
        </w:numPr>
        <w:spacing w:line="240" w:lineRule="auto"/>
        <w:ind w:left="426"/>
        <w:rPr>
          <w:rFonts w:ascii="Times New Roman" w:hAnsi="Times New Roman"/>
          <w:color w:val="auto"/>
          <w:spacing w:val="2"/>
          <w:sz w:val="28"/>
          <w:szCs w:val="28"/>
        </w:rPr>
      </w:pPr>
      <w:r w:rsidRPr="00936AB7">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A85E16" w:rsidRPr="00936AB7" w:rsidRDefault="00A85E16" w:rsidP="009F0849">
      <w:pPr>
        <w:pStyle w:val="afa"/>
        <w:numPr>
          <w:ilvl w:val="0"/>
          <w:numId w:val="151"/>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A85E16" w:rsidRPr="00936AB7" w:rsidRDefault="00A85E16" w:rsidP="009F0849">
      <w:pPr>
        <w:pStyle w:val="afa"/>
        <w:numPr>
          <w:ilvl w:val="0"/>
          <w:numId w:val="151"/>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A85E16" w:rsidRPr="00936AB7" w:rsidRDefault="00A85E16" w:rsidP="009F0849">
      <w:pPr>
        <w:pStyle w:val="afa"/>
        <w:numPr>
          <w:ilvl w:val="0"/>
          <w:numId w:val="151"/>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интерес к познанию нового;</w:t>
      </w:r>
    </w:p>
    <w:p w:rsidR="00A85E16" w:rsidRPr="00936AB7" w:rsidRDefault="00A85E16" w:rsidP="009F0849">
      <w:pPr>
        <w:pStyle w:val="afa"/>
        <w:numPr>
          <w:ilvl w:val="0"/>
          <w:numId w:val="151"/>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уважение интеллектуального труда, людям науки, представителям творческих профессий;</w:t>
      </w:r>
    </w:p>
    <w:p w:rsidR="00A85E16" w:rsidRPr="00936AB7" w:rsidRDefault="00A85E16" w:rsidP="009F0849">
      <w:pPr>
        <w:pStyle w:val="afa"/>
        <w:numPr>
          <w:ilvl w:val="0"/>
          <w:numId w:val="151"/>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элементарные навыки работы с научной информацией;</w:t>
      </w:r>
    </w:p>
    <w:p w:rsidR="00A85E16" w:rsidRPr="00936AB7" w:rsidRDefault="00A85E16" w:rsidP="009F0849">
      <w:pPr>
        <w:pStyle w:val="afa"/>
        <w:numPr>
          <w:ilvl w:val="0"/>
          <w:numId w:val="151"/>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первоначальный опыт организации и реализации учебно-исследовательских проектов;</w:t>
      </w:r>
    </w:p>
    <w:p w:rsidR="00A85E16" w:rsidRPr="00936AB7" w:rsidRDefault="00A85E16" w:rsidP="009F0849">
      <w:pPr>
        <w:pStyle w:val="afa"/>
        <w:numPr>
          <w:ilvl w:val="0"/>
          <w:numId w:val="151"/>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A85E16" w:rsidRPr="00936AB7" w:rsidRDefault="00A85E16" w:rsidP="00A85E16">
      <w:pPr>
        <w:pStyle w:val="afa"/>
        <w:spacing w:line="240" w:lineRule="auto"/>
        <w:ind w:firstLine="709"/>
        <w:rPr>
          <w:rFonts w:ascii="Times New Roman" w:hAnsi="Times New Roman"/>
          <w:color w:val="auto"/>
          <w:spacing w:val="2"/>
          <w:sz w:val="28"/>
          <w:szCs w:val="28"/>
        </w:rPr>
      </w:pPr>
      <w:r w:rsidRPr="00936AB7">
        <w:rPr>
          <w:rFonts w:ascii="Times New Roman" w:hAnsi="Times New Roman"/>
          <w:b/>
          <w:color w:val="auto"/>
          <w:spacing w:val="2"/>
          <w:sz w:val="28"/>
          <w:szCs w:val="28"/>
        </w:rPr>
        <w:t>Здоровьесберегающее воспитание</w:t>
      </w:r>
      <w:r w:rsidRPr="00936AB7">
        <w:rPr>
          <w:rFonts w:ascii="Times New Roman" w:hAnsi="Times New Roman"/>
          <w:color w:val="auto"/>
          <w:spacing w:val="2"/>
          <w:sz w:val="28"/>
          <w:szCs w:val="28"/>
        </w:rPr>
        <w:t>:</w:t>
      </w:r>
    </w:p>
    <w:p w:rsidR="00A85E16" w:rsidRPr="00936AB7" w:rsidRDefault="00A85E16" w:rsidP="009F0849">
      <w:pPr>
        <w:pStyle w:val="afa"/>
        <w:numPr>
          <w:ilvl w:val="0"/>
          <w:numId w:val="152"/>
        </w:numPr>
        <w:spacing w:line="240" w:lineRule="auto"/>
        <w:ind w:left="426"/>
        <w:rPr>
          <w:rFonts w:ascii="Times New Roman" w:hAnsi="Times New Roman"/>
          <w:color w:val="auto"/>
          <w:spacing w:val="2"/>
          <w:sz w:val="28"/>
          <w:szCs w:val="28"/>
        </w:rPr>
      </w:pPr>
      <w:r w:rsidRPr="00936AB7">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A85E16" w:rsidRPr="00936AB7" w:rsidRDefault="00A85E16" w:rsidP="009F0849">
      <w:pPr>
        <w:pStyle w:val="afa"/>
        <w:numPr>
          <w:ilvl w:val="0"/>
          <w:numId w:val="152"/>
        </w:numPr>
        <w:spacing w:line="240" w:lineRule="auto"/>
        <w:ind w:left="426"/>
        <w:rPr>
          <w:rFonts w:ascii="Times New Roman" w:hAnsi="Times New Roman"/>
          <w:color w:val="auto"/>
          <w:spacing w:val="2"/>
          <w:sz w:val="28"/>
          <w:szCs w:val="28"/>
        </w:rPr>
      </w:pPr>
      <w:r w:rsidRPr="00936AB7">
        <w:rPr>
          <w:rFonts w:ascii="Times New Roman" w:hAnsi="Times New Roman"/>
          <w:color w:val="auto"/>
          <w:spacing w:val="2"/>
          <w:sz w:val="28"/>
          <w:szCs w:val="28"/>
        </w:rPr>
        <w:t>формирование начальных представлений о культуре здорового образа жизни;</w:t>
      </w:r>
    </w:p>
    <w:p w:rsidR="00A85E16" w:rsidRPr="00936AB7" w:rsidRDefault="00A85E16" w:rsidP="009F0849">
      <w:pPr>
        <w:pStyle w:val="afa"/>
        <w:numPr>
          <w:ilvl w:val="0"/>
          <w:numId w:val="152"/>
        </w:numPr>
        <w:spacing w:line="240" w:lineRule="auto"/>
        <w:ind w:left="426"/>
        <w:rPr>
          <w:rFonts w:ascii="Times New Roman" w:hAnsi="Times New Roman"/>
          <w:color w:val="auto"/>
          <w:spacing w:val="2"/>
          <w:sz w:val="28"/>
          <w:szCs w:val="28"/>
        </w:rPr>
      </w:pPr>
      <w:r w:rsidRPr="00936AB7">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A85E16" w:rsidRPr="00936AB7" w:rsidRDefault="00A85E16" w:rsidP="009F0849">
      <w:pPr>
        <w:pStyle w:val="afa"/>
        <w:numPr>
          <w:ilvl w:val="0"/>
          <w:numId w:val="152"/>
        </w:numPr>
        <w:spacing w:line="240" w:lineRule="auto"/>
        <w:ind w:left="426"/>
        <w:rPr>
          <w:rFonts w:ascii="Times New Roman" w:hAnsi="Times New Roman"/>
          <w:color w:val="auto"/>
          <w:spacing w:val="2"/>
          <w:sz w:val="28"/>
          <w:szCs w:val="28"/>
        </w:rPr>
      </w:pPr>
      <w:r w:rsidRPr="00936AB7">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A85E16" w:rsidRPr="00936AB7" w:rsidRDefault="00A85E16" w:rsidP="009F0849">
      <w:pPr>
        <w:pStyle w:val="afa"/>
        <w:numPr>
          <w:ilvl w:val="0"/>
          <w:numId w:val="152"/>
        </w:numPr>
        <w:spacing w:line="240" w:lineRule="auto"/>
        <w:ind w:left="426"/>
        <w:rPr>
          <w:rFonts w:ascii="Times New Roman" w:hAnsi="Times New Roman"/>
          <w:color w:val="auto"/>
          <w:spacing w:val="2"/>
          <w:sz w:val="28"/>
          <w:szCs w:val="28"/>
        </w:rPr>
      </w:pPr>
      <w:r w:rsidRPr="00936AB7">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A85E16" w:rsidRPr="00936AB7" w:rsidRDefault="00A85E16" w:rsidP="009F0849">
      <w:pPr>
        <w:pStyle w:val="afa"/>
        <w:numPr>
          <w:ilvl w:val="0"/>
          <w:numId w:val="152"/>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 xml:space="preserve">отрицательное отношение к </w:t>
      </w:r>
      <w:r w:rsidRPr="00936AB7">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A85E16" w:rsidRPr="00936AB7" w:rsidRDefault="00A85E16" w:rsidP="009F0849">
      <w:pPr>
        <w:pStyle w:val="afa"/>
        <w:numPr>
          <w:ilvl w:val="0"/>
          <w:numId w:val="152"/>
        </w:numPr>
        <w:spacing w:line="240" w:lineRule="auto"/>
        <w:ind w:left="426"/>
        <w:rPr>
          <w:rFonts w:ascii="Times New Roman" w:hAnsi="Times New Roman"/>
          <w:color w:val="auto"/>
          <w:spacing w:val="2"/>
          <w:sz w:val="28"/>
          <w:szCs w:val="28"/>
        </w:rPr>
      </w:pPr>
      <w:r w:rsidRPr="00936AB7">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A85E16" w:rsidRPr="00936AB7" w:rsidRDefault="00A85E16" w:rsidP="00A85E16">
      <w:pPr>
        <w:pStyle w:val="afa"/>
        <w:spacing w:line="240" w:lineRule="auto"/>
        <w:ind w:firstLine="709"/>
        <w:rPr>
          <w:rFonts w:ascii="Times New Roman" w:hAnsi="Times New Roman"/>
          <w:b/>
          <w:color w:val="auto"/>
          <w:spacing w:val="2"/>
          <w:sz w:val="28"/>
          <w:szCs w:val="28"/>
        </w:rPr>
      </w:pPr>
      <w:r w:rsidRPr="00936AB7">
        <w:rPr>
          <w:rFonts w:ascii="Times New Roman" w:hAnsi="Times New Roman"/>
          <w:b/>
          <w:color w:val="auto"/>
          <w:spacing w:val="2"/>
          <w:sz w:val="28"/>
          <w:szCs w:val="28"/>
        </w:rPr>
        <w:t>Социокультурное и медиакультурное воспитание:</w:t>
      </w:r>
    </w:p>
    <w:p w:rsidR="00A85E16" w:rsidRPr="00936AB7" w:rsidRDefault="00A85E16" w:rsidP="009F0849">
      <w:pPr>
        <w:pStyle w:val="afa"/>
        <w:numPr>
          <w:ilvl w:val="0"/>
          <w:numId w:val="153"/>
        </w:numPr>
        <w:spacing w:line="240" w:lineRule="auto"/>
        <w:ind w:left="426"/>
        <w:rPr>
          <w:rFonts w:ascii="Times New Roman" w:hAnsi="Times New Roman"/>
          <w:color w:val="auto"/>
          <w:spacing w:val="2"/>
          <w:sz w:val="28"/>
          <w:szCs w:val="28"/>
        </w:rPr>
      </w:pPr>
      <w:r w:rsidRPr="00936AB7">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A85E16" w:rsidRPr="00936AB7" w:rsidRDefault="00A85E16" w:rsidP="009F0849">
      <w:pPr>
        <w:pStyle w:val="afa"/>
        <w:numPr>
          <w:ilvl w:val="0"/>
          <w:numId w:val="153"/>
        </w:numPr>
        <w:spacing w:line="240" w:lineRule="auto"/>
        <w:ind w:left="426"/>
        <w:rPr>
          <w:rFonts w:ascii="Times New Roman" w:hAnsi="Times New Roman"/>
          <w:color w:val="auto"/>
          <w:spacing w:val="2"/>
          <w:sz w:val="28"/>
          <w:szCs w:val="28"/>
        </w:rPr>
      </w:pPr>
      <w:r w:rsidRPr="00936AB7">
        <w:rPr>
          <w:rFonts w:ascii="Times New Roman" w:hAnsi="Times New Roman"/>
          <w:color w:val="auto"/>
          <w:spacing w:val="2"/>
          <w:sz w:val="28"/>
          <w:szCs w:val="28"/>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A85E16" w:rsidRPr="00936AB7" w:rsidRDefault="00A85E16" w:rsidP="009F0849">
      <w:pPr>
        <w:pStyle w:val="afa"/>
        <w:numPr>
          <w:ilvl w:val="0"/>
          <w:numId w:val="153"/>
        </w:numPr>
        <w:spacing w:line="240" w:lineRule="auto"/>
        <w:ind w:left="426"/>
        <w:rPr>
          <w:rFonts w:ascii="Times New Roman" w:hAnsi="Times New Roman"/>
          <w:color w:val="auto"/>
          <w:spacing w:val="2"/>
          <w:sz w:val="28"/>
          <w:szCs w:val="28"/>
        </w:rPr>
      </w:pPr>
      <w:r w:rsidRPr="00936AB7">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A85E16" w:rsidRPr="00936AB7" w:rsidRDefault="00A85E16" w:rsidP="009F0849">
      <w:pPr>
        <w:pStyle w:val="afa"/>
        <w:numPr>
          <w:ilvl w:val="0"/>
          <w:numId w:val="153"/>
        </w:numPr>
        <w:spacing w:line="240" w:lineRule="auto"/>
        <w:ind w:left="426"/>
        <w:rPr>
          <w:rFonts w:ascii="Times New Roman" w:hAnsi="Times New Roman"/>
          <w:color w:val="auto"/>
          <w:spacing w:val="2"/>
          <w:sz w:val="28"/>
          <w:szCs w:val="28"/>
        </w:rPr>
      </w:pPr>
      <w:r w:rsidRPr="00936AB7">
        <w:rPr>
          <w:rFonts w:ascii="Times New Roman" w:hAnsi="Times New Roman"/>
          <w:color w:val="auto"/>
          <w:spacing w:val="2"/>
          <w:sz w:val="28"/>
          <w:szCs w:val="28"/>
        </w:rPr>
        <w:t>первичный опыт социального партнерства и межпоколенного диалога;</w:t>
      </w:r>
    </w:p>
    <w:p w:rsidR="00A85E16" w:rsidRPr="00936AB7" w:rsidRDefault="00A85E16" w:rsidP="009F0849">
      <w:pPr>
        <w:pStyle w:val="afa"/>
        <w:numPr>
          <w:ilvl w:val="0"/>
          <w:numId w:val="153"/>
        </w:numPr>
        <w:spacing w:line="240" w:lineRule="auto"/>
        <w:ind w:left="426"/>
        <w:rPr>
          <w:rFonts w:ascii="Times New Roman" w:hAnsi="Times New Roman"/>
          <w:color w:val="auto"/>
          <w:spacing w:val="2"/>
          <w:sz w:val="28"/>
          <w:szCs w:val="28"/>
        </w:rPr>
      </w:pPr>
      <w:r w:rsidRPr="00936AB7">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A85E16" w:rsidRPr="00936AB7" w:rsidRDefault="00A85E16" w:rsidP="00A85E16">
      <w:pPr>
        <w:pStyle w:val="afa"/>
        <w:spacing w:line="240" w:lineRule="auto"/>
        <w:ind w:firstLine="709"/>
        <w:rPr>
          <w:rFonts w:ascii="Times New Roman" w:hAnsi="Times New Roman"/>
          <w:b/>
          <w:color w:val="auto"/>
          <w:spacing w:val="2"/>
          <w:sz w:val="28"/>
          <w:szCs w:val="28"/>
        </w:rPr>
      </w:pPr>
      <w:r w:rsidRPr="00936AB7">
        <w:rPr>
          <w:rFonts w:ascii="Times New Roman" w:hAnsi="Times New Roman"/>
          <w:b/>
          <w:color w:val="auto"/>
          <w:spacing w:val="2"/>
          <w:sz w:val="28"/>
          <w:szCs w:val="28"/>
        </w:rPr>
        <w:t>Культуротворческое и эстетическое воспитание:</w:t>
      </w:r>
    </w:p>
    <w:p w:rsidR="00A85E16" w:rsidRPr="00936AB7" w:rsidRDefault="00A85E16" w:rsidP="009F0849">
      <w:pPr>
        <w:pStyle w:val="afa"/>
        <w:numPr>
          <w:ilvl w:val="0"/>
          <w:numId w:val="154"/>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 xml:space="preserve">первоначальные представления об эстетических идеалах и ценностях; </w:t>
      </w:r>
    </w:p>
    <w:p w:rsidR="00A85E16" w:rsidRPr="00936AB7" w:rsidRDefault="00A85E16" w:rsidP="009F0849">
      <w:pPr>
        <w:pStyle w:val="afa"/>
        <w:numPr>
          <w:ilvl w:val="0"/>
          <w:numId w:val="154"/>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A85E16" w:rsidRPr="00936AB7" w:rsidRDefault="00A85E16" w:rsidP="009F0849">
      <w:pPr>
        <w:pStyle w:val="afa"/>
        <w:numPr>
          <w:ilvl w:val="0"/>
          <w:numId w:val="154"/>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проявление и развитие индивидуальных творческих способностей;</w:t>
      </w:r>
    </w:p>
    <w:p w:rsidR="00A85E16" w:rsidRPr="00936AB7" w:rsidRDefault="00A85E16" w:rsidP="009F0849">
      <w:pPr>
        <w:pStyle w:val="afa"/>
        <w:numPr>
          <w:ilvl w:val="0"/>
          <w:numId w:val="154"/>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способность формулировать собственные эстетические предпочтения;</w:t>
      </w:r>
    </w:p>
    <w:p w:rsidR="00A85E16" w:rsidRPr="00936AB7" w:rsidRDefault="00A85E16" w:rsidP="009F0849">
      <w:pPr>
        <w:pStyle w:val="afa"/>
        <w:numPr>
          <w:ilvl w:val="0"/>
          <w:numId w:val="154"/>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представления о душевной и физической красоте человека;</w:t>
      </w:r>
    </w:p>
    <w:p w:rsidR="00A85E16" w:rsidRPr="00936AB7" w:rsidRDefault="00A85E16" w:rsidP="009F0849">
      <w:pPr>
        <w:pStyle w:val="afa"/>
        <w:numPr>
          <w:ilvl w:val="0"/>
          <w:numId w:val="154"/>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A85E16" w:rsidRPr="00936AB7" w:rsidRDefault="00A85E16" w:rsidP="009F0849">
      <w:pPr>
        <w:pStyle w:val="afa"/>
        <w:numPr>
          <w:ilvl w:val="0"/>
          <w:numId w:val="154"/>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начальные представления об искусстве народов России;</w:t>
      </w:r>
    </w:p>
    <w:p w:rsidR="00A85E16" w:rsidRPr="00936AB7" w:rsidRDefault="00A85E16" w:rsidP="009F0849">
      <w:pPr>
        <w:pStyle w:val="afa"/>
        <w:numPr>
          <w:ilvl w:val="0"/>
          <w:numId w:val="154"/>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 xml:space="preserve">интерес к чтению, произведениям искусства, детским </w:t>
      </w:r>
      <w:r w:rsidRPr="00936AB7">
        <w:rPr>
          <w:rFonts w:ascii="Times New Roman" w:hAnsi="Times New Roman"/>
          <w:color w:val="auto"/>
          <w:sz w:val="28"/>
          <w:szCs w:val="28"/>
        </w:rPr>
        <w:t>спектаклям, концертам, выставкам, музыке;</w:t>
      </w:r>
    </w:p>
    <w:p w:rsidR="00A85E16" w:rsidRPr="00936AB7" w:rsidRDefault="00A85E16" w:rsidP="009F0849">
      <w:pPr>
        <w:pStyle w:val="afa"/>
        <w:numPr>
          <w:ilvl w:val="0"/>
          <w:numId w:val="154"/>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интерес к занятиям художественным творчеством;</w:t>
      </w:r>
    </w:p>
    <w:p w:rsidR="00A85E16" w:rsidRPr="00936AB7" w:rsidRDefault="00A85E16" w:rsidP="009F0849">
      <w:pPr>
        <w:pStyle w:val="afa"/>
        <w:numPr>
          <w:ilvl w:val="0"/>
          <w:numId w:val="154"/>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стремление к опрятному внешнему виду;</w:t>
      </w:r>
    </w:p>
    <w:p w:rsidR="00A85E16" w:rsidRPr="00936AB7" w:rsidRDefault="00A85E16" w:rsidP="009F0849">
      <w:pPr>
        <w:pStyle w:val="afa"/>
        <w:numPr>
          <w:ilvl w:val="0"/>
          <w:numId w:val="154"/>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отрицательное отношение к некрасивым поступкам и неряшливости.</w:t>
      </w:r>
    </w:p>
    <w:p w:rsidR="00A85E16" w:rsidRPr="00936AB7" w:rsidRDefault="00A85E16" w:rsidP="00A85E16">
      <w:pPr>
        <w:pStyle w:val="afa"/>
        <w:spacing w:line="240" w:lineRule="auto"/>
        <w:ind w:firstLine="709"/>
        <w:rPr>
          <w:rFonts w:ascii="Times New Roman" w:hAnsi="Times New Roman"/>
          <w:b/>
          <w:color w:val="auto"/>
          <w:spacing w:val="2"/>
          <w:sz w:val="28"/>
          <w:szCs w:val="28"/>
        </w:rPr>
      </w:pPr>
      <w:r w:rsidRPr="00936AB7">
        <w:rPr>
          <w:rFonts w:ascii="Times New Roman" w:hAnsi="Times New Roman"/>
          <w:b/>
          <w:color w:val="auto"/>
          <w:spacing w:val="2"/>
          <w:sz w:val="28"/>
          <w:szCs w:val="28"/>
        </w:rPr>
        <w:t xml:space="preserve">Правовое воспитание и культура безопасности: </w:t>
      </w:r>
    </w:p>
    <w:p w:rsidR="00A85E16" w:rsidRPr="00936AB7" w:rsidRDefault="00A85E16" w:rsidP="009F0849">
      <w:pPr>
        <w:pStyle w:val="afa"/>
        <w:numPr>
          <w:ilvl w:val="0"/>
          <w:numId w:val="155"/>
        </w:numPr>
        <w:spacing w:line="240" w:lineRule="auto"/>
        <w:ind w:left="425" w:hanging="357"/>
        <w:rPr>
          <w:rFonts w:ascii="Times New Roman" w:hAnsi="Times New Roman"/>
          <w:color w:val="auto"/>
          <w:sz w:val="28"/>
          <w:szCs w:val="28"/>
        </w:rPr>
      </w:pPr>
      <w:r w:rsidRPr="00936AB7">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A85E16" w:rsidRPr="00936AB7" w:rsidRDefault="00A85E16" w:rsidP="009F0849">
      <w:pPr>
        <w:pStyle w:val="afa"/>
        <w:numPr>
          <w:ilvl w:val="0"/>
          <w:numId w:val="155"/>
        </w:numPr>
        <w:spacing w:line="240" w:lineRule="auto"/>
        <w:ind w:left="425" w:hanging="357"/>
        <w:rPr>
          <w:rFonts w:ascii="Times New Roman" w:hAnsi="Times New Roman"/>
          <w:color w:val="auto"/>
          <w:sz w:val="28"/>
          <w:szCs w:val="28"/>
        </w:rPr>
      </w:pPr>
      <w:r w:rsidRPr="00936AB7">
        <w:rPr>
          <w:rFonts w:ascii="Times New Roman" w:hAnsi="Times New Roman"/>
          <w:color w:val="auto"/>
          <w:spacing w:val="-4"/>
          <w:sz w:val="28"/>
          <w:szCs w:val="28"/>
        </w:rPr>
        <w:t>первоначальные представления о правах, свободах и обязанностях человека</w:t>
      </w:r>
      <w:r w:rsidRPr="00936AB7">
        <w:rPr>
          <w:rFonts w:ascii="Times New Roman" w:hAnsi="Times New Roman"/>
          <w:color w:val="auto"/>
          <w:sz w:val="28"/>
          <w:szCs w:val="28"/>
        </w:rPr>
        <w:t>;</w:t>
      </w:r>
    </w:p>
    <w:p w:rsidR="00A85E16" w:rsidRPr="00936AB7" w:rsidRDefault="00A85E16" w:rsidP="009F0849">
      <w:pPr>
        <w:pStyle w:val="afa"/>
        <w:numPr>
          <w:ilvl w:val="0"/>
          <w:numId w:val="155"/>
        </w:numPr>
        <w:spacing w:line="240" w:lineRule="auto"/>
        <w:ind w:left="425" w:hanging="357"/>
        <w:rPr>
          <w:rFonts w:ascii="Times New Roman" w:hAnsi="Times New Roman"/>
          <w:color w:val="auto"/>
          <w:sz w:val="28"/>
          <w:szCs w:val="28"/>
        </w:rPr>
      </w:pPr>
      <w:r w:rsidRPr="00936AB7">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A85E16" w:rsidRPr="00936AB7" w:rsidRDefault="00A85E16" w:rsidP="009F0849">
      <w:pPr>
        <w:pStyle w:val="afa"/>
        <w:numPr>
          <w:ilvl w:val="0"/>
          <w:numId w:val="155"/>
        </w:numPr>
        <w:spacing w:line="240" w:lineRule="auto"/>
        <w:ind w:left="425" w:hanging="357"/>
        <w:rPr>
          <w:rFonts w:ascii="Times New Roman" w:hAnsi="Times New Roman"/>
          <w:color w:val="auto"/>
          <w:sz w:val="28"/>
          <w:szCs w:val="28"/>
        </w:rPr>
      </w:pPr>
      <w:r w:rsidRPr="00936AB7">
        <w:rPr>
          <w:rFonts w:ascii="Times New Roman" w:hAnsi="Times New Roman"/>
          <w:color w:val="auto"/>
          <w:sz w:val="28"/>
          <w:szCs w:val="28"/>
        </w:rPr>
        <w:t>интерес к общественным явлениям, понимание активной роли человека в обществе;</w:t>
      </w:r>
    </w:p>
    <w:p w:rsidR="00A85E16" w:rsidRPr="00936AB7" w:rsidRDefault="00A85E16" w:rsidP="009F0849">
      <w:pPr>
        <w:pStyle w:val="afa"/>
        <w:numPr>
          <w:ilvl w:val="0"/>
          <w:numId w:val="155"/>
        </w:numPr>
        <w:spacing w:line="240" w:lineRule="auto"/>
        <w:ind w:left="425" w:hanging="357"/>
        <w:rPr>
          <w:rFonts w:ascii="Times New Roman" w:hAnsi="Times New Roman"/>
          <w:color w:val="auto"/>
          <w:sz w:val="28"/>
          <w:szCs w:val="28"/>
        </w:rPr>
      </w:pPr>
      <w:r w:rsidRPr="00936AB7">
        <w:rPr>
          <w:rFonts w:ascii="Times New Roman" w:hAnsi="Times New Roman"/>
          <w:color w:val="auto"/>
          <w:sz w:val="28"/>
          <w:szCs w:val="28"/>
        </w:rPr>
        <w:t>стремление активно участвовать в делах класса, школы, семьи, своего села, города;</w:t>
      </w:r>
    </w:p>
    <w:p w:rsidR="00A85E16" w:rsidRPr="00936AB7" w:rsidRDefault="00A85E16" w:rsidP="009F0849">
      <w:pPr>
        <w:pStyle w:val="afa"/>
        <w:numPr>
          <w:ilvl w:val="0"/>
          <w:numId w:val="155"/>
        </w:numPr>
        <w:spacing w:line="240" w:lineRule="auto"/>
        <w:ind w:left="425" w:hanging="357"/>
        <w:rPr>
          <w:rFonts w:ascii="Times New Roman" w:hAnsi="Times New Roman"/>
          <w:color w:val="auto"/>
          <w:sz w:val="28"/>
          <w:szCs w:val="28"/>
        </w:rPr>
      </w:pPr>
      <w:r w:rsidRPr="00936AB7">
        <w:rPr>
          <w:rFonts w:ascii="Times New Roman" w:hAnsi="Times New Roman"/>
          <w:color w:val="auto"/>
          <w:sz w:val="28"/>
          <w:szCs w:val="28"/>
        </w:rPr>
        <w:t>умение отвечать за свои поступки;</w:t>
      </w:r>
    </w:p>
    <w:p w:rsidR="00A85E16" w:rsidRPr="00936AB7" w:rsidRDefault="00A85E16" w:rsidP="009F0849">
      <w:pPr>
        <w:pStyle w:val="afa"/>
        <w:numPr>
          <w:ilvl w:val="0"/>
          <w:numId w:val="155"/>
        </w:numPr>
        <w:spacing w:line="240" w:lineRule="auto"/>
        <w:ind w:left="425" w:hanging="357"/>
        <w:rPr>
          <w:rFonts w:ascii="Times New Roman" w:hAnsi="Times New Roman"/>
          <w:color w:val="auto"/>
          <w:sz w:val="28"/>
          <w:szCs w:val="28"/>
        </w:rPr>
      </w:pPr>
      <w:r w:rsidRPr="00936AB7">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A85E16" w:rsidRPr="00936AB7" w:rsidRDefault="00A85E16" w:rsidP="009F0849">
      <w:pPr>
        <w:pStyle w:val="afa"/>
        <w:numPr>
          <w:ilvl w:val="0"/>
          <w:numId w:val="155"/>
        </w:numPr>
        <w:spacing w:line="240" w:lineRule="auto"/>
        <w:ind w:left="425" w:hanging="357"/>
        <w:rPr>
          <w:rFonts w:ascii="Times New Roman" w:hAnsi="Times New Roman"/>
          <w:color w:val="auto"/>
          <w:sz w:val="28"/>
          <w:szCs w:val="28"/>
        </w:rPr>
      </w:pPr>
      <w:r w:rsidRPr="00936AB7">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A85E16" w:rsidRPr="00936AB7" w:rsidRDefault="00A85E16" w:rsidP="009F0849">
      <w:pPr>
        <w:pStyle w:val="afa"/>
        <w:numPr>
          <w:ilvl w:val="0"/>
          <w:numId w:val="155"/>
        </w:numPr>
        <w:spacing w:line="240" w:lineRule="auto"/>
        <w:ind w:left="425" w:hanging="357"/>
        <w:rPr>
          <w:rFonts w:ascii="Times New Roman" w:hAnsi="Times New Roman"/>
          <w:color w:val="auto"/>
          <w:sz w:val="28"/>
          <w:szCs w:val="28"/>
        </w:rPr>
      </w:pPr>
      <w:r w:rsidRPr="00936AB7">
        <w:rPr>
          <w:rFonts w:ascii="Times New Roman" w:hAnsi="Times New Roman"/>
          <w:color w:val="auto"/>
          <w:sz w:val="28"/>
          <w:szCs w:val="28"/>
        </w:rPr>
        <w:t>первоначальные представления об информационной безопасности;</w:t>
      </w:r>
    </w:p>
    <w:p w:rsidR="00A85E16" w:rsidRPr="00936AB7" w:rsidRDefault="00A85E16" w:rsidP="009F0849">
      <w:pPr>
        <w:pStyle w:val="afa"/>
        <w:numPr>
          <w:ilvl w:val="0"/>
          <w:numId w:val="155"/>
        </w:numPr>
        <w:spacing w:line="240" w:lineRule="auto"/>
        <w:ind w:left="425" w:hanging="357"/>
        <w:rPr>
          <w:rFonts w:ascii="Times New Roman" w:hAnsi="Times New Roman"/>
          <w:color w:val="auto"/>
          <w:sz w:val="28"/>
          <w:szCs w:val="28"/>
        </w:rPr>
      </w:pPr>
      <w:r w:rsidRPr="00936AB7">
        <w:rPr>
          <w:rFonts w:ascii="Times New Roman" w:hAnsi="Times New Roman"/>
          <w:color w:val="auto"/>
          <w:sz w:val="28"/>
          <w:szCs w:val="28"/>
        </w:rPr>
        <w:t>представления о возможном негативном влиянии на мо</w:t>
      </w:r>
      <w:r w:rsidRPr="00936AB7">
        <w:rPr>
          <w:rFonts w:ascii="Times New Roman" w:hAnsi="Times New Roman"/>
          <w:color w:val="auto"/>
          <w:spacing w:val="2"/>
          <w:sz w:val="28"/>
          <w:szCs w:val="28"/>
        </w:rPr>
        <w:t xml:space="preserve">рально­психологическое состояние человека компьютерных </w:t>
      </w:r>
      <w:r w:rsidRPr="00936AB7">
        <w:rPr>
          <w:rFonts w:ascii="Times New Roman" w:hAnsi="Times New Roman"/>
          <w:color w:val="auto"/>
          <w:sz w:val="28"/>
          <w:szCs w:val="28"/>
        </w:rPr>
        <w:t>игр, кинофильмов, телевизионных передач, рекламы;</w:t>
      </w:r>
    </w:p>
    <w:p w:rsidR="00A85E16" w:rsidRPr="00936AB7" w:rsidRDefault="00A85E16" w:rsidP="009F0849">
      <w:pPr>
        <w:pStyle w:val="afa"/>
        <w:numPr>
          <w:ilvl w:val="0"/>
          <w:numId w:val="155"/>
        </w:numPr>
        <w:spacing w:line="240" w:lineRule="auto"/>
        <w:ind w:left="425" w:hanging="357"/>
        <w:rPr>
          <w:rFonts w:ascii="Times New Roman" w:hAnsi="Times New Roman"/>
          <w:b/>
          <w:bCs/>
          <w:i/>
          <w:iCs/>
          <w:color w:val="auto"/>
          <w:sz w:val="28"/>
          <w:szCs w:val="28"/>
        </w:rPr>
      </w:pPr>
      <w:r w:rsidRPr="00936AB7">
        <w:rPr>
          <w:rFonts w:ascii="Times New Roman" w:hAnsi="Times New Roman"/>
          <w:color w:val="auto"/>
          <w:sz w:val="28"/>
          <w:szCs w:val="28"/>
        </w:rPr>
        <w:t>элементарные представления о девиантном и делинквентном поведении.</w:t>
      </w:r>
    </w:p>
    <w:p w:rsidR="00A85E16" w:rsidRPr="00936AB7" w:rsidRDefault="00A85E16" w:rsidP="00A85E16">
      <w:pPr>
        <w:pStyle w:val="afa"/>
        <w:spacing w:line="360" w:lineRule="auto"/>
        <w:ind w:firstLine="709"/>
        <w:rPr>
          <w:rFonts w:ascii="Times New Roman" w:hAnsi="Times New Roman"/>
          <w:b/>
          <w:color w:val="auto"/>
          <w:spacing w:val="2"/>
          <w:sz w:val="28"/>
          <w:szCs w:val="28"/>
        </w:rPr>
      </w:pPr>
      <w:r w:rsidRPr="00936AB7">
        <w:rPr>
          <w:rFonts w:ascii="Times New Roman" w:hAnsi="Times New Roman"/>
          <w:b/>
          <w:color w:val="auto"/>
          <w:spacing w:val="2"/>
          <w:sz w:val="28"/>
          <w:szCs w:val="28"/>
        </w:rPr>
        <w:t>Воспитание семейных ц</w:t>
      </w:r>
      <w:r w:rsidR="00E26187" w:rsidRPr="00936AB7">
        <w:rPr>
          <w:rFonts w:ascii="Times New Roman" w:hAnsi="Times New Roman"/>
          <w:b/>
          <w:color w:val="auto"/>
          <w:spacing w:val="2"/>
          <w:sz w:val="28"/>
          <w:szCs w:val="28"/>
        </w:rPr>
        <w:t>е</w:t>
      </w:r>
      <w:r w:rsidRPr="00936AB7">
        <w:rPr>
          <w:rFonts w:ascii="Times New Roman" w:hAnsi="Times New Roman"/>
          <w:b/>
          <w:color w:val="auto"/>
          <w:spacing w:val="2"/>
          <w:sz w:val="28"/>
          <w:szCs w:val="28"/>
        </w:rPr>
        <w:t>нностей:</w:t>
      </w:r>
    </w:p>
    <w:p w:rsidR="00A85E16" w:rsidRPr="00936AB7" w:rsidRDefault="00A85E16" w:rsidP="009F0849">
      <w:pPr>
        <w:pStyle w:val="afa"/>
        <w:numPr>
          <w:ilvl w:val="0"/>
          <w:numId w:val="156"/>
        </w:numPr>
        <w:spacing w:line="240" w:lineRule="auto"/>
        <w:ind w:left="425" w:hanging="357"/>
        <w:rPr>
          <w:rFonts w:ascii="Times New Roman" w:hAnsi="Times New Roman"/>
          <w:color w:val="auto"/>
          <w:sz w:val="28"/>
          <w:szCs w:val="28"/>
        </w:rPr>
      </w:pPr>
      <w:r w:rsidRPr="00936AB7">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A85E16" w:rsidRPr="00936AB7" w:rsidRDefault="00A85E16" w:rsidP="009F0849">
      <w:pPr>
        <w:pStyle w:val="afa"/>
        <w:numPr>
          <w:ilvl w:val="0"/>
          <w:numId w:val="156"/>
        </w:numPr>
        <w:spacing w:line="240" w:lineRule="auto"/>
        <w:ind w:left="425" w:hanging="357"/>
        <w:rPr>
          <w:rFonts w:ascii="Times New Roman" w:hAnsi="Times New Roman"/>
          <w:color w:val="auto"/>
          <w:sz w:val="28"/>
          <w:szCs w:val="28"/>
        </w:rPr>
      </w:pPr>
      <w:r w:rsidRPr="00936AB7">
        <w:rPr>
          <w:rFonts w:ascii="Times New Roman" w:hAnsi="Times New Roman"/>
          <w:color w:val="auto"/>
          <w:sz w:val="28"/>
          <w:szCs w:val="28"/>
        </w:rPr>
        <w:t>знание правил поведение в семье, понимание необходимости их выполнения;</w:t>
      </w:r>
    </w:p>
    <w:p w:rsidR="00A85E16" w:rsidRPr="00936AB7" w:rsidRDefault="00A85E16" w:rsidP="009F0849">
      <w:pPr>
        <w:pStyle w:val="afa"/>
        <w:numPr>
          <w:ilvl w:val="0"/>
          <w:numId w:val="156"/>
        </w:numPr>
        <w:spacing w:line="240" w:lineRule="auto"/>
        <w:ind w:left="425" w:hanging="357"/>
        <w:rPr>
          <w:rFonts w:ascii="Times New Roman" w:hAnsi="Times New Roman"/>
          <w:color w:val="auto"/>
          <w:sz w:val="28"/>
          <w:szCs w:val="28"/>
        </w:rPr>
      </w:pPr>
      <w:r w:rsidRPr="00936AB7">
        <w:rPr>
          <w:rFonts w:ascii="Times New Roman" w:hAnsi="Times New Roman"/>
          <w:color w:val="auto"/>
          <w:sz w:val="28"/>
          <w:szCs w:val="28"/>
        </w:rPr>
        <w:t>представление о семейных ролях, правах и обязанностях членов семьи;</w:t>
      </w:r>
    </w:p>
    <w:p w:rsidR="00A85E16" w:rsidRPr="00936AB7" w:rsidRDefault="00A85E16" w:rsidP="009F0849">
      <w:pPr>
        <w:pStyle w:val="afa"/>
        <w:numPr>
          <w:ilvl w:val="0"/>
          <w:numId w:val="156"/>
        </w:numPr>
        <w:spacing w:line="240" w:lineRule="auto"/>
        <w:ind w:left="425" w:hanging="357"/>
        <w:rPr>
          <w:rFonts w:ascii="Times New Roman" w:hAnsi="Times New Roman"/>
          <w:color w:val="auto"/>
          <w:sz w:val="28"/>
          <w:szCs w:val="28"/>
        </w:rPr>
      </w:pPr>
      <w:r w:rsidRPr="00936AB7">
        <w:rPr>
          <w:rFonts w:ascii="Times New Roman" w:hAnsi="Times New Roman"/>
          <w:color w:val="auto"/>
          <w:sz w:val="28"/>
          <w:szCs w:val="28"/>
        </w:rPr>
        <w:t>знание истории, ценностей и традиций своей семьи;</w:t>
      </w:r>
    </w:p>
    <w:p w:rsidR="00A85E16" w:rsidRPr="00936AB7" w:rsidRDefault="00A85E16" w:rsidP="009F0849">
      <w:pPr>
        <w:pStyle w:val="afa"/>
        <w:numPr>
          <w:ilvl w:val="0"/>
          <w:numId w:val="156"/>
        </w:numPr>
        <w:spacing w:line="240" w:lineRule="auto"/>
        <w:ind w:left="425" w:hanging="357"/>
        <w:rPr>
          <w:rFonts w:ascii="Times New Roman" w:hAnsi="Times New Roman"/>
          <w:color w:val="auto"/>
          <w:sz w:val="28"/>
          <w:szCs w:val="28"/>
        </w:rPr>
      </w:pPr>
      <w:r w:rsidRPr="00936AB7">
        <w:rPr>
          <w:rFonts w:ascii="Times New Roman" w:hAnsi="Times New Roman"/>
          <w:color w:val="auto"/>
          <w:sz w:val="28"/>
          <w:szCs w:val="28"/>
        </w:rPr>
        <w:t>уважительное, заботливое отношение к родителям, прародителям, сестрам и братьям;</w:t>
      </w:r>
    </w:p>
    <w:p w:rsidR="00A85E16" w:rsidRPr="00936AB7" w:rsidRDefault="00A85E16" w:rsidP="009F0849">
      <w:pPr>
        <w:pStyle w:val="afa"/>
        <w:numPr>
          <w:ilvl w:val="0"/>
          <w:numId w:val="156"/>
        </w:numPr>
        <w:spacing w:line="240" w:lineRule="auto"/>
        <w:ind w:left="425" w:hanging="357"/>
        <w:rPr>
          <w:rFonts w:ascii="Times New Roman" w:hAnsi="Times New Roman"/>
          <w:color w:val="auto"/>
          <w:spacing w:val="2"/>
          <w:sz w:val="28"/>
          <w:szCs w:val="28"/>
        </w:rPr>
      </w:pPr>
      <w:r w:rsidRPr="00936AB7">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A85E16" w:rsidRPr="00936AB7" w:rsidRDefault="00A85E16" w:rsidP="00A85E16">
      <w:pPr>
        <w:pStyle w:val="afa"/>
        <w:spacing w:line="360" w:lineRule="auto"/>
        <w:ind w:firstLine="709"/>
        <w:rPr>
          <w:rFonts w:ascii="Times New Roman" w:hAnsi="Times New Roman"/>
          <w:b/>
          <w:color w:val="auto"/>
          <w:spacing w:val="2"/>
          <w:sz w:val="28"/>
          <w:szCs w:val="28"/>
        </w:rPr>
      </w:pPr>
      <w:r w:rsidRPr="00936AB7">
        <w:rPr>
          <w:rFonts w:ascii="Times New Roman" w:hAnsi="Times New Roman"/>
          <w:b/>
          <w:color w:val="auto"/>
          <w:spacing w:val="2"/>
          <w:sz w:val="28"/>
          <w:szCs w:val="28"/>
        </w:rPr>
        <w:t>Формирование коммуникативной культуры:</w:t>
      </w:r>
    </w:p>
    <w:p w:rsidR="00A85E16" w:rsidRPr="00936AB7" w:rsidRDefault="00A85E16" w:rsidP="009F0849">
      <w:pPr>
        <w:pStyle w:val="afa"/>
        <w:numPr>
          <w:ilvl w:val="0"/>
          <w:numId w:val="157"/>
        </w:numPr>
        <w:spacing w:line="240" w:lineRule="auto"/>
        <w:ind w:left="425" w:hanging="357"/>
        <w:rPr>
          <w:rFonts w:ascii="Times New Roman" w:hAnsi="Times New Roman"/>
          <w:color w:val="auto"/>
          <w:spacing w:val="2"/>
          <w:sz w:val="28"/>
          <w:szCs w:val="28"/>
        </w:rPr>
      </w:pPr>
      <w:r w:rsidRPr="00936AB7">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A85E16" w:rsidRPr="00936AB7" w:rsidRDefault="00A85E16" w:rsidP="009F0849">
      <w:pPr>
        <w:pStyle w:val="afa"/>
        <w:numPr>
          <w:ilvl w:val="0"/>
          <w:numId w:val="157"/>
        </w:numPr>
        <w:spacing w:line="240" w:lineRule="auto"/>
        <w:ind w:left="425" w:hanging="357"/>
        <w:rPr>
          <w:rFonts w:ascii="Times New Roman" w:hAnsi="Times New Roman"/>
          <w:color w:val="auto"/>
          <w:spacing w:val="2"/>
          <w:sz w:val="28"/>
          <w:szCs w:val="28"/>
        </w:rPr>
      </w:pPr>
      <w:r w:rsidRPr="00936AB7">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A85E16" w:rsidRPr="00936AB7" w:rsidRDefault="00A85E16" w:rsidP="009F0849">
      <w:pPr>
        <w:pStyle w:val="afa"/>
        <w:numPr>
          <w:ilvl w:val="0"/>
          <w:numId w:val="157"/>
        </w:numPr>
        <w:spacing w:line="240" w:lineRule="auto"/>
        <w:ind w:left="425" w:hanging="357"/>
        <w:rPr>
          <w:rFonts w:ascii="Times New Roman" w:hAnsi="Times New Roman"/>
          <w:color w:val="auto"/>
          <w:spacing w:val="2"/>
          <w:sz w:val="28"/>
          <w:szCs w:val="28"/>
        </w:rPr>
      </w:pPr>
      <w:r w:rsidRPr="00936AB7">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A85E16" w:rsidRPr="00936AB7" w:rsidRDefault="00A85E16" w:rsidP="009F0849">
      <w:pPr>
        <w:pStyle w:val="afa"/>
        <w:numPr>
          <w:ilvl w:val="0"/>
          <w:numId w:val="157"/>
        </w:numPr>
        <w:spacing w:line="240" w:lineRule="auto"/>
        <w:ind w:left="425" w:hanging="357"/>
        <w:rPr>
          <w:rFonts w:ascii="Times New Roman" w:hAnsi="Times New Roman"/>
          <w:color w:val="auto"/>
          <w:spacing w:val="2"/>
          <w:sz w:val="28"/>
          <w:szCs w:val="28"/>
        </w:rPr>
      </w:pPr>
      <w:r w:rsidRPr="00936AB7">
        <w:rPr>
          <w:rFonts w:ascii="Times New Roman" w:hAnsi="Times New Roman"/>
          <w:color w:val="auto"/>
          <w:spacing w:val="2"/>
          <w:sz w:val="28"/>
          <w:szCs w:val="28"/>
        </w:rPr>
        <w:t>первоначальные знания о безопасном общении в Интернете;</w:t>
      </w:r>
    </w:p>
    <w:p w:rsidR="00A85E16" w:rsidRPr="00936AB7" w:rsidRDefault="00A85E16" w:rsidP="009F0849">
      <w:pPr>
        <w:pStyle w:val="afa"/>
        <w:numPr>
          <w:ilvl w:val="0"/>
          <w:numId w:val="157"/>
        </w:numPr>
        <w:spacing w:line="240" w:lineRule="auto"/>
        <w:ind w:left="425" w:hanging="357"/>
        <w:rPr>
          <w:rFonts w:ascii="Times New Roman" w:hAnsi="Times New Roman"/>
          <w:color w:val="auto"/>
          <w:spacing w:val="2"/>
          <w:sz w:val="28"/>
          <w:szCs w:val="28"/>
        </w:rPr>
      </w:pPr>
      <w:r w:rsidRPr="00936AB7">
        <w:rPr>
          <w:rFonts w:ascii="Times New Roman" w:hAnsi="Times New Roman"/>
          <w:color w:val="auto"/>
          <w:spacing w:val="2"/>
          <w:sz w:val="28"/>
          <w:szCs w:val="28"/>
        </w:rPr>
        <w:t>ценностные представления о родном языке;</w:t>
      </w:r>
    </w:p>
    <w:p w:rsidR="00A85E16" w:rsidRPr="00936AB7" w:rsidRDefault="00A85E16" w:rsidP="009F0849">
      <w:pPr>
        <w:pStyle w:val="afa"/>
        <w:numPr>
          <w:ilvl w:val="0"/>
          <w:numId w:val="157"/>
        </w:numPr>
        <w:spacing w:line="240" w:lineRule="auto"/>
        <w:ind w:left="425" w:hanging="357"/>
        <w:rPr>
          <w:rFonts w:ascii="Times New Roman" w:hAnsi="Times New Roman"/>
          <w:color w:val="auto"/>
          <w:spacing w:val="2"/>
          <w:sz w:val="28"/>
          <w:szCs w:val="28"/>
        </w:rPr>
      </w:pPr>
      <w:r w:rsidRPr="00936AB7">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A85E16" w:rsidRPr="00936AB7" w:rsidRDefault="00A85E16" w:rsidP="009F0849">
      <w:pPr>
        <w:pStyle w:val="afa"/>
        <w:numPr>
          <w:ilvl w:val="0"/>
          <w:numId w:val="157"/>
        </w:numPr>
        <w:spacing w:line="240" w:lineRule="auto"/>
        <w:ind w:left="425" w:hanging="357"/>
        <w:rPr>
          <w:rFonts w:ascii="Times New Roman" w:hAnsi="Times New Roman"/>
          <w:color w:val="auto"/>
          <w:spacing w:val="2"/>
          <w:sz w:val="28"/>
          <w:szCs w:val="28"/>
        </w:rPr>
      </w:pPr>
      <w:r w:rsidRPr="00936AB7">
        <w:rPr>
          <w:rFonts w:ascii="Times New Roman" w:hAnsi="Times New Roman"/>
          <w:color w:val="auto"/>
          <w:spacing w:val="2"/>
          <w:sz w:val="28"/>
          <w:szCs w:val="28"/>
        </w:rPr>
        <w:t>элементарные представления о современных технологиях коммуникации;</w:t>
      </w:r>
    </w:p>
    <w:p w:rsidR="00A85E16" w:rsidRPr="00936AB7" w:rsidRDefault="00A85E16" w:rsidP="009F0849">
      <w:pPr>
        <w:pStyle w:val="afa"/>
        <w:numPr>
          <w:ilvl w:val="0"/>
          <w:numId w:val="157"/>
        </w:numPr>
        <w:spacing w:line="240" w:lineRule="auto"/>
        <w:ind w:left="425" w:hanging="357"/>
        <w:rPr>
          <w:rFonts w:ascii="Times New Roman" w:hAnsi="Times New Roman"/>
          <w:color w:val="auto"/>
          <w:spacing w:val="2"/>
          <w:sz w:val="28"/>
          <w:szCs w:val="28"/>
        </w:rPr>
      </w:pPr>
      <w:r w:rsidRPr="00936AB7">
        <w:rPr>
          <w:rFonts w:ascii="Times New Roman" w:hAnsi="Times New Roman"/>
          <w:color w:val="auto"/>
          <w:spacing w:val="2"/>
          <w:sz w:val="28"/>
          <w:szCs w:val="28"/>
        </w:rPr>
        <w:t xml:space="preserve">элементарные навыки межкультурной коммуникации; </w:t>
      </w:r>
    </w:p>
    <w:p w:rsidR="00A85E16" w:rsidRPr="00936AB7" w:rsidRDefault="00A85E16" w:rsidP="00A85E16">
      <w:pPr>
        <w:pStyle w:val="afa"/>
        <w:widowControl w:val="0"/>
        <w:spacing w:line="360" w:lineRule="auto"/>
        <w:ind w:firstLine="709"/>
        <w:rPr>
          <w:rFonts w:ascii="Times New Roman" w:hAnsi="Times New Roman"/>
          <w:b/>
          <w:color w:val="auto"/>
          <w:spacing w:val="2"/>
          <w:sz w:val="28"/>
          <w:szCs w:val="28"/>
        </w:rPr>
      </w:pPr>
      <w:r w:rsidRPr="00936AB7">
        <w:rPr>
          <w:rFonts w:ascii="Times New Roman" w:hAnsi="Times New Roman"/>
          <w:b/>
          <w:color w:val="auto"/>
          <w:spacing w:val="2"/>
          <w:sz w:val="28"/>
          <w:szCs w:val="28"/>
        </w:rPr>
        <w:t>Экологическое воспитание:</w:t>
      </w:r>
    </w:p>
    <w:p w:rsidR="00A85E16" w:rsidRPr="00936AB7" w:rsidRDefault="00A85E16" w:rsidP="009F0849">
      <w:pPr>
        <w:pStyle w:val="afa"/>
        <w:widowControl w:val="0"/>
        <w:numPr>
          <w:ilvl w:val="0"/>
          <w:numId w:val="158"/>
        </w:numPr>
        <w:spacing w:line="240" w:lineRule="auto"/>
        <w:ind w:left="425" w:hanging="357"/>
        <w:rPr>
          <w:rFonts w:ascii="Times New Roman" w:hAnsi="Times New Roman"/>
          <w:color w:val="auto"/>
          <w:sz w:val="28"/>
          <w:szCs w:val="28"/>
        </w:rPr>
      </w:pPr>
      <w:r w:rsidRPr="00936AB7">
        <w:rPr>
          <w:rFonts w:ascii="Times New Roman" w:hAnsi="Times New Roman"/>
          <w:color w:val="auto"/>
          <w:spacing w:val="2"/>
          <w:sz w:val="28"/>
          <w:szCs w:val="28"/>
        </w:rPr>
        <w:t xml:space="preserve">развитие интереса к природе, природным явлениям и </w:t>
      </w:r>
      <w:r w:rsidRPr="00936AB7">
        <w:rPr>
          <w:rFonts w:ascii="Times New Roman" w:hAnsi="Times New Roman"/>
          <w:color w:val="auto"/>
          <w:sz w:val="28"/>
          <w:szCs w:val="28"/>
        </w:rPr>
        <w:t>формам жизни, понимание активной роли человека в природе;</w:t>
      </w:r>
    </w:p>
    <w:p w:rsidR="00A85E16" w:rsidRPr="00936AB7" w:rsidRDefault="00A85E16" w:rsidP="009F0849">
      <w:pPr>
        <w:pStyle w:val="afa"/>
        <w:numPr>
          <w:ilvl w:val="0"/>
          <w:numId w:val="158"/>
        </w:numPr>
        <w:spacing w:line="240" w:lineRule="auto"/>
        <w:ind w:left="425" w:hanging="357"/>
        <w:rPr>
          <w:rFonts w:ascii="Times New Roman" w:hAnsi="Times New Roman"/>
          <w:color w:val="auto"/>
          <w:sz w:val="28"/>
          <w:szCs w:val="28"/>
        </w:rPr>
      </w:pPr>
      <w:r w:rsidRPr="00936AB7">
        <w:rPr>
          <w:rFonts w:ascii="Times New Roman" w:hAnsi="Times New Roman"/>
          <w:color w:val="auto"/>
          <w:sz w:val="28"/>
          <w:szCs w:val="28"/>
        </w:rPr>
        <w:t>ценностное отношение к природе и всем формам жизни;</w:t>
      </w:r>
    </w:p>
    <w:p w:rsidR="00A85E16" w:rsidRPr="00936AB7" w:rsidRDefault="00A85E16" w:rsidP="009F0849">
      <w:pPr>
        <w:pStyle w:val="afa"/>
        <w:numPr>
          <w:ilvl w:val="0"/>
          <w:numId w:val="158"/>
        </w:numPr>
        <w:spacing w:line="240" w:lineRule="auto"/>
        <w:ind w:left="425" w:hanging="357"/>
        <w:rPr>
          <w:rFonts w:ascii="Times New Roman" w:hAnsi="Times New Roman"/>
          <w:color w:val="auto"/>
          <w:sz w:val="28"/>
          <w:szCs w:val="28"/>
        </w:rPr>
      </w:pPr>
      <w:r w:rsidRPr="00936AB7">
        <w:rPr>
          <w:rFonts w:ascii="Times New Roman" w:hAnsi="Times New Roman"/>
          <w:color w:val="auto"/>
          <w:sz w:val="28"/>
          <w:szCs w:val="28"/>
        </w:rPr>
        <w:t>элементарный опыт природоохранительной деятельности;</w:t>
      </w:r>
    </w:p>
    <w:p w:rsidR="00A85E16" w:rsidRPr="00936AB7" w:rsidRDefault="00A85E16" w:rsidP="009F0849">
      <w:pPr>
        <w:pStyle w:val="afa"/>
        <w:numPr>
          <w:ilvl w:val="0"/>
          <w:numId w:val="158"/>
        </w:numPr>
        <w:spacing w:line="240" w:lineRule="auto"/>
        <w:ind w:left="425" w:hanging="357"/>
        <w:rPr>
          <w:rFonts w:ascii="Times New Roman" w:hAnsi="Times New Roman"/>
          <w:color w:val="auto"/>
          <w:sz w:val="28"/>
          <w:szCs w:val="28"/>
        </w:rPr>
      </w:pPr>
      <w:r w:rsidRPr="00936AB7">
        <w:rPr>
          <w:rFonts w:ascii="Times New Roman" w:hAnsi="Times New Roman"/>
          <w:color w:val="auto"/>
          <w:sz w:val="28"/>
          <w:szCs w:val="28"/>
        </w:rPr>
        <w:t>бережное отношение к растениям и животным;</w:t>
      </w:r>
    </w:p>
    <w:p w:rsidR="00A85E16" w:rsidRPr="00936AB7" w:rsidRDefault="00A85E16" w:rsidP="009F0849">
      <w:pPr>
        <w:pStyle w:val="afa"/>
        <w:numPr>
          <w:ilvl w:val="0"/>
          <w:numId w:val="158"/>
        </w:numPr>
        <w:spacing w:line="240" w:lineRule="auto"/>
        <w:ind w:left="425" w:hanging="357"/>
        <w:rPr>
          <w:rFonts w:ascii="Times New Roman" w:hAnsi="Times New Roman"/>
          <w:color w:val="auto"/>
          <w:sz w:val="28"/>
          <w:szCs w:val="28"/>
        </w:rPr>
      </w:pPr>
      <w:r w:rsidRPr="00936AB7">
        <w:rPr>
          <w:rFonts w:ascii="Times New Roman" w:hAnsi="Times New Roman"/>
          <w:color w:val="auto"/>
          <w:sz w:val="28"/>
          <w:szCs w:val="28"/>
        </w:rPr>
        <w:t>понимание взаимосвязи здоровья человека и экологической культуры;</w:t>
      </w:r>
    </w:p>
    <w:p w:rsidR="00A85E16" w:rsidRPr="00936AB7" w:rsidRDefault="00A85E16" w:rsidP="009F0849">
      <w:pPr>
        <w:pStyle w:val="afa"/>
        <w:numPr>
          <w:ilvl w:val="0"/>
          <w:numId w:val="158"/>
        </w:numPr>
        <w:spacing w:line="240" w:lineRule="auto"/>
        <w:ind w:left="425" w:hanging="357"/>
        <w:rPr>
          <w:rFonts w:ascii="Times New Roman" w:hAnsi="Times New Roman"/>
          <w:color w:val="auto"/>
          <w:sz w:val="28"/>
          <w:szCs w:val="28"/>
        </w:rPr>
      </w:pPr>
      <w:r w:rsidRPr="00936AB7">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A85E16" w:rsidRPr="00936AB7" w:rsidRDefault="00A85E16" w:rsidP="009F0849">
      <w:pPr>
        <w:pStyle w:val="afa"/>
        <w:numPr>
          <w:ilvl w:val="0"/>
          <w:numId w:val="158"/>
        </w:numPr>
        <w:spacing w:line="240" w:lineRule="auto"/>
        <w:ind w:left="425" w:hanging="357"/>
        <w:rPr>
          <w:rFonts w:ascii="Times New Roman" w:hAnsi="Times New Roman"/>
          <w:color w:val="auto"/>
          <w:sz w:val="28"/>
          <w:szCs w:val="28"/>
        </w:rPr>
      </w:pPr>
      <w:r w:rsidRPr="00936AB7">
        <w:rPr>
          <w:rFonts w:ascii="Times New Roman" w:hAnsi="Times New Roman"/>
          <w:color w:val="auto"/>
          <w:sz w:val="28"/>
          <w:szCs w:val="28"/>
        </w:rPr>
        <w:t>элементарные знания законодательства в области защиты окружающей среды.</w:t>
      </w:r>
    </w:p>
    <w:p w:rsidR="0004226D" w:rsidRPr="00936AB7" w:rsidRDefault="0004226D" w:rsidP="00A85E16">
      <w:pPr>
        <w:pStyle w:val="afa"/>
        <w:spacing w:line="360" w:lineRule="auto"/>
        <w:ind w:firstLine="709"/>
        <w:rPr>
          <w:rFonts w:ascii="Times New Roman" w:hAnsi="Times New Roman"/>
          <w:b/>
          <w:color w:val="auto"/>
          <w:sz w:val="28"/>
          <w:szCs w:val="28"/>
        </w:rPr>
      </w:pPr>
    </w:p>
    <w:p w:rsidR="00A85E16" w:rsidRPr="00936AB7" w:rsidRDefault="00A85E16" w:rsidP="00A85E16">
      <w:pPr>
        <w:pStyle w:val="afa"/>
        <w:spacing w:line="360" w:lineRule="auto"/>
        <w:ind w:firstLine="709"/>
        <w:rPr>
          <w:rFonts w:ascii="Times New Roman" w:hAnsi="Times New Roman"/>
          <w:b/>
          <w:color w:val="auto"/>
          <w:sz w:val="28"/>
          <w:szCs w:val="28"/>
        </w:rPr>
      </w:pPr>
      <w:r w:rsidRPr="00936AB7">
        <w:rPr>
          <w:rFonts w:ascii="Times New Roman" w:hAnsi="Times New Roman"/>
          <w:b/>
          <w:color w:val="auto"/>
          <w:sz w:val="28"/>
          <w:szCs w:val="28"/>
        </w:rPr>
        <w:t>2.3.4</w:t>
      </w:r>
      <w:r w:rsidR="00963606" w:rsidRPr="00936AB7">
        <w:rPr>
          <w:rFonts w:ascii="Times New Roman" w:hAnsi="Times New Roman"/>
          <w:b/>
          <w:color w:val="auto"/>
          <w:sz w:val="28"/>
          <w:szCs w:val="28"/>
        </w:rPr>
        <w:t>.</w:t>
      </w:r>
      <w:r w:rsidRPr="00936AB7">
        <w:rPr>
          <w:rFonts w:ascii="Times New Roman" w:hAnsi="Times New Roman"/>
          <w:b/>
          <w:color w:val="auto"/>
          <w:sz w:val="28"/>
          <w:szCs w:val="28"/>
        </w:rPr>
        <w:t>Виды деятельности и формы занятий с обучающимися</w:t>
      </w:r>
    </w:p>
    <w:p w:rsidR="00A85E16" w:rsidRPr="00936AB7" w:rsidRDefault="00A85E16" w:rsidP="00A85E16">
      <w:pPr>
        <w:pStyle w:val="afa"/>
        <w:spacing w:line="360" w:lineRule="auto"/>
        <w:ind w:firstLine="709"/>
        <w:rPr>
          <w:rFonts w:ascii="Times New Roman" w:hAnsi="Times New Roman"/>
          <w:b/>
          <w:color w:val="auto"/>
          <w:spacing w:val="2"/>
          <w:sz w:val="28"/>
          <w:szCs w:val="28"/>
        </w:rPr>
      </w:pPr>
      <w:r w:rsidRPr="00936AB7">
        <w:rPr>
          <w:rFonts w:ascii="Times New Roman" w:hAnsi="Times New Roman"/>
          <w:b/>
          <w:color w:val="auto"/>
          <w:spacing w:val="2"/>
          <w:sz w:val="28"/>
          <w:szCs w:val="28"/>
        </w:rPr>
        <w:t>Гражданско-патриотическое воспитание:</w:t>
      </w:r>
    </w:p>
    <w:p w:rsidR="00A85E16" w:rsidRPr="00936AB7" w:rsidRDefault="00A85E16" w:rsidP="009F0849">
      <w:pPr>
        <w:pStyle w:val="afa"/>
        <w:numPr>
          <w:ilvl w:val="0"/>
          <w:numId w:val="164"/>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получают первоначальные представления о Конституции</w:t>
      </w:r>
      <w:r w:rsidRPr="00936AB7">
        <w:rPr>
          <w:rFonts w:ascii="Times New Roman" w:hAnsi="Times New Roman"/>
          <w:color w:val="auto"/>
          <w:spacing w:val="-2"/>
          <w:sz w:val="28"/>
          <w:szCs w:val="28"/>
        </w:rPr>
        <w:br/>
        <w:t>Российской Федерации, знакомятся с государственной сим</w:t>
      </w:r>
      <w:r w:rsidRPr="00936AB7">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936AB7">
        <w:rPr>
          <w:rFonts w:ascii="Times New Roman" w:hAnsi="Times New Roman"/>
          <w:color w:val="auto"/>
          <w:spacing w:val="2"/>
          <w:sz w:val="28"/>
          <w:szCs w:val="28"/>
        </w:rPr>
        <w:t xml:space="preserve">дится образовательная организация (на плакатах, картинах, </w:t>
      </w:r>
      <w:r w:rsidRPr="00936AB7">
        <w:rPr>
          <w:rFonts w:ascii="Times New Roman" w:hAnsi="Times New Roman"/>
          <w:color w:val="auto"/>
          <w:sz w:val="28"/>
          <w:szCs w:val="28"/>
        </w:rPr>
        <w:t xml:space="preserve">в процессе бесед, чтения книг, </w:t>
      </w:r>
      <w:r w:rsidRPr="00936AB7">
        <w:rPr>
          <w:rFonts w:ascii="Times New Roman" w:hAnsi="Times New Roman"/>
          <w:color w:val="auto"/>
          <w:spacing w:val="-2"/>
          <w:sz w:val="28"/>
          <w:szCs w:val="28"/>
        </w:rPr>
        <w:t>изучения основных и вариативных учебных дисциплин</w:t>
      </w:r>
      <w:r w:rsidRPr="00936AB7">
        <w:rPr>
          <w:rFonts w:ascii="Times New Roman" w:hAnsi="Times New Roman"/>
          <w:color w:val="auto"/>
          <w:sz w:val="28"/>
          <w:szCs w:val="28"/>
        </w:rPr>
        <w:t>);</w:t>
      </w:r>
    </w:p>
    <w:p w:rsidR="00A85E16" w:rsidRPr="00936AB7" w:rsidRDefault="00A85E16" w:rsidP="009F0849">
      <w:pPr>
        <w:pStyle w:val="afa"/>
        <w:numPr>
          <w:ilvl w:val="0"/>
          <w:numId w:val="164"/>
        </w:numPr>
        <w:spacing w:line="240" w:lineRule="auto"/>
        <w:ind w:left="426"/>
        <w:rPr>
          <w:rFonts w:ascii="Times New Roman" w:hAnsi="Times New Roman"/>
          <w:color w:val="auto"/>
          <w:spacing w:val="-2"/>
          <w:sz w:val="28"/>
          <w:szCs w:val="28"/>
        </w:rPr>
      </w:pPr>
      <w:r w:rsidRPr="00936AB7">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936AB7">
        <w:rPr>
          <w:rFonts w:ascii="Times New Roman" w:hAnsi="Times New Roman"/>
          <w:color w:val="auto"/>
          <w:spacing w:val="2"/>
          <w:sz w:val="28"/>
          <w:szCs w:val="28"/>
        </w:rPr>
        <w:t>местам, сюжетно­ролевых игр гражданского и историко­</w:t>
      </w:r>
      <w:r w:rsidRPr="00936AB7">
        <w:rPr>
          <w:rFonts w:ascii="Times New Roman" w:hAnsi="Times New Roman"/>
          <w:color w:val="auto"/>
          <w:spacing w:val="2"/>
          <w:sz w:val="28"/>
          <w:szCs w:val="28"/>
        </w:rPr>
        <w:br/>
      </w:r>
      <w:r w:rsidRPr="00936AB7">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A85E16" w:rsidRPr="00936AB7" w:rsidRDefault="00A85E16" w:rsidP="009F0849">
      <w:pPr>
        <w:pStyle w:val="afa"/>
        <w:numPr>
          <w:ilvl w:val="0"/>
          <w:numId w:val="164"/>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знакомятся с историей и культурой родного края, на</w:t>
      </w:r>
      <w:r w:rsidRPr="00936AB7">
        <w:rPr>
          <w:rFonts w:ascii="Times New Roman" w:hAnsi="Times New Roman"/>
          <w:color w:val="auto"/>
          <w:spacing w:val="-2"/>
          <w:sz w:val="28"/>
          <w:szCs w:val="28"/>
        </w:rPr>
        <w:t>родным творчеством, этнокультурными традициями, фолькло</w:t>
      </w:r>
      <w:r w:rsidRPr="00936AB7">
        <w:rPr>
          <w:rFonts w:ascii="Times New Roman" w:hAnsi="Times New Roman"/>
          <w:color w:val="auto"/>
          <w:sz w:val="28"/>
          <w:szCs w:val="28"/>
        </w:rPr>
        <w:t xml:space="preserve">ром, особенностями быта народов России (в процессе бесед, </w:t>
      </w:r>
      <w:r w:rsidRPr="00936AB7">
        <w:rPr>
          <w:rFonts w:ascii="Times New Roman" w:hAnsi="Times New Roman"/>
          <w:color w:val="auto"/>
          <w:spacing w:val="2"/>
          <w:sz w:val="28"/>
          <w:szCs w:val="28"/>
        </w:rPr>
        <w:t xml:space="preserve">сюжетно­ролевых игр, просмотра кинофильмов, творческих </w:t>
      </w:r>
      <w:r w:rsidRPr="00936AB7">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A85E16" w:rsidRPr="00936AB7" w:rsidRDefault="00A85E16" w:rsidP="009F0849">
      <w:pPr>
        <w:pStyle w:val="afa"/>
        <w:numPr>
          <w:ilvl w:val="0"/>
          <w:numId w:val="164"/>
        </w:numPr>
        <w:spacing w:line="240" w:lineRule="auto"/>
        <w:ind w:left="426"/>
        <w:rPr>
          <w:rFonts w:ascii="Times New Roman" w:hAnsi="Times New Roman"/>
          <w:color w:val="auto"/>
          <w:spacing w:val="2"/>
          <w:sz w:val="28"/>
          <w:szCs w:val="28"/>
        </w:rPr>
      </w:pPr>
      <w:r w:rsidRPr="00936AB7">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A85E16" w:rsidRPr="00936AB7" w:rsidRDefault="00A85E16" w:rsidP="009F0849">
      <w:pPr>
        <w:pStyle w:val="afa"/>
        <w:numPr>
          <w:ilvl w:val="0"/>
          <w:numId w:val="164"/>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знакомятся с деятельностью общественных организа</w:t>
      </w:r>
      <w:r w:rsidRPr="00936AB7">
        <w:rPr>
          <w:rFonts w:ascii="Times New Roman" w:hAnsi="Times New Roman"/>
          <w:color w:val="auto"/>
          <w:sz w:val="28"/>
          <w:szCs w:val="28"/>
        </w:rPr>
        <w:t>ций патриотической и гражданской направленности</w:t>
      </w:r>
      <w:r w:rsidRPr="00936AB7">
        <w:rPr>
          <w:rFonts w:ascii="Times New Roman" w:hAnsi="Times New Roman"/>
          <w:color w:val="auto"/>
          <w:spacing w:val="2"/>
          <w:sz w:val="28"/>
          <w:szCs w:val="28"/>
        </w:rPr>
        <w:t xml:space="preserve"> (в процессе посильного участия в социальных </w:t>
      </w:r>
      <w:r w:rsidRPr="00936AB7">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A85E16" w:rsidRPr="00936AB7" w:rsidRDefault="00A85E16" w:rsidP="009F0849">
      <w:pPr>
        <w:pStyle w:val="afa"/>
        <w:numPr>
          <w:ilvl w:val="0"/>
          <w:numId w:val="164"/>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участвуют в просмотре учебных фильмов, отрывков из ху</w:t>
      </w:r>
      <w:r w:rsidRPr="00936AB7">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936AB7">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A85E16" w:rsidRPr="00936AB7" w:rsidRDefault="00A85E16" w:rsidP="009F0849">
      <w:pPr>
        <w:pStyle w:val="afa"/>
        <w:numPr>
          <w:ilvl w:val="0"/>
          <w:numId w:val="164"/>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получают первоначальный опыт межкультурной ком</w:t>
      </w:r>
      <w:r w:rsidRPr="00936AB7">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A85E16" w:rsidRPr="00936AB7" w:rsidRDefault="00A85E16" w:rsidP="009F0849">
      <w:pPr>
        <w:pStyle w:val="afa"/>
        <w:numPr>
          <w:ilvl w:val="0"/>
          <w:numId w:val="164"/>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936AB7">
        <w:rPr>
          <w:rFonts w:ascii="Times New Roman" w:hAnsi="Times New Roman"/>
          <w:color w:val="auto"/>
          <w:sz w:val="28"/>
          <w:szCs w:val="28"/>
        </w:rPr>
        <w:t>ших собой достойные примеры гражданственности и патриотизма;</w:t>
      </w:r>
    </w:p>
    <w:p w:rsidR="00A85E16" w:rsidRPr="00936AB7" w:rsidRDefault="00A85E16" w:rsidP="009F0849">
      <w:pPr>
        <w:pStyle w:val="afa"/>
        <w:numPr>
          <w:ilvl w:val="0"/>
          <w:numId w:val="164"/>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A85E16" w:rsidRPr="00936AB7" w:rsidRDefault="00A85E16" w:rsidP="009F0849">
      <w:pPr>
        <w:pStyle w:val="afa"/>
        <w:numPr>
          <w:ilvl w:val="0"/>
          <w:numId w:val="164"/>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A85E16" w:rsidRPr="00936AB7" w:rsidRDefault="00A85E16" w:rsidP="009F0849">
      <w:pPr>
        <w:pStyle w:val="afa"/>
        <w:numPr>
          <w:ilvl w:val="0"/>
          <w:numId w:val="164"/>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A85E16" w:rsidRPr="00936AB7" w:rsidRDefault="00A85E16" w:rsidP="0004226D">
      <w:pPr>
        <w:pStyle w:val="afa"/>
        <w:spacing w:line="240" w:lineRule="auto"/>
        <w:ind w:firstLine="709"/>
        <w:rPr>
          <w:rFonts w:ascii="Times New Roman" w:hAnsi="Times New Roman"/>
          <w:b/>
          <w:color w:val="auto"/>
          <w:spacing w:val="2"/>
          <w:sz w:val="28"/>
          <w:szCs w:val="28"/>
        </w:rPr>
      </w:pPr>
      <w:r w:rsidRPr="00936AB7">
        <w:rPr>
          <w:rFonts w:ascii="Times New Roman" w:hAnsi="Times New Roman"/>
          <w:b/>
          <w:color w:val="auto"/>
          <w:spacing w:val="2"/>
          <w:sz w:val="28"/>
          <w:szCs w:val="28"/>
        </w:rPr>
        <w:t>Нравственное и духовное воспитание:</w:t>
      </w:r>
    </w:p>
    <w:p w:rsidR="00A85E16" w:rsidRPr="00936AB7" w:rsidRDefault="00A85E16" w:rsidP="009F0849">
      <w:pPr>
        <w:pStyle w:val="afa"/>
        <w:numPr>
          <w:ilvl w:val="0"/>
          <w:numId w:val="165"/>
        </w:numPr>
        <w:spacing w:line="240" w:lineRule="auto"/>
        <w:ind w:left="426"/>
        <w:rPr>
          <w:rFonts w:ascii="Times New Roman" w:hAnsi="Times New Roman"/>
          <w:color w:val="auto"/>
          <w:spacing w:val="-2"/>
          <w:sz w:val="28"/>
          <w:szCs w:val="28"/>
        </w:rPr>
      </w:pPr>
      <w:r w:rsidRPr="00936AB7">
        <w:rPr>
          <w:rFonts w:ascii="Times New Roman" w:hAnsi="Times New Roman"/>
          <w:color w:val="auto"/>
          <w:spacing w:val="-2"/>
          <w:sz w:val="28"/>
          <w:szCs w:val="28"/>
        </w:rPr>
        <w:t>получают первоначальные представления о базовых цен</w:t>
      </w:r>
      <w:r w:rsidRPr="00936AB7">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936AB7">
        <w:rPr>
          <w:rFonts w:ascii="Times New Roman" w:hAnsi="Times New Roman"/>
          <w:color w:val="auto"/>
          <w:spacing w:val="-2"/>
          <w:sz w:val="28"/>
          <w:szCs w:val="28"/>
        </w:rPr>
        <w:t>такой, как театральные постановки, литературно­музыкальные</w:t>
      </w:r>
      <w:r w:rsidRPr="00936AB7">
        <w:rPr>
          <w:rFonts w:ascii="Times New Roman" w:hAnsi="Times New Roman"/>
          <w:color w:val="auto"/>
          <w:spacing w:val="2"/>
          <w:sz w:val="28"/>
          <w:szCs w:val="28"/>
        </w:rPr>
        <w:t>композиции, художественные выставки и</w:t>
      </w:r>
      <w:r w:rsidRPr="00936AB7">
        <w:rPr>
          <w:rFonts w:ascii="Times New Roman" w:hAnsi="Times New Roman"/>
          <w:color w:val="auto"/>
          <w:spacing w:val="2"/>
          <w:sz w:val="28"/>
          <w:szCs w:val="28"/>
        </w:rPr>
        <w:t> </w:t>
      </w:r>
      <w:r w:rsidRPr="00936AB7">
        <w:rPr>
          <w:rFonts w:ascii="Times New Roman" w:hAnsi="Times New Roman"/>
          <w:color w:val="auto"/>
          <w:spacing w:val="2"/>
          <w:sz w:val="28"/>
          <w:szCs w:val="28"/>
        </w:rPr>
        <w:t xml:space="preserve">других мероприятий, отражающих </w:t>
      </w:r>
      <w:r w:rsidRPr="00936AB7">
        <w:rPr>
          <w:rFonts w:ascii="Times New Roman" w:hAnsi="Times New Roman"/>
          <w:color w:val="auto"/>
          <w:spacing w:val="-2"/>
          <w:sz w:val="28"/>
          <w:szCs w:val="28"/>
        </w:rPr>
        <w:t>культурные и духовные традиции народов России);</w:t>
      </w:r>
    </w:p>
    <w:p w:rsidR="00A85E16" w:rsidRPr="00936AB7" w:rsidRDefault="00A85E16" w:rsidP="009F0849">
      <w:pPr>
        <w:pStyle w:val="afa"/>
        <w:numPr>
          <w:ilvl w:val="0"/>
          <w:numId w:val="165"/>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участвуют в проведении уроков этики, внеурочных меро</w:t>
      </w:r>
      <w:r w:rsidRPr="00936AB7">
        <w:rPr>
          <w:rFonts w:ascii="Times New Roman" w:hAnsi="Times New Roman"/>
          <w:color w:val="auto"/>
          <w:spacing w:val="2"/>
          <w:sz w:val="28"/>
          <w:szCs w:val="28"/>
        </w:rPr>
        <w:t>приятий, направленных на формирование представлений</w:t>
      </w:r>
      <w:r w:rsidRPr="00936AB7">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A85E16" w:rsidRPr="00936AB7" w:rsidRDefault="00A85E16" w:rsidP="009F0849">
      <w:pPr>
        <w:pStyle w:val="afa"/>
        <w:numPr>
          <w:ilvl w:val="0"/>
          <w:numId w:val="165"/>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A85E16" w:rsidRPr="00936AB7" w:rsidRDefault="00A85E16" w:rsidP="009F0849">
      <w:pPr>
        <w:pStyle w:val="afa"/>
        <w:numPr>
          <w:ilvl w:val="0"/>
          <w:numId w:val="165"/>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936AB7">
        <w:rPr>
          <w:rFonts w:ascii="Times New Roman" w:hAnsi="Times New Roman"/>
          <w:color w:val="auto"/>
          <w:spacing w:val="2"/>
          <w:sz w:val="28"/>
          <w:szCs w:val="28"/>
        </w:rPr>
        <w:t>детям, взрослым, обучаются дружной игре, взаимной под</w:t>
      </w:r>
      <w:r w:rsidRPr="00936AB7">
        <w:rPr>
          <w:rFonts w:ascii="Times New Roman" w:hAnsi="Times New Roman"/>
          <w:color w:val="auto"/>
          <w:sz w:val="28"/>
          <w:szCs w:val="28"/>
        </w:rPr>
        <w:t>держке, участвуют в коллективных играх, приобретают опыта совместной деятельности;</w:t>
      </w:r>
    </w:p>
    <w:p w:rsidR="00A85E16" w:rsidRPr="00936AB7" w:rsidRDefault="00A85E16" w:rsidP="009F0849">
      <w:pPr>
        <w:pStyle w:val="afa"/>
        <w:numPr>
          <w:ilvl w:val="0"/>
          <w:numId w:val="165"/>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принимают посильное участие в делах благотворительности, мило</w:t>
      </w:r>
      <w:r w:rsidRPr="00936AB7">
        <w:rPr>
          <w:rFonts w:ascii="Times New Roman" w:hAnsi="Times New Roman"/>
          <w:color w:val="auto"/>
          <w:sz w:val="28"/>
          <w:szCs w:val="28"/>
        </w:rPr>
        <w:t>сердия, в оказании помощи нуждающимся, заботе о животных, других живых существах, природе.</w:t>
      </w:r>
    </w:p>
    <w:p w:rsidR="00A85E16" w:rsidRPr="00936AB7" w:rsidRDefault="00A85E16" w:rsidP="0004226D">
      <w:pPr>
        <w:pStyle w:val="afa"/>
        <w:spacing w:line="240" w:lineRule="auto"/>
        <w:ind w:firstLine="709"/>
        <w:rPr>
          <w:rFonts w:ascii="Times New Roman" w:hAnsi="Times New Roman"/>
          <w:b/>
          <w:color w:val="auto"/>
          <w:spacing w:val="2"/>
          <w:sz w:val="28"/>
          <w:szCs w:val="28"/>
        </w:rPr>
      </w:pPr>
      <w:r w:rsidRPr="00936AB7">
        <w:rPr>
          <w:rFonts w:ascii="Times New Roman" w:hAnsi="Times New Roman"/>
          <w:b/>
          <w:color w:val="auto"/>
          <w:spacing w:val="2"/>
          <w:sz w:val="28"/>
          <w:szCs w:val="28"/>
        </w:rPr>
        <w:t>Воспитание положительного отношения к труду и творчеству:</w:t>
      </w:r>
    </w:p>
    <w:p w:rsidR="00A85E16" w:rsidRPr="00936AB7" w:rsidRDefault="00A85E16" w:rsidP="009F0849">
      <w:pPr>
        <w:pStyle w:val="afa"/>
        <w:numPr>
          <w:ilvl w:val="0"/>
          <w:numId w:val="166"/>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получают первоначальные представления о роли</w:t>
      </w:r>
      <w:r w:rsidRPr="00936AB7">
        <w:rPr>
          <w:rFonts w:ascii="Times New Roman" w:hAnsi="Times New Roman"/>
          <w:color w:val="auto"/>
          <w:sz w:val="28"/>
          <w:szCs w:val="28"/>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A85E16" w:rsidRPr="00936AB7" w:rsidRDefault="00A85E16" w:rsidP="009F0849">
      <w:pPr>
        <w:pStyle w:val="afa"/>
        <w:numPr>
          <w:ilvl w:val="0"/>
          <w:numId w:val="166"/>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A85E16" w:rsidRPr="00936AB7" w:rsidRDefault="00A85E16" w:rsidP="009F0849">
      <w:pPr>
        <w:pStyle w:val="afa"/>
        <w:numPr>
          <w:ilvl w:val="0"/>
          <w:numId w:val="166"/>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A85E16" w:rsidRPr="00936AB7" w:rsidRDefault="00A85E16" w:rsidP="009F0849">
      <w:pPr>
        <w:pStyle w:val="afa"/>
        <w:numPr>
          <w:ilvl w:val="0"/>
          <w:numId w:val="166"/>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 xml:space="preserve">знакомятся с профессиями своих родителей (законных </w:t>
      </w:r>
      <w:r w:rsidRPr="00936AB7">
        <w:rPr>
          <w:rFonts w:ascii="Times New Roman" w:hAnsi="Times New Roman"/>
          <w:color w:val="auto"/>
          <w:spacing w:val="-2"/>
          <w:sz w:val="28"/>
          <w:szCs w:val="28"/>
        </w:rPr>
        <w:t>представителей) и прародителей, участвуют в организации и про</w:t>
      </w:r>
      <w:r w:rsidRPr="00936AB7">
        <w:rPr>
          <w:rFonts w:ascii="Times New Roman" w:hAnsi="Times New Roman"/>
          <w:color w:val="auto"/>
          <w:sz w:val="28"/>
          <w:szCs w:val="28"/>
        </w:rPr>
        <w:t>ведении презентаций «Труд наших родных»;</w:t>
      </w:r>
    </w:p>
    <w:p w:rsidR="00A85E16" w:rsidRPr="00936AB7" w:rsidRDefault="00A85E16" w:rsidP="009F0849">
      <w:pPr>
        <w:pStyle w:val="afa"/>
        <w:numPr>
          <w:ilvl w:val="0"/>
          <w:numId w:val="166"/>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936AB7">
        <w:rPr>
          <w:rFonts w:ascii="Times New Roman" w:hAnsi="Times New Roman"/>
          <w:color w:val="auto"/>
          <w:sz w:val="28"/>
          <w:szCs w:val="28"/>
        </w:rPr>
        <w:t> </w:t>
      </w:r>
      <w:r w:rsidRPr="00936AB7">
        <w:rPr>
          <w:rFonts w:ascii="Times New Roman" w:hAnsi="Times New Roman"/>
          <w:color w:val="auto"/>
          <w:sz w:val="28"/>
          <w:szCs w:val="28"/>
        </w:rPr>
        <w:t>т.</w:t>
      </w:r>
      <w:r w:rsidRPr="00936AB7">
        <w:rPr>
          <w:rFonts w:ascii="Times New Roman" w:hAnsi="Times New Roman"/>
          <w:color w:val="auto"/>
          <w:sz w:val="28"/>
          <w:szCs w:val="28"/>
        </w:rPr>
        <w:t> </w:t>
      </w:r>
      <w:r w:rsidRPr="00936AB7">
        <w:rPr>
          <w:rFonts w:ascii="Times New Roman" w:hAnsi="Times New Roman"/>
          <w:color w:val="auto"/>
          <w:sz w:val="28"/>
          <w:szCs w:val="28"/>
        </w:rPr>
        <w:t>д.), раскры</w:t>
      </w:r>
      <w:r w:rsidRPr="00936AB7">
        <w:rPr>
          <w:rFonts w:ascii="Times New Roman" w:hAnsi="Times New Roman"/>
          <w:color w:val="auto"/>
          <w:spacing w:val="2"/>
          <w:sz w:val="28"/>
          <w:szCs w:val="28"/>
        </w:rPr>
        <w:t xml:space="preserve">вающих перед детьми широкий спектр профессиональной </w:t>
      </w:r>
      <w:r w:rsidRPr="00936AB7">
        <w:rPr>
          <w:rFonts w:ascii="Times New Roman" w:hAnsi="Times New Roman"/>
          <w:color w:val="auto"/>
          <w:sz w:val="28"/>
          <w:szCs w:val="28"/>
        </w:rPr>
        <w:t>и трудовой деятельности);</w:t>
      </w:r>
    </w:p>
    <w:p w:rsidR="00A85E16" w:rsidRPr="00936AB7" w:rsidRDefault="00A85E16" w:rsidP="009F0849">
      <w:pPr>
        <w:pStyle w:val="afa"/>
        <w:numPr>
          <w:ilvl w:val="0"/>
          <w:numId w:val="166"/>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приобретают опыт уважительного и творческого отно</w:t>
      </w:r>
      <w:r w:rsidRPr="00936AB7">
        <w:rPr>
          <w:rFonts w:ascii="Times New Roman" w:hAnsi="Times New Roman"/>
          <w:color w:val="auto"/>
          <w:spacing w:val="2"/>
          <w:sz w:val="28"/>
          <w:szCs w:val="28"/>
        </w:rPr>
        <w:t>шения к учебному труду (посредством презентации учеб</w:t>
      </w:r>
      <w:r w:rsidRPr="00936AB7">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A85E16" w:rsidRPr="00936AB7" w:rsidRDefault="00A85E16" w:rsidP="009F0849">
      <w:pPr>
        <w:pStyle w:val="afa"/>
        <w:numPr>
          <w:ilvl w:val="0"/>
          <w:numId w:val="166"/>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осваивают навыки творческого применения знаний, полу</w:t>
      </w:r>
      <w:r w:rsidRPr="00936AB7">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A85E16" w:rsidRPr="00936AB7" w:rsidRDefault="00A85E16" w:rsidP="009F0849">
      <w:pPr>
        <w:pStyle w:val="afa"/>
        <w:numPr>
          <w:ilvl w:val="0"/>
          <w:numId w:val="166"/>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 xml:space="preserve">приобретают начальный опыт участия в различных </w:t>
      </w:r>
      <w:r w:rsidRPr="00936AB7">
        <w:rPr>
          <w:rFonts w:ascii="Times New Roman" w:hAnsi="Times New Roman"/>
          <w:color w:val="auto"/>
          <w:sz w:val="28"/>
          <w:szCs w:val="28"/>
        </w:rPr>
        <w:t>видах общественно полезной деятельности на базе образова</w:t>
      </w:r>
      <w:r w:rsidRPr="00936AB7">
        <w:rPr>
          <w:rFonts w:ascii="Times New Roman" w:hAnsi="Times New Roman"/>
          <w:color w:val="auto"/>
          <w:spacing w:val="-2"/>
          <w:sz w:val="28"/>
          <w:szCs w:val="28"/>
        </w:rPr>
        <w:t xml:space="preserve">тельной организации и взаимодействующих с ним организаций </w:t>
      </w:r>
      <w:r w:rsidRPr="00936AB7">
        <w:rPr>
          <w:rFonts w:ascii="Times New Roman" w:hAnsi="Times New Roman"/>
          <w:color w:val="auto"/>
          <w:spacing w:val="2"/>
          <w:sz w:val="28"/>
          <w:szCs w:val="28"/>
        </w:rPr>
        <w:t>дополнительного образования, других социальных институ</w:t>
      </w:r>
      <w:r w:rsidRPr="00936AB7">
        <w:rPr>
          <w:rFonts w:ascii="Times New Roman" w:hAnsi="Times New Roman"/>
          <w:color w:val="auto"/>
          <w:sz w:val="28"/>
          <w:szCs w:val="28"/>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A85E16" w:rsidRPr="00936AB7" w:rsidRDefault="00A85E16" w:rsidP="009F0849">
      <w:pPr>
        <w:pStyle w:val="afa"/>
        <w:numPr>
          <w:ilvl w:val="0"/>
          <w:numId w:val="166"/>
        </w:numPr>
        <w:spacing w:line="240" w:lineRule="auto"/>
        <w:ind w:left="426"/>
        <w:rPr>
          <w:rFonts w:ascii="Times New Roman" w:hAnsi="Times New Roman"/>
          <w:color w:val="auto"/>
          <w:sz w:val="28"/>
          <w:szCs w:val="28"/>
        </w:rPr>
      </w:pPr>
      <w:r w:rsidRPr="00936AB7">
        <w:rPr>
          <w:rFonts w:ascii="Times New Roman" w:hAnsi="Times New Roman"/>
          <w:color w:val="auto"/>
          <w:spacing w:val="-4"/>
          <w:sz w:val="28"/>
          <w:szCs w:val="28"/>
        </w:rPr>
        <w:t>приобретают умения и навыки самообслуживания в шко</w:t>
      </w:r>
      <w:r w:rsidRPr="00936AB7">
        <w:rPr>
          <w:rFonts w:ascii="Times New Roman" w:hAnsi="Times New Roman"/>
          <w:color w:val="auto"/>
          <w:sz w:val="28"/>
          <w:szCs w:val="28"/>
        </w:rPr>
        <w:t>ле и дома;</w:t>
      </w:r>
    </w:p>
    <w:p w:rsidR="00A85E16" w:rsidRPr="00936AB7" w:rsidRDefault="00A85E16" w:rsidP="009F0849">
      <w:pPr>
        <w:pStyle w:val="afa"/>
        <w:numPr>
          <w:ilvl w:val="0"/>
          <w:numId w:val="166"/>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 xml:space="preserve">участвуют во встречах и беседах с выпускниками своей </w:t>
      </w:r>
      <w:r w:rsidRPr="00936AB7">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A85E16" w:rsidRPr="00936AB7" w:rsidRDefault="00A85E16" w:rsidP="0004226D">
      <w:pPr>
        <w:pStyle w:val="afa"/>
        <w:spacing w:line="240" w:lineRule="auto"/>
        <w:ind w:firstLine="709"/>
        <w:rPr>
          <w:rFonts w:ascii="Times New Roman" w:hAnsi="Times New Roman"/>
          <w:b/>
          <w:color w:val="auto"/>
          <w:spacing w:val="2"/>
          <w:sz w:val="28"/>
          <w:szCs w:val="28"/>
        </w:rPr>
      </w:pPr>
      <w:r w:rsidRPr="00936AB7">
        <w:rPr>
          <w:rFonts w:ascii="Times New Roman" w:hAnsi="Times New Roman"/>
          <w:b/>
          <w:color w:val="auto"/>
          <w:spacing w:val="2"/>
          <w:sz w:val="28"/>
          <w:szCs w:val="28"/>
        </w:rPr>
        <w:t>Интеллектуальное воспитание:</w:t>
      </w:r>
    </w:p>
    <w:p w:rsidR="00A85E16" w:rsidRPr="00936AB7" w:rsidRDefault="00A85E16" w:rsidP="009F0849">
      <w:pPr>
        <w:pStyle w:val="afa"/>
        <w:numPr>
          <w:ilvl w:val="0"/>
          <w:numId w:val="167"/>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получают первоначальные представления о роли зна</w:t>
      </w:r>
      <w:r w:rsidRPr="00936AB7">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A85E16" w:rsidRPr="00936AB7" w:rsidRDefault="00A85E16" w:rsidP="009F0849">
      <w:pPr>
        <w:pStyle w:val="afa"/>
        <w:numPr>
          <w:ilvl w:val="0"/>
          <w:numId w:val="167"/>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A85E16" w:rsidRPr="00936AB7" w:rsidRDefault="00A85E16" w:rsidP="009F0849">
      <w:pPr>
        <w:pStyle w:val="afa"/>
        <w:widowControl w:val="0"/>
        <w:numPr>
          <w:ilvl w:val="0"/>
          <w:numId w:val="167"/>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A85E16" w:rsidRPr="00936AB7" w:rsidRDefault="00A85E16" w:rsidP="009F0849">
      <w:pPr>
        <w:pStyle w:val="afa"/>
        <w:widowControl w:val="0"/>
        <w:numPr>
          <w:ilvl w:val="0"/>
          <w:numId w:val="167"/>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A85E16" w:rsidRPr="00936AB7" w:rsidRDefault="00A85E16" w:rsidP="009F0849">
      <w:pPr>
        <w:pStyle w:val="afa"/>
        <w:numPr>
          <w:ilvl w:val="0"/>
          <w:numId w:val="167"/>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A85E16" w:rsidRPr="00936AB7" w:rsidRDefault="00A85E16" w:rsidP="009F0849">
      <w:pPr>
        <w:pStyle w:val="afa"/>
        <w:numPr>
          <w:ilvl w:val="0"/>
          <w:numId w:val="167"/>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936AB7">
        <w:rPr>
          <w:rFonts w:ascii="Times New Roman" w:hAnsi="Times New Roman"/>
          <w:color w:val="auto"/>
          <w:spacing w:val="2"/>
          <w:sz w:val="28"/>
          <w:szCs w:val="28"/>
        </w:rPr>
        <w:t xml:space="preserve">вающих перед детьми широкий спектр интеллектуальной </w:t>
      </w:r>
      <w:r w:rsidRPr="00936AB7">
        <w:rPr>
          <w:rFonts w:ascii="Times New Roman" w:hAnsi="Times New Roman"/>
          <w:color w:val="auto"/>
          <w:sz w:val="28"/>
          <w:szCs w:val="28"/>
        </w:rPr>
        <w:t>деятельности);</w:t>
      </w:r>
    </w:p>
    <w:p w:rsidR="00A85E16" w:rsidRPr="00936AB7" w:rsidRDefault="00A85E16" w:rsidP="009F0849">
      <w:pPr>
        <w:pStyle w:val="afa"/>
        <w:numPr>
          <w:ilvl w:val="0"/>
          <w:numId w:val="167"/>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A85E16" w:rsidRPr="00936AB7" w:rsidRDefault="00A85E16" w:rsidP="0004226D">
      <w:pPr>
        <w:pStyle w:val="afa"/>
        <w:spacing w:line="240" w:lineRule="auto"/>
        <w:ind w:firstLine="709"/>
        <w:rPr>
          <w:rFonts w:ascii="Times New Roman" w:hAnsi="Times New Roman"/>
          <w:color w:val="auto"/>
          <w:spacing w:val="2"/>
          <w:sz w:val="28"/>
          <w:szCs w:val="28"/>
        </w:rPr>
      </w:pPr>
      <w:r w:rsidRPr="00936AB7">
        <w:rPr>
          <w:rFonts w:ascii="Times New Roman" w:hAnsi="Times New Roman"/>
          <w:b/>
          <w:color w:val="auto"/>
          <w:spacing w:val="2"/>
          <w:sz w:val="28"/>
          <w:szCs w:val="28"/>
        </w:rPr>
        <w:t>Здоровьесберегающее воспитание</w:t>
      </w:r>
      <w:r w:rsidRPr="00936AB7">
        <w:rPr>
          <w:rFonts w:ascii="Times New Roman" w:hAnsi="Times New Roman"/>
          <w:color w:val="auto"/>
          <w:spacing w:val="2"/>
          <w:sz w:val="28"/>
          <w:szCs w:val="28"/>
        </w:rPr>
        <w:t>:</w:t>
      </w:r>
    </w:p>
    <w:p w:rsidR="00A85E16" w:rsidRPr="00936AB7" w:rsidRDefault="00A85E16" w:rsidP="009F0849">
      <w:pPr>
        <w:pStyle w:val="afa"/>
        <w:numPr>
          <w:ilvl w:val="0"/>
          <w:numId w:val="168"/>
        </w:numPr>
        <w:spacing w:line="240" w:lineRule="auto"/>
        <w:ind w:left="425" w:hanging="357"/>
        <w:rPr>
          <w:rFonts w:ascii="Times New Roman" w:hAnsi="Times New Roman"/>
          <w:color w:val="auto"/>
          <w:spacing w:val="2"/>
          <w:sz w:val="28"/>
          <w:szCs w:val="28"/>
        </w:rPr>
      </w:pPr>
      <w:r w:rsidRPr="00936AB7">
        <w:rPr>
          <w:rFonts w:ascii="Times New Roman" w:hAnsi="Times New Roman"/>
          <w:color w:val="auto"/>
          <w:sz w:val="28"/>
          <w:szCs w:val="28"/>
        </w:rPr>
        <w:t>получают первоначальные представления о</w:t>
      </w:r>
      <w:r w:rsidRPr="00936AB7">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936AB7">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A85E16" w:rsidRPr="00936AB7" w:rsidRDefault="00A85E16" w:rsidP="009F0849">
      <w:pPr>
        <w:pStyle w:val="af2"/>
        <w:numPr>
          <w:ilvl w:val="0"/>
          <w:numId w:val="168"/>
        </w:numPr>
        <w:spacing w:after="0"/>
        <w:ind w:left="425" w:hanging="357"/>
        <w:rPr>
          <w:sz w:val="28"/>
          <w:szCs w:val="28"/>
        </w:rPr>
      </w:pPr>
      <w:r w:rsidRPr="00936AB7">
        <w:rPr>
          <w:sz w:val="28"/>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A85E16" w:rsidRPr="00936AB7" w:rsidRDefault="00A85E16" w:rsidP="009F0849">
      <w:pPr>
        <w:pStyle w:val="af2"/>
        <w:numPr>
          <w:ilvl w:val="0"/>
          <w:numId w:val="168"/>
        </w:numPr>
        <w:spacing w:after="0"/>
        <w:ind w:left="425" w:hanging="357"/>
        <w:rPr>
          <w:sz w:val="28"/>
          <w:szCs w:val="28"/>
        </w:rPr>
      </w:pPr>
      <w:r w:rsidRPr="00936AB7">
        <w:rPr>
          <w:sz w:val="28"/>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A85E16" w:rsidRPr="00936AB7" w:rsidRDefault="00A85E16" w:rsidP="009F0849">
      <w:pPr>
        <w:pStyle w:val="af2"/>
        <w:numPr>
          <w:ilvl w:val="0"/>
          <w:numId w:val="168"/>
        </w:numPr>
        <w:spacing w:after="0"/>
        <w:ind w:left="425" w:hanging="357"/>
        <w:rPr>
          <w:sz w:val="28"/>
          <w:szCs w:val="28"/>
        </w:rPr>
      </w:pPr>
      <w:r w:rsidRPr="00936AB7">
        <w:rPr>
          <w:sz w:val="28"/>
          <w:szCs w:val="28"/>
        </w:rPr>
        <w:t>получают элементарные представления о первой доврачебной помощи пострадавшим;</w:t>
      </w:r>
    </w:p>
    <w:p w:rsidR="00A85E16" w:rsidRPr="00936AB7" w:rsidRDefault="00A85E16" w:rsidP="009F0849">
      <w:pPr>
        <w:pStyle w:val="af2"/>
        <w:numPr>
          <w:ilvl w:val="0"/>
          <w:numId w:val="168"/>
        </w:numPr>
        <w:spacing w:after="0"/>
        <w:ind w:left="425" w:hanging="357"/>
        <w:rPr>
          <w:sz w:val="28"/>
          <w:szCs w:val="28"/>
        </w:rPr>
      </w:pPr>
      <w:r w:rsidRPr="00936AB7">
        <w:rPr>
          <w:sz w:val="28"/>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A85E16" w:rsidRPr="00936AB7" w:rsidRDefault="00A85E16" w:rsidP="009F0849">
      <w:pPr>
        <w:pStyle w:val="af2"/>
        <w:numPr>
          <w:ilvl w:val="0"/>
          <w:numId w:val="168"/>
        </w:numPr>
        <w:spacing w:after="0"/>
        <w:ind w:left="425" w:hanging="357"/>
        <w:rPr>
          <w:sz w:val="28"/>
          <w:szCs w:val="28"/>
        </w:rPr>
      </w:pPr>
      <w:r w:rsidRPr="00936AB7">
        <w:rPr>
          <w:sz w:val="28"/>
          <w:szCs w:val="28"/>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A85E16" w:rsidRPr="00936AB7" w:rsidRDefault="00A85E16" w:rsidP="009F0849">
      <w:pPr>
        <w:pStyle w:val="af2"/>
        <w:numPr>
          <w:ilvl w:val="0"/>
          <w:numId w:val="168"/>
        </w:numPr>
        <w:spacing w:after="0"/>
        <w:ind w:left="425" w:hanging="357"/>
        <w:rPr>
          <w:sz w:val="28"/>
          <w:szCs w:val="28"/>
        </w:rPr>
      </w:pPr>
      <w:r w:rsidRPr="00936AB7">
        <w:rPr>
          <w:sz w:val="28"/>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A85E16" w:rsidRPr="00936AB7" w:rsidRDefault="00A85E16" w:rsidP="009F0849">
      <w:pPr>
        <w:pStyle w:val="af2"/>
        <w:numPr>
          <w:ilvl w:val="0"/>
          <w:numId w:val="168"/>
        </w:numPr>
        <w:spacing w:after="0"/>
        <w:ind w:left="425" w:hanging="357"/>
        <w:rPr>
          <w:sz w:val="28"/>
          <w:szCs w:val="28"/>
        </w:rPr>
      </w:pPr>
      <w:r w:rsidRPr="00936AB7">
        <w:rPr>
          <w:sz w:val="28"/>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A85E16" w:rsidRPr="00936AB7" w:rsidRDefault="00A85E16" w:rsidP="009F0849">
      <w:pPr>
        <w:pStyle w:val="af2"/>
        <w:numPr>
          <w:ilvl w:val="0"/>
          <w:numId w:val="168"/>
        </w:numPr>
        <w:spacing w:after="0"/>
        <w:ind w:left="425" w:hanging="357"/>
        <w:rPr>
          <w:sz w:val="28"/>
          <w:szCs w:val="28"/>
        </w:rPr>
      </w:pPr>
      <w:r w:rsidRPr="00936AB7">
        <w:rPr>
          <w:sz w:val="28"/>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A85E16" w:rsidRPr="00936AB7" w:rsidRDefault="00A85E16" w:rsidP="0004226D">
      <w:pPr>
        <w:pStyle w:val="afa"/>
        <w:spacing w:line="240" w:lineRule="auto"/>
        <w:ind w:firstLine="709"/>
        <w:rPr>
          <w:rFonts w:ascii="Times New Roman" w:hAnsi="Times New Roman"/>
          <w:b/>
          <w:color w:val="auto"/>
          <w:spacing w:val="2"/>
          <w:sz w:val="28"/>
          <w:szCs w:val="28"/>
        </w:rPr>
      </w:pPr>
      <w:r w:rsidRPr="00936AB7">
        <w:rPr>
          <w:rFonts w:ascii="Times New Roman" w:hAnsi="Times New Roman"/>
          <w:b/>
          <w:color w:val="auto"/>
          <w:spacing w:val="2"/>
          <w:sz w:val="28"/>
          <w:szCs w:val="28"/>
        </w:rPr>
        <w:t>Социокультурное и медиакультурное воспитание:</w:t>
      </w:r>
    </w:p>
    <w:p w:rsidR="00A85E16" w:rsidRPr="00936AB7" w:rsidRDefault="00A85E16" w:rsidP="009F0849">
      <w:pPr>
        <w:pStyle w:val="afa"/>
        <w:numPr>
          <w:ilvl w:val="0"/>
          <w:numId w:val="169"/>
        </w:numPr>
        <w:spacing w:line="240" w:lineRule="auto"/>
        <w:ind w:left="425" w:hanging="357"/>
        <w:rPr>
          <w:rFonts w:ascii="Times New Roman" w:hAnsi="Times New Roman"/>
          <w:color w:val="auto"/>
          <w:spacing w:val="2"/>
          <w:sz w:val="28"/>
          <w:szCs w:val="28"/>
        </w:rPr>
      </w:pPr>
      <w:r w:rsidRPr="00936AB7">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A85E16" w:rsidRPr="00936AB7" w:rsidRDefault="00A85E16" w:rsidP="009F0849">
      <w:pPr>
        <w:pStyle w:val="afa"/>
        <w:numPr>
          <w:ilvl w:val="0"/>
          <w:numId w:val="169"/>
        </w:numPr>
        <w:spacing w:line="240" w:lineRule="auto"/>
        <w:ind w:left="425" w:hanging="357"/>
        <w:rPr>
          <w:rFonts w:ascii="Times New Roman" w:hAnsi="Times New Roman"/>
          <w:color w:val="auto"/>
          <w:spacing w:val="2"/>
          <w:sz w:val="28"/>
          <w:szCs w:val="28"/>
        </w:rPr>
      </w:pPr>
      <w:r w:rsidRPr="00936AB7">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A85E16" w:rsidRPr="00936AB7" w:rsidRDefault="00A85E16" w:rsidP="009F0849">
      <w:pPr>
        <w:pStyle w:val="afa"/>
        <w:numPr>
          <w:ilvl w:val="0"/>
          <w:numId w:val="169"/>
        </w:numPr>
        <w:spacing w:line="240" w:lineRule="auto"/>
        <w:ind w:left="425" w:hanging="357"/>
        <w:rPr>
          <w:rFonts w:ascii="Times New Roman" w:hAnsi="Times New Roman"/>
          <w:color w:val="auto"/>
          <w:spacing w:val="2"/>
          <w:sz w:val="28"/>
          <w:szCs w:val="28"/>
        </w:rPr>
      </w:pPr>
      <w:r w:rsidRPr="00936AB7">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A85E16" w:rsidRPr="00936AB7" w:rsidRDefault="00A85E16" w:rsidP="009F0849">
      <w:pPr>
        <w:pStyle w:val="af2"/>
        <w:numPr>
          <w:ilvl w:val="0"/>
          <w:numId w:val="169"/>
        </w:numPr>
        <w:spacing w:after="0"/>
        <w:ind w:left="425" w:hanging="357"/>
        <w:rPr>
          <w:sz w:val="28"/>
          <w:szCs w:val="28"/>
        </w:rPr>
      </w:pPr>
      <w:r w:rsidRPr="00936AB7">
        <w:rPr>
          <w:sz w:val="28"/>
          <w:szCs w:val="28"/>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A85E16" w:rsidRPr="00936AB7" w:rsidRDefault="00A85E16" w:rsidP="009F0849">
      <w:pPr>
        <w:pStyle w:val="af2"/>
        <w:numPr>
          <w:ilvl w:val="0"/>
          <w:numId w:val="169"/>
        </w:numPr>
        <w:spacing w:after="0"/>
        <w:ind w:left="425" w:hanging="357"/>
        <w:rPr>
          <w:sz w:val="28"/>
          <w:szCs w:val="28"/>
        </w:rPr>
      </w:pPr>
      <w:r w:rsidRPr="00936AB7">
        <w:rPr>
          <w:sz w:val="28"/>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A85E16" w:rsidRPr="00936AB7" w:rsidRDefault="00A85E16" w:rsidP="009F0849">
      <w:pPr>
        <w:pStyle w:val="afa"/>
        <w:numPr>
          <w:ilvl w:val="0"/>
          <w:numId w:val="169"/>
        </w:numPr>
        <w:spacing w:line="240" w:lineRule="auto"/>
        <w:ind w:left="425" w:hanging="357"/>
        <w:rPr>
          <w:rFonts w:ascii="Times New Roman" w:hAnsi="Times New Roman"/>
          <w:color w:val="auto"/>
          <w:spacing w:val="2"/>
          <w:sz w:val="28"/>
          <w:szCs w:val="28"/>
        </w:rPr>
      </w:pPr>
      <w:r w:rsidRPr="00936AB7">
        <w:rPr>
          <w:rFonts w:ascii="Times New Roman" w:hAnsi="Times New Roman"/>
          <w:color w:val="auto"/>
          <w:sz w:val="28"/>
          <w:szCs w:val="28"/>
        </w:rPr>
        <w:t>приобретают первичные навыки</w:t>
      </w:r>
      <w:r w:rsidRPr="00936AB7">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A85E16" w:rsidRPr="00936AB7" w:rsidRDefault="00A85E16" w:rsidP="0004226D">
      <w:pPr>
        <w:pStyle w:val="afa"/>
        <w:spacing w:line="240" w:lineRule="auto"/>
        <w:ind w:firstLine="709"/>
        <w:rPr>
          <w:rFonts w:ascii="Times New Roman" w:hAnsi="Times New Roman"/>
          <w:b/>
          <w:color w:val="auto"/>
          <w:spacing w:val="2"/>
          <w:sz w:val="28"/>
          <w:szCs w:val="28"/>
        </w:rPr>
      </w:pPr>
      <w:r w:rsidRPr="00936AB7">
        <w:rPr>
          <w:rFonts w:ascii="Times New Roman" w:hAnsi="Times New Roman"/>
          <w:b/>
          <w:color w:val="auto"/>
          <w:spacing w:val="2"/>
          <w:sz w:val="28"/>
          <w:szCs w:val="28"/>
        </w:rPr>
        <w:t>Культуротворческое и эстетическое воспитание:</w:t>
      </w:r>
    </w:p>
    <w:p w:rsidR="00A85E16" w:rsidRPr="00936AB7" w:rsidRDefault="00A85E16" w:rsidP="009F0849">
      <w:pPr>
        <w:pStyle w:val="afa"/>
        <w:numPr>
          <w:ilvl w:val="0"/>
          <w:numId w:val="170"/>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A85E16" w:rsidRPr="00936AB7" w:rsidRDefault="00A85E16" w:rsidP="009F0849">
      <w:pPr>
        <w:pStyle w:val="afa"/>
        <w:numPr>
          <w:ilvl w:val="0"/>
          <w:numId w:val="170"/>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w:t>
      </w:r>
      <w:r w:rsidRPr="00936AB7">
        <w:rPr>
          <w:rFonts w:ascii="Times New Roman" w:hAnsi="Times New Roman"/>
          <w:color w:val="auto"/>
          <w:spacing w:val="2"/>
          <w:sz w:val="28"/>
          <w:szCs w:val="28"/>
        </w:rPr>
        <w:t xml:space="preserve">деятельности, внеклассных мероприятий, включая шефство </w:t>
      </w:r>
      <w:r w:rsidRPr="00936AB7">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936AB7">
        <w:rPr>
          <w:rFonts w:ascii="Times New Roman" w:hAnsi="Times New Roman"/>
          <w:color w:val="auto"/>
          <w:spacing w:val="2"/>
          <w:sz w:val="28"/>
          <w:szCs w:val="28"/>
        </w:rPr>
        <w:t xml:space="preserve">ных народных ярмарок, фестивалей народного творчества, </w:t>
      </w:r>
      <w:r w:rsidRPr="00936AB7">
        <w:rPr>
          <w:rFonts w:ascii="Times New Roman" w:hAnsi="Times New Roman"/>
          <w:color w:val="auto"/>
          <w:sz w:val="28"/>
          <w:szCs w:val="28"/>
        </w:rPr>
        <w:t>тематических выставок);</w:t>
      </w:r>
    </w:p>
    <w:p w:rsidR="00A85E16" w:rsidRPr="00936AB7" w:rsidRDefault="00A85E16" w:rsidP="009F0849">
      <w:pPr>
        <w:pStyle w:val="afa"/>
        <w:numPr>
          <w:ilvl w:val="0"/>
          <w:numId w:val="170"/>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 xml:space="preserve">осваивают навыки видеть прекрасное в окружающем </w:t>
      </w:r>
      <w:r w:rsidRPr="00936AB7">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936AB7">
        <w:rPr>
          <w:rFonts w:ascii="Times New Roman" w:hAnsi="Times New Roman"/>
          <w:color w:val="auto"/>
          <w:spacing w:val="2"/>
          <w:sz w:val="28"/>
          <w:szCs w:val="28"/>
        </w:rPr>
        <w:t xml:space="preserve">фильмов, фрагментов художественных фильмов о природе, </w:t>
      </w:r>
      <w:r w:rsidRPr="00936AB7">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A85E16" w:rsidRPr="00936AB7" w:rsidRDefault="00A85E16" w:rsidP="009F0849">
      <w:pPr>
        <w:pStyle w:val="afa"/>
        <w:numPr>
          <w:ilvl w:val="0"/>
          <w:numId w:val="170"/>
        </w:numPr>
        <w:spacing w:line="240" w:lineRule="auto"/>
        <w:ind w:left="426"/>
        <w:rPr>
          <w:rFonts w:ascii="Times New Roman" w:hAnsi="Times New Roman"/>
          <w:color w:val="auto"/>
          <w:spacing w:val="-2"/>
          <w:sz w:val="28"/>
          <w:szCs w:val="28"/>
        </w:rPr>
      </w:pPr>
      <w:r w:rsidRPr="00936AB7">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936AB7">
        <w:rPr>
          <w:rFonts w:ascii="Times New Roman" w:hAnsi="Times New Roman"/>
          <w:color w:val="auto"/>
          <w:sz w:val="28"/>
          <w:szCs w:val="28"/>
        </w:rPr>
        <w:t xml:space="preserve">различать добро и зло, красивое и безобразное, </w:t>
      </w:r>
      <w:r w:rsidRPr="00936AB7">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A85E16" w:rsidRPr="00936AB7" w:rsidRDefault="00A85E16" w:rsidP="009F0849">
      <w:pPr>
        <w:pStyle w:val="afa"/>
        <w:numPr>
          <w:ilvl w:val="0"/>
          <w:numId w:val="170"/>
        </w:numPr>
        <w:spacing w:line="240" w:lineRule="auto"/>
        <w:ind w:left="426"/>
        <w:rPr>
          <w:rFonts w:ascii="Times New Roman" w:hAnsi="Times New Roman"/>
          <w:color w:val="auto"/>
          <w:sz w:val="28"/>
          <w:szCs w:val="28"/>
        </w:rPr>
      </w:pPr>
      <w:r w:rsidRPr="00936AB7">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936AB7">
        <w:rPr>
          <w:rFonts w:ascii="Times New Roman" w:hAnsi="Times New Roman"/>
          <w:color w:val="auto"/>
          <w:sz w:val="28"/>
          <w:szCs w:val="28"/>
        </w:rPr>
        <w:t>;</w:t>
      </w:r>
    </w:p>
    <w:p w:rsidR="00A85E16" w:rsidRPr="00936AB7" w:rsidRDefault="00A85E16" w:rsidP="009F0849">
      <w:pPr>
        <w:pStyle w:val="afa"/>
        <w:numPr>
          <w:ilvl w:val="0"/>
          <w:numId w:val="170"/>
        </w:numPr>
        <w:spacing w:line="240" w:lineRule="auto"/>
        <w:ind w:left="426"/>
        <w:rPr>
          <w:rFonts w:ascii="Times New Roman" w:hAnsi="Times New Roman"/>
          <w:color w:val="auto"/>
          <w:spacing w:val="-3"/>
          <w:sz w:val="28"/>
          <w:szCs w:val="28"/>
        </w:rPr>
      </w:pPr>
      <w:r w:rsidRPr="00936AB7">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936AB7">
        <w:rPr>
          <w:rFonts w:ascii="Times New Roman" w:hAnsi="Times New Roman"/>
          <w:color w:val="auto"/>
          <w:spacing w:val="2"/>
          <w:sz w:val="28"/>
          <w:szCs w:val="28"/>
        </w:rPr>
        <w:t xml:space="preserve">ности, реализации культурно­досуговых программ, включая </w:t>
      </w:r>
      <w:r w:rsidRPr="00936AB7">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A85E16" w:rsidRPr="00936AB7" w:rsidRDefault="00A85E16" w:rsidP="009F0849">
      <w:pPr>
        <w:pStyle w:val="afa"/>
        <w:numPr>
          <w:ilvl w:val="0"/>
          <w:numId w:val="170"/>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A85E16" w:rsidRPr="00936AB7" w:rsidRDefault="00A85E16" w:rsidP="009F0849">
      <w:pPr>
        <w:pStyle w:val="afa"/>
        <w:numPr>
          <w:ilvl w:val="0"/>
          <w:numId w:val="170"/>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участвуют в художественном оформлении помещений.</w:t>
      </w:r>
    </w:p>
    <w:p w:rsidR="00A85E16" w:rsidRPr="00936AB7" w:rsidRDefault="00A85E16" w:rsidP="0004226D">
      <w:pPr>
        <w:pStyle w:val="afa"/>
        <w:spacing w:line="240" w:lineRule="auto"/>
        <w:ind w:firstLine="709"/>
        <w:rPr>
          <w:rFonts w:ascii="Times New Roman" w:hAnsi="Times New Roman"/>
          <w:b/>
          <w:color w:val="auto"/>
          <w:spacing w:val="2"/>
          <w:sz w:val="28"/>
          <w:szCs w:val="28"/>
        </w:rPr>
      </w:pPr>
      <w:r w:rsidRPr="00936AB7">
        <w:rPr>
          <w:rFonts w:ascii="Times New Roman" w:hAnsi="Times New Roman"/>
          <w:b/>
          <w:color w:val="auto"/>
          <w:spacing w:val="2"/>
          <w:sz w:val="28"/>
          <w:szCs w:val="28"/>
        </w:rPr>
        <w:t xml:space="preserve">Правовое воспитание и культура безопасности: </w:t>
      </w:r>
    </w:p>
    <w:p w:rsidR="00A85E16" w:rsidRPr="00936AB7" w:rsidRDefault="00A85E16" w:rsidP="009F0849">
      <w:pPr>
        <w:pStyle w:val="afa"/>
        <w:numPr>
          <w:ilvl w:val="0"/>
          <w:numId w:val="171"/>
        </w:numPr>
        <w:spacing w:line="240" w:lineRule="auto"/>
        <w:ind w:left="426"/>
        <w:rPr>
          <w:rFonts w:ascii="Times New Roman" w:hAnsi="Times New Roman"/>
          <w:color w:val="auto"/>
          <w:sz w:val="28"/>
          <w:szCs w:val="28"/>
        </w:rPr>
      </w:pPr>
      <w:r w:rsidRPr="00936AB7">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936AB7">
        <w:rPr>
          <w:rFonts w:ascii="Times New Roman" w:hAnsi="Times New Roman"/>
          <w:color w:val="auto"/>
          <w:sz w:val="28"/>
          <w:szCs w:val="28"/>
        </w:rPr>
        <w:t>;</w:t>
      </w:r>
    </w:p>
    <w:p w:rsidR="00A85E16" w:rsidRPr="00936AB7" w:rsidRDefault="00A85E16" w:rsidP="009F0849">
      <w:pPr>
        <w:pStyle w:val="afa"/>
        <w:numPr>
          <w:ilvl w:val="0"/>
          <w:numId w:val="171"/>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A85E16" w:rsidRPr="00936AB7" w:rsidRDefault="00A85E16" w:rsidP="009F0849">
      <w:pPr>
        <w:pStyle w:val="afa"/>
        <w:numPr>
          <w:ilvl w:val="0"/>
          <w:numId w:val="171"/>
        </w:numPr>
        <w:spacing w:line="240" w:lineRule="auto"/>
        <w:ind w:left="426"/>
        <w:rPr>
          <w:rFonts w:ascii="Times New Roman" w:hAnsi="Times New Roman"/>
          <w:color w:val="auto"/>
          <w:sz w:val="28"/>
          <w:szCs w:val="28"/>
        </w:rPr>
      </w:pPr>
      <w:r w:rsidRPr="00936AB7">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936AB7">
        <w:rPr>
          <w:rFonts w:ascii="Times New Roman" w:hAnsi="Times New Roman"/>
          <w:color w:val="auto"/>
          <w:sz w:val="28"/>
          <w:szCs w:val="28"/>
        </w:rPr>
        <w:t>детско­</w:t>
      </w:r>
      <w:r w:rsidRPr="00936AB7">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936AB7">
        <w:rPr>
          <w:rFonts w:ascii="Times New Roman" w:hAnsi="Times New Roman"/>
          <w:color w:val="auto"/>
          <w:sz w:val="28"/>
          <w:szCs w:val="28"/>
        </w:rPr>
        <w:t>проектах и мероприятиях, проводимых детско­юношескими организациями);</w:t>
      </w:r>
    </w:p>
    <w:p w:rsidR="00A85E16" w:rsidRPr="00936AB7" w:rsidRDefault="00A85E16" w:rsidP="009F0849">
      <w:pPr>
        <w:pStyle w:val="afa"/>
        <w:numPr>
          <w:ilvl w:val="0"/>
          <w:numId w:val="171"/>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A85E16" w:rsidRPr="00936AB7" w:rsidRDefault="00A85E16" w:rsidP="009F0849">
      <w:pPr>
        <w:pStyle w:val="afa"/>
        <w:numPr>
          <w:ilvl w:val="0"/>
          <w:numId w:val="171"/>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A85E16" w:rsidRPr="00936AB7" w:rsidRDefault="00A85E16" w:rsidP="009F0849">
      <w:pPr>
        <w:pStyle w:val="afa"/>
        <w:numPr>
          <w:ilvl w:val="0"/>
          <w:numId w:val="171"/>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A85E16" w:rsidRPr="00936AB7" w:rsidRDefault="00A85E16" w:rsidP="0004226D">
      <w:pPr>
        <w:pStyle w:val="afa"/>
        <w:spacing w:line="240" w:lineRule="auto"/>
        <w:ind w:firstLine="709"/>
        <w:rPr>
          <w:rFonts w:ascii="Times New Roman" w:hAnsi="Times New Roman"/>
          <w:b/>
          <w:color w:val="auto"/>
          <w:spacing w:val="2"/>
          <w:sz w:val="28"/>
          <w:szCs w:val="28"/>
        </w:rPr>
      </w:pPr>
      <w:r w:rsidRPr="00936AB7">
        <w:rPr>
          <w:rFonts w:ascii="Times New Roman" w:hAnsi="Times New Roman"/>
          <w:b/>
          <w:color w:val="auto"/>
          <w:spacing w:val="2"/>
          <w:sz w:val="28"/>
          <w:szCs w:val="28"/>
        </w:rPr>
        <w:t>Воспитание семейных ценностей:</w:t>
      </w:r>
    </w:p>
    <w:p w:rsidR="00A85E16" w:rsidRPr="00936AB7" w:rsidRDefault="00A85E16" w:rsidP="009F0849">
      <w:pPr>
        <w:pStyle w:val="afa"/>
        <w:numPr>
          <w:ilvl w:val="0"/>
          <w:numId w:val="172"/>
        </w:numPr>
        <w:spacing w:line="240" w:lineRule="auto"/>
        <w:ind w:left="426"/>
        <w:rPr>
          <w:rFonts w:ascii="Times New Roman" w:hAnsi="Times New Roman"/>
          <w:color w:val="auto"/>
          <w:sz w:val="28"/>
          <w:szCs w:val="28"/>
        </w:rPr>
      </w:pPr>
      <w:r w:rsidRPr="00936AB7">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936AB7">
        <w:rPr>
          <w:rFonts w:ascii="Times New Roman" w:hAnsi="Times New Roman"/>
          <w:color w:val="auto"/>
          <w:sz w:val="28"/>
          <w:szCs w:val="28"/>
        </w:rPr>
        <w:t>;</w:t>
      </w:r>
    </w:p>
    <w:p w:rsidR="00A85E16" w:rsidRPr="00936AB7" w:rsidRDefault="00A85E16" w:rsidP="009F0849">
      <w:pPr>
        <w:pStyle w:val="afa"/>
        <w:numPr>
          <w:ilvl w:val="0"/>
          <w:numId w:val="172"/>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936AB7">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936AB7">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A85E16" w:rsidRPr="00936AB7" w:rsidRDefault="00A85E16" w:rsidP="009F0849">
      <w:pPr>
        <w:pStyle w:val="afa"/>
        <w:numPr>
          <w:ilvl w:val="0"/>
          <w:numId w:val="172"/>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 xml:space="preserve">расширят опыт позитивного взаимодействия в семье </w:t>
      </w:r>
      <w:r w:rsidRPr="00936AB7">
        <w:rPr>
          <w:rFonts w:ascii="Times New Roman" w:hAnsi="Times New Roman"/>
          <w:color w:val="auto"/>
          <w:spacing w:val="2"/>
          <w:sz w:val="28"/>
          <w:szCs w:val="28"/>
        </w:rPr>
        <w:t xml:space="preserve">(в процессе проведения открытых семейных праздников, </w:t>
      </w:r>
      <w:r w:rsidRPr="00936AB7">
        <w:rPr>
          <w:rFonts w:ascii="Times New Roman" w:hAnsi="Times New Roman"/>
          <w:color w:val="auto"/>
          <w:sz w:val="28"/>
          <w:szCs w:val="28"/>
        </w:rPr>
        <w:t>выполнения и презентации совместно с родителями (закон</w:t>
      </w:r>
      <w:r w:rsidRPr="00936AB7">
        <w:rPr>
          <w:rFonts w:ascii="Times New Roman" w:hAnsi="Times New Roman"/>
          <w:color w:val="auto"/>
          <w:spacing w:val="2"/>
          <w:sz w:val="28"/>
          <w:szCs w:val="28"/>
        </w:rPr>
        <w:t xml:space="preserve">ными представителями) творческих проектов, проведения </w:t>
      </w:r>
      <w:r w:rsidRPr="00936AB7">
        <w:rPr>
          <w:rFonts w:ascii="Times New Roman" w:hAnsi="Times New Roman"/>
          <w:color w:val="auto"/>
          <w:sz w:val="28"/>
          <w:szCs w:val="28"/>
        </w:rPr>
        <w:t>других мероприятий, раскрывающих историю семьи, воспи</w:t>
      </w:r>
      <w:r w:rsidRPr="00936AB7">
        <w:rPr>
          <w:rFonts w:ascii="Times New Roman" w:hAnsi="Times New Roman"/>
          <w:color w:val="auto"/>
          <w:spacing w:val="2"/>
          <w:sz w:val="28"/>
          <w:szCs w:val="28"/>
        </w:rPr>
        <w:t xml:space="preserve">тывающих уважение к старшему поколению, укрепляющих </w:t>
      </w:r>
      <w:r w:rsidRPr="00936AB7">
        <w:rPr>
          <w:rFonts w:ascii="Times New Roman" w:hAnsi="Times New Roman"/>
          <w:color w:val="auto"/>
          <w:sz w:val="28"/>
          <w:szCs w:val="28"/>
        </w:rPr>
        <w:t>преемственность между поколениями);</w:t>
      </w:r>
    </w:p>
    <w:p w:rsidR="00A85E16" w:rsidRPr="00936AB7" w:rsidRDefault="00A85E16" w:rsidP="009F0849">
      <w:pPr>
        <w:pStyle w:val="afa"/>
        <w:numPr>
          <w:ilvl w:val="0"/>
          <w:numId w:val="172"/>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A85E16" w:rsidRPr="00936AB7" w:rsidRDefault="00A85E16" w:rsidP="0004226D">
      <w:pPr>
        <w:pStyle w:val="afa"/>
        <w:spacing w:line="240" w:lineRule="auto"/>
        <w:ind w:firstLine="709"/>
        <w:rPr>
          <w:rFonts w:ascii="Times New Roman" w:hAnsi="Times New Roman"/>
          <w:b/>
          <w:color w:val="auto"/>
          <w:spacing w:val="2"/>
          <w:sz w:val="28"/>
          <w:szCs w:val="28"/>
        </w:rPr>
      </w:pPr>
      <w:r w:rsidRPr="00936AB7">
        <w:rPr>
          <w:rFonts w:ascii="Times New Roman" w:hAnsi="Times New Roman"/>
          <w:b/>
          <w:color w:val="auto"/>
          <w:spacing w:val="2"/>
          <w:sz w:val="28"/>
          <w:szCs w:val="28"/>
        </w:rPr>
        <w:t>Формирование коммуникативной культуры:</w:t>
      </w:r>
    </w:p>
    <w:p w:rsidR="00A85E16" w:rsidRPr="00936AB7" w:rsidRDefault="00A85E16" w:rsidP="009F0849">
      <w:pPr>
        <w:pStyle w:val="afa"/>
        <w:numPr>
          <w:ilvl w:val="0"/>
          <w:numId w:val="173"/>
        </w:numPr>
        <w:spacing w:line="240" w:lineRule="auto"/>
        <w:ind w:left="426"/>
        <w:rPr>
          <w:rFonts w:ascii="Times New Roman" w:hAnsi="Times New Roman"/>
          <w:color w:val="auto"/>
          <w:sz w:val="28"/>
          <w:szCs w:val="28"/>
        </w:rPr>
      </w:pPr>
      <w:r w:rsidRPr="00936AB7">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936AB7">
        <w:rPr>
          <w:rFonts w:ascii="Times New Roman" w:hAnsi="Times New Roman"/>
          <w:color w:val="auto"/>
          <w:sz w:val="28"/>
          <w:szCs w:val="28"/>
        </w:rPr>
        <w:t>;</w:t>
      </w:r>
    </w:p>
    <w:p w:rsidR="00A85E16" w:rsidRPr="00936AB7" w:rsidRDefault="00A85E16" w:rsidP="009F0849">
      <w:pPr>
        <w:pStyle w:val="afa"/>
        <w:numPr>
          <w:ilvl w:val="0"/>
          <w:numId w:val="173"/>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A85E16" w:rsidRPr="00936AB7" w:rsidRDefault="00A85E16" w:rsidP="009F0849">
      <w:pPr>
        <w:pStyle w:val="afa"/>
        <w:numPr>
          <w:ilvl w:val="0"/>
          <w:numId w:val="173"/>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A85E16" w:rsidRPr="00936AB7" w:rsidRDefault="00A85E16" w:rsidP="009F0849">
      <w:pPr>
        <w:pStyle w:val="afa"/>
        <w:numPr>
          <w:ilvl w:val="0"/>
          <w:numId w:val="173"/>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A85E16" w:rsidRPr="00936AB7" w:rsidRDefault="00A85E16" w:rsidP="009F0849">
      <w:pPr>
        <w:pStyle w:val="afa"/>
        <w:numPr>
          <w:ilvl w:val="0"/>
          <w:numId w:val="173"/>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получают первоначальные представления о ценности и возможностях родного языка</w:t>
      </w:r>
      <w:r w:rsidRPr="00936AB7">
        <w:rPr>
          <w:rFonts w:ascii="Times New Roman" w:hAnsi="Times New Roman"/>
          <w:color w:val="auto"/>
          <w:spacing w:val="2"/>
          <w:sz w:val="28"/>
          <w:szCs w:val="28"/>
        </w:rPr>
        <w:t>, об истории родного языка, его особенностях и месте в мире (</w:t>
      </w:r>
      <w:r w:rsidRPr="00936AB7">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A85E16" w:rsidRPr="00936AB7" w:rsidRDefault="00A85E16" w:rsidP="009F0849">
      <w:pPr>
        <w:pStyle w:val="af2"/>
        <w:numPr>
          <w:ilvl w:val="0"/>
          <w:numId w:val="173"/>
        </w:numPr>
        <w:ind w:left="426"/>
        <w:rPr>
          <w:sz w:val="28"/>
          <w:szCs w:val="28"/>
        </w:rPr>
      </w:pPr>
      <w:r w:rsidRPr="00936AB7">
        <w:rPr>
          <w:sz w:val="28"/>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A85E16" w:rsidRPr="00936AB7" w:rsidRDefault="00A85E16" w:rsidP="0004226D">
      <w:pPr>
        <w:pStyle w:val="afa"/>
        <w:spacing w:line="240" w:lineRule="auto"/>
        <w:ind w:firstLine="709"/>
        <w:rPr>
          <w:rFonts w:ascii="Times New Roman" w:hAnsi="Times New Roman"/>
          <w:b/>
          <w:color w:val="auto"/>
          <w:spacing w:val="2"/>
          <w:sz w:val="28"/>
          <w:szCs w:val="28"/>
        </w:rPr>
      </w:pPr>
      <w:r w:rsidRPr="00936AB7">
        <w:rPr>
          <w:rFonts w:ascii="Times New Roman" w:hAnsi="Times New Roman"/>
          <w:b/>
          <w:color w:val="auto"/>
          <w:spacing w:val="2"/>
          <w:sz w:val="28"/>
          <w:szCs w:val="28"/>
        </w:rPr>
        <w:t>Экологическое воспитание:</w:t>
      </w:r>
    </w:p>
    <w:p w:rsidR="00A85E16" w:rsidRPr="00936AB7" w:rsidRDefault="00A85E16" w:rsidP="009F0849">
      <w:pPr>
        <w:pStyle w:val="afa"/>
        <w:numPr>
          <w:ilvl w:val="0"/>
          <w:numId w:val="174"/>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936AB7">
        <w:rPr>
          <w:rFonts w:ascii="Times New Roman" w:hAnsi="Times New Roman"/>
          <w:color w:val="auto"/>
          <w:spacing w:val="-2"/>
          <w:sz w:val="28"/>
          <w:szCs w:val="28"/>
        </w:rPr>
        <w:t xml:space="preserve">культуре народов России, других стран, нормах экологической </w:t>
      </w:r>
      <w:r w:rsidRPr="00936AB7">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A85E16" w:rsidRPr="00936AB7" w:rsidRDefault="00A85E16" w:rsidP="009F0849">
      <w:pPr>
        <w:pStyle w:val="afa"/>
        <w:numPr>
          <w:ilvl w:val="0"/>
          <w:numId w:val="174"/>
        </w:numPr>
        <w:spacing w:line="240" w:lineRule="auto"/>
        <w:ind w:left="426"/>
        <w:rPr>
          <w:rFonts w:ascii="Times New Roman" w:hAnsi="Times New Roman"/>
          <w:color w:val="auto"/>
          <w:spacing w:val="-4"/>
          <w:sz w:val="28"/>
          <w:szCs w:val="28"/>
        </w:rPr>
      </w:pPr>
      <w:r w:rsidRPr="00936AB7">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A85E16" w:rsidRPr="00936AB7" w:rsidRDefault="00A85E16" w:rsidP="009F0849">
      <w:pPr>
        <w:pStyle w:val="afa"/>
        <w:numPr>
          <w:ilvl w:val="0"/>
          <w:numId w:val="174"/>
        </w:numPr>
        <w:spacing w:line="240" w:lineRule="auto"/>
        <w:ind w:left="426"/>
        <w:rPr>
          <w:rFonts w:ascii="Times New Roman" w:hAnsi="Times New Roman"/>
          <w:color w:val="auto"/>
          <w:spacing w:val="-5"/>
          <w:sz w:val="28"/>
          <w:szCs w:val="28"/>
        </w:rPr>
      </w:pPr>
      <w:r w:rsidRPr="00936AB7">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936AB7">
        <w:rPr>
          <w:rFonts w:ascii="Times New Roman" w:hAnsi="Times New Roman"/>
          <w:color w:val="auto"/>
          <w:sz w:val="28"/>
          <w:szCs w:val="28"/>
        </w:rPr>
        <w:t xml:space="preserve">клумб, очистка доступных территорий от мусора, подкормка </w:t>
      </w:r>
      <w:r w:rsidRPr="00936AB7">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936AB7">
        <w:rPr>
          <w:rFonts w:ascii="Times New Roman" w:hAnsi="Times New Roman"/>
          <w:color w:val="auto"/>
          <w:sz w:val="28"/>
          <w:szCs w:val="28"/>
        </w:rPr>
        <w:t xml:space="preserve"> посильное участие в деятельности детско­юношеских организаций);</w:t>
      </w:r>
    </w:p>
    <w:p w:rsidR="00A85E16" w:rsidRPr="00936AB7" w:rsidRDefault="00A85E16" w:rsidP="009F0849">
      <w:pPr>
        <w:pStyle w:val="afa"/>
        <w:numPr>
          <w:ilvl w:val="0"/>
          <w:numId w:val="174"/>
        </w:numPr>
        <w:spacing w:line="240" w:lineRule="auto"/>
        <w:ind w:left="426"/>
        <w:rPr>
          <w:rFonts w:ascii="Times New Roman" w:hAnsi="Times New Roman"/>
          <w:color w:val="auto"/>
          <w:sz w:val="28"/>
          <w:szCs w:val="28"/>
        </w:rPr>
      </w:pPr>
      <w:r w:rsidRPr="00936AB7">
        <w:rPr>
          <w:rFonts w:ascii="Times New Roman" w:hAnsi="Times New Roman"/>
          <w:color w:val="auto"/>
          <w:sz w:val="28"/>
          <w:szCs w:val="28"/>
        </w:rPr>
        <w:t xml:space="preserve">при поддержке школы усваивают в семье позитивные образцы взаимодействия </w:t>
      </w:r>
      <w:r w:rsidRPr="00936AB7">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936AB7">
        <w:rPr>
          <w:rFonts w:ascii="Times New Roman" w:hAnsi="Times New Roman"/>
          <w:color w:val="auto"/>
          <w:spacing w:val="-2"/>
          <w:sz w:val="28"/>
          <w:szCs w:val="28"/>
        </w:rPr>
        <w:t xml:space="preserve"> о животных и растениях, участвуют вместе с родителями (закон</w:t>
      </w:r>
      <w:r w:rsidRPr="00936AB7">
        <w:rPr>
          <w:rFonts w:ascii="Times New Roman" w:hAnsi="Times New Roman"/>
          <w:color w:val="auto"/>
          <w:sz w:val="28"/>
          <w:szCs w:val="28"/>
        </w:rPr>
        <w:t>ными представителями) в экологических мероприятиях по месту жительства;</w:t>
      </w:r>
    </w:p>
    <w:p w:rsidR="00A85E16" w:rsidRPr="00936AB7" w:rsidRDefault="00A85E16" w:rsidP="009F0849">
      <w:pPr>
        <w:pStyle w:val="af2"/>
        <w:numPr>
          <w:ilvl w:val="0"/>
          <w:numId w:val="174"/>
        </w:numPr>
        <w:ind w:left="426"/>
        <w:rPr>
          <w:sz w:val="28"/>
          <w:szCs w:val="28"/>
        </w:rPr>
      </w:pPr>
      <w:r w:rsidRPr="00936AB7">
        <w:rPr>
          <w:sz w:val="28"/>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A85E16" w:rsidRPr="00936AB7" w:rsidRDefault="00A85E16" w:rsidP="0004226D">
      <w:pPr>
        <w:spacing w:line="240" w:lineRule="auto"/>
        <w:ind w:firstLine="567"/>
        <w:rPr>
          <w:rFonts w:ascii="Times New Roman" w:hAnsi="Times New Roman" w:cs="Times New Roman"/>
          <w:b/>
          <w:sz w:val="28"/>
          <w:szCs w:val="28"/>
        </w:rPr>
      </w:pPr>
    </w:p>
    <w:p w:rsidR="005673C7" w:rsidRPr="00936AB7" w:rsidRDefault="005673C7" w:rsidP="0004226D">
      <w:pPr>
        <w:tabs>
          <w:tab w:val="left" w:pos="-180"/>
        </w:tabs>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ab/>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5673C7" w:rsidRPr="00936AB7" w:rsidRDefault="005673C7" w:rsidP="009F0849">
      <w:pPr>
        <w:pStyle w:val="a4"/>
        <w:numPr>
          <w:ilvl w:val="0"/>
          <w:numId w:val="137"/>
        </w:numPr>
        <w:tabs>
          <w:tab w:val="left" w:pos="-180"/>
        </w:tabs>
        <w:autoSpaceDE w:val="0"/>
        <w:autoSpaceDN w:val="0"/>
        <w:adjustRightInd w:val="0"/>
        <w:spacing w:after="200" w:line="240" w:lineRule="auto"/>
        <w:jc w:val="both"/>
        <w:rPr>
          <w:rFonts w:ascii="Times New Roman" w:hAnsi="Times New Roman" w:cs="Times New Roman"/>
          <w:sz w:val="28"/>
          <w:szCs w:val="28"/>
        </w:rPr>
      </w:pPr>
      <w:r w:rsidRPr="00936AB7">
        <w:rPr>
          <w:rFonts w:ascii="Times New Roman" w:hAnsi="Times New Roman" w:cs="Times New Roman"/>
          <w:sz w:val="28"/>
          <w:szCs w:val="28"/>
        </w:rPr>
        <w:t xml:space="preserve">в содержании и построении уроков; </w:t>
      </w:r>
    </w:p>
    <w:p w:rsidR="005673C7" w:rsidRPr="00936AB7" w:rsidRDefault="005673C7" w:rsidP="009F0849">
      <w:pPr>
        <w:pStyle w:val="a4"/>
        <w:numPr>
          <w:ilvl w:val="0"/>
          <w:numId w:val="137"/>
        </w:numPr>
        <w:tabs>
          <w:tab w:val="left" w:pos="-180"/>
        </w:tabs>
        <w:autoSpaceDE w:val="0"/>
        <w:autoSpaceDN w:val="0"/>
        <w:adjustRightInd w:val="0"/>
        <w:spacing w:after="200" w:line="240" w:lineRule="auto"/>
        <w:jc w:val="both"/>
        <w:rPr>
          <w:rFonts w:ascii="Times New Roman" w:hAnsi="Times New Roman" w:cs="Times New Roman"/>
          <w:sz w:val="28"/>
          <w:szCs w:val="28"/>
        </w:rPr>
      </w:pPr>
      <w:r w:rsidRPr="00936AB7">
        <w:rPr>
          <w:rFonts w:ascii="Times New Roman" w:hAnsi="Times New Roman" w:cs="Times New Roman"/>
          <w:sz w:val="28"/>
          <w:szCs w:val="28"/>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5673C7" w:rsidRPr="00936AB7" w:rsidRDefault="005673C7" w:rsidP="009F0849">
      <w:pPr>
        <w:pStyle w:val="a4"/>
        <w:numPr>
          <w:ilvl w:val="0"/>
          <w:numId w:val="137"/>
        </w:numPr>
        <w:autoSpaceDE w:val="0"/>
        <w:autoSpaceDN w:val="0"/>
        <w:adjustRightInd w:val="0"/>
        <w:spacing w:after="200" w:line="240" w:lineRule="auto"/>
        <w:jc w:val="both"/>
        <w:rPr>
          <w:rFonts w:ascii="Times New Roman" w:hAnsi="Times New Roman" w:cs="Times New Roman"/>
          <w:sz w:val="28"/>
          <w:szCs w:val="28"/>
        </w:rPr>
      </w:pPr>
      <w:r w:rsidRPr="00936AB7">
        <w:rPr>
          <w:rFonts w:ascii="Times New Roman" w:hAnsi="Times New Roman" w:cs="Times New Roman"/>
          <w:sz w:val="28"/>
          <w:szCs w:val="28"/>
        </w:rPr>
        <w:t>в опыте организации индивидуальной, групповой, коллективной деятельности учащихся;</w:t>
      </w:r>
    </w:p>
    <w:p w:rsidR="005673C7" w:rsidRPr="00936AB7" w:rsidRDefault="005673C7" w:rsidP="009F0849">
      <w:pPr>
        <w:pStyle w:val="a4"/>
        <w:numPr>
          <w:ilvl w:val="0"/>
          <w:numId w:val="137"/>
        </w:numPr>
        <w:autoSpaceDE w:val="0"/>
        <w:autoSpaceDN w:val="0"/>
        <w:adjustRightInd w:val="0"/>
        <w:spacing w:after="200" w:line="240" w:lineRule="auto"/>
        <w:jc w:val="both"/>
        <w:rPr>
          <w:rFonts w:ascii="Times New Roman" w:hAnsi="Times New Roman" w:cs="Times New Roman"/>
          <w:sz w:val="28"/>
          <w:szCs w:val="28"/>
        </w:rPr>
      </w:pPr>
      <w:r w:rsidRPr="00936AB7">
        <w:rPr>
          <w:rFonts w:ascii="Times New Roman" w:hAnsi="Times New Roman" w:cs="Times New Roman"/>
          <w:sz w:val="28"/>
          <w:szCs w:val="28"/>
        </w:rPr>
        <w:t>в специальных событиях, спроектированных с  учетом определенной ценности и смысла;</w:t>
      </w:r>
    </w:p>
    <w:p w:rsidR="005673C7" w:rsidRPr="00936AB7" w:rsidRDefault="005673C7" w:rsidP="009F0849">
      <w:pPr>
        <w:pStyle w:val="a4"/>
        <w:numPr>
          <w:ilvl w:val="0"/>
          <w:numId w:val="137"/>
        </w:numPr>
        <w:autoSpaceDE w:val="0"/>
        <w:autoSpaceDN w:val="0"/>
        <w:adjustRightInd w:val="0"/>
        <w:spacing w:after="200" w:line="240" w:lineRule="auto"/>
        <w:jc w:val="both"/>
        <w:rPr>
          <w:rFonts w:ascii="Times New Roman" w:hAnsi="Times New Roman" w:cs="Times New Roman"/>
          <w:sz w:val="28"/>
          <w:szCs w:val="28"/>
        </w:rPr>
      </w:pPr>
      <w:r w:rsidRPr="00936AB7">
        <w:rPr>
          <w:rFonts w:ascii="Times New Roman" w:hAnsi="Times New Roman" w:cs="Times New Roman"/>
          <w:sz w:val="28"/>
          <w:szCs w:val="28"/>
        </w:rPr>
        <w:t xml:space="preserve">в личном  примере ученикам. </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936AB7">
        <w:rPr>
          <w:rFonts w:ascii="Times New Roman" w:hAnsi="Times New Roman" w:cs="Times New Roman"/>
          <w:b/>
          <w:i/>
          <w:sz w:val="28"/>
          <w:szCs w:val="28"/>
        </w:rPr>
        <w:t>принципов</w:t>
      </w:r>
      <w:r w:rsidRPr="00936AB7">
        <w:rPr>
          <w:rFonts w:ascii="Times New Roman" w:hAnsi="Times New Roman" w:cs="Times New Roman"/>
          <w:sz w:val="28"/>
          <w:szCs w:val="28"/>
        </w:rPr>
        <w:t xml:space="preserve">: </w:t>
      </w:r>
    </w:p>
    <w:p w:rsidR="005673C7" w:rsidRPr="00936AB7" w:rsidRDefault="005673C7" w:rsidP="009F0849">
      <w:pPr>
        <w:pStyle w:val="a4"/>
        <w:numPr>
          <w:ilvl w:val="0"/>
          <w:numId w:val="138"/>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5673C7" w:rsidRPr="00936AB7" w:rsidRDefault="005673C7" w:rsidP="009F0849">
      <w:pPr>
        <w:pStyle w:val="a4"/>
        <w:numPr>
          <w:ilvl w:val="0"/>
          <w:numId w:val="138"/>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5673C7" w:rsidRPr="00936AB7" w:rsidRDefault="005673C7" w:rsidP="009F0849">
      <w:pPr>
        <w:pStyle w:val="a4"/>
        <w:numPr>
          <w:ilvl w:val="0"/>
          <w:numId w:val="138"/>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5673C7" w:rsidRPr="00936AB7" w:rsidRDefault="005673C7" w:rsidP="009F0849">
      <w:pPr>
        <w:pStyle w:val="a4"/>
        <w:numPr>
          <w:ilvl w:val="0"/>
          <w:numId w:val="138"/>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936AB7">
        <w:rPr>
          <w:rFonts w:ascii="Times New Roman" w:hAnsi="Times New Roman" w:cs="Times New Roman"/>
          <w:bCs/>
          <w:sz w:val="28"/>
          <w:szCs w:val="28"/>
        </w:rPr>
        <w:t xml:space="preserve">урочную, </w:t>
      </w:r>
      <w:r w:rsidRPr="00936AB7">
        <w:rPr>
          <w:rFonts w:ascii="Times New Roman" w:hAnsi="Times New Roman" w:cs="Times New Roman"/>
          <w:sz w:val="28"/>
          <w:szCs w:val="28"/>
        </w:rPr>
        <w:t>внеурочную, внешкольную и общественно полезную;</w:t>
      </w:r>
    </w:p>
    <w:p w:rsidR="005673C7" w:rsidRPr="00936AB7" w:rsidRDefault="005673C7" w:rsidP="009F0849">
      <w:pPr>
        <w:pStyle w:val="a4"/>
        <w:numPr>
          <w:ilvl w:val="0"/>
          <w:numId w:val="138"/>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936AB7">
        <w:rPr>
          <w:rFonts w:ascii="Times New Roman" w:hAnsi="Times New Roman" w:cs="Times New Roman"/>
          <w:b/>
          <w:sz w:val="28"/>
          <w:szCs w:val="28"/>
        </w:rPr>
        <w:t>.</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936AB7">
        <w:rPr>
          <w:rFonts w:ascii="Times New Roman" w:hAnsi="Times New Roman" w:cs="Times New Roman"/>
          <w:b/>
          <w:i/>
          <w:sz w:val="28"/>
          <w:szCs w:val="28"/>
        </w:rPr>
        <w:t>инструментов</w:t>
      </w:r>
      <w:r w:rsidRPr="00936AB7">
        <w:rPr>
          <w:rFonts w:ascii="Times New Roman" w:hAnsi="Times New Roman" w:cs="Times New Roman"/>
          <w:sz w:val="28"/>
          <w:szCs w:val="28"/>
        </w:rPr>
        <w:t>.</w:t>
      </w:r>
    </w:p>
    <w:p w:rsidR="005673C7" w:rsidRPr="00936AB7" w:rsidRDefault="005673C7" w:rsidP="005673C7">
      <w:pPr>
        <w:spacing w:line="23" w:lineRule="atLeast"/>
        <w:ind w:firstLine="567"/>
        <w:jc w:val="center"/>
        <w:rPr>
          <w:rFonts w:ascii="Times New Roman" w:hAnsi="Times New Roman" w:cs="Times New Roman"/>
          <w:b/>
          <w:i/>
          <w:sz w:val="28"/>
          <w:szCs w:val="28"/>
        </w:rPr>
      </w:pPr>
    </w:p>
    <w:p w:rsidR="005673C7" w:rsidRPr="00936AB7" w:rsidRDefault="005673C7" w:rsidP="005673C7">
      <w:pPr>
        <w:spacing w:line="23" w:lineRule="atLeast"/>
        <w:ind w:firstLine="567"/>
        <w:jc w:val="center"/>
        <w:rPr>
          <w:rFonts w:ascii="Times New Roman" w:hAnsi="Times New Roman" w:cs="Times New Roman"/>
          <w:b/>
          <w:i/>
          <w:sz w:val="28"/>
          <w:szCs w:val="28"/>
        </w:rPr>
      </w:pPr>
      <w:r w:rsidRPr="00936AB7">
        <w:rPr>
          <w:rFonts w:ascii="Times New Roman" w:hAnsi="Times New Roman" w:cs="Times New Roman"/>
          <w:b/>
          <w:i/>
          <w:sz w:val="28"/>
          <w:szCs w:val="28"/>
        </w:rPr>
        <w:t>УМК «Перспектива»</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Ведущую роль в реализации программы играет образовательный процесс, реализуемый в ходе освоения основных  предметных программ и программ формирования универсальных учебных действий. УМК «Перспектива»  имеет богатую палитру возможностей дл</w:t>
      </w:r>
      <w:r w:rsidR="00D95147" w:rsidRPr="00936AB7">
        <w:rPr>
          <w:rFonts w:ascii="Times New Roman" w:hAnsi="Times New Roman" w:cs="Times New Roman"/>
          <w:sz w:val="28"/>
          <w:szCs w:val="28"/>
        </w:rPr>
        <w:t>я достижения поставленных целей</w:t>
      </w:r>
      <w:r w:rsidRPr="00936AB7">
        <w:rPr>
          <w:rFonts w:ascii="Times New Roman" w:hAnsi="Times New Roman" w:cs="Times New Roman"/>
          <w:sz w:val="28"/>
          <w:szCs w:val="28"/>
        </w:rPr>
        <w:t>.  УМК «</w:t>
      </w:r>
      <w:r w:rsidR="00D95147" w:rsidRPr="00936AB7">
        <w:rPr>
          <w:rFonts w:ascii="Times New Roman" w:hAnsi="Times New Roman" w:cs="Times New Roman"/>
          <w:sz w:val="28"/>
          <w:szCs w:val="28"/>
        </w:rPr>
        <w:t>Перспектива» создан на основе</w:t>
      </w:r>
      <w:r w:rsidRPr="00936AB7">
        <w:rPr>
          <w:rFonts w:ascii="Times New Roman" w:hAnsi="Times New Roman" w:cs="Times New Roman"/>
          <w:sz w:val="28"/>
          <w:szCs w:val="28"/>
        </w:rPr>
        <w:t xml:space="preserve"> системно-деятельностного подхода, позволяющего ориентировать педагога на достижение личностных и метапредметных результатов обучения младших школьников. </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 xml:space="preserve">Достижению указанных результатов способствует тематическое единство всех предметных линий комплекта, выраженных в следующих тезисах: </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b/>
          <w:sz w:val="28"/>
          <w:szCs w:val="28"/>
        </w:rPr>
        <w:t>«Я в мире и мир во мне»</w:t>
      </w:r>
      <w:r w:rsidRPr="00936AB7">
        <w:rPr>
          <w:rFonts w:ascii="Times New Roman" w:hAnsi="Times New Roman" w:cs="Times New Roman"/>
          <w:sz w:val="28"/>
          <w:szCs w:val="28"/>
        </w:rPr>
        <w:t>: важно, чтобы обучение способствовало построению образа «Я», которое включает в себя самопознание, саморазвитие и самооценку, формирование гражданской идентичности личности, принятие и осмысление нравственных и культурных ценностей, правил взаимодействия с окружающим миром.</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b/>
          <w:sz w:val="28"/>
          <w:szCs w:val="28"/>
        </w:rPr>
        <w:t>«Хочу учиться!»</w:t>
      </w:r>
      <w:r w:rsidRPr="00936AB7">
        <w:rPr>
          <w:rFonts w:ascii="Times New Roman" w:hAnsi="Times New Roman" w:cs="Times New Roman"/>
          <w:sz w:val="28"/>
          <w:szCs w:val="28"/>
        </w:rPr>
        <w:t>: ребенок часто задает вопрос «почему?», ему интересно знать все и обо всем. Наша задача сохранить этот интерес и при этом научить ребенка самостоятельно находить ответы, планировать свою деятельность и доводить ее до конца, оценивать результат, исправлять ошибки и ставить новые цели.</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b/>
          <w:sz w:val="28"/>
          <w:szCs w:val="28"/>
        </w:rPr>
        <w:t xml:space="preserve"> «Я общаюсь, значит, я учусь»</w:t>
      </w:r>
      <w:r w:rsidRPr="00936AB7">
        <w:rPr>
          <w:rFonts w:ascii="Times New Roman" w:hAnsi="Times New Roman" w:cs="Times New Roman"/>
          <w:sz w:val="28"/>
          <w:szCs w:val="28"/>
        </w:rPr>
        <w:t xml:space="preserve">: процесс обучения невозможен без общения. </w:t>
      </w:r>
      <w:r w:rsidR="00D95147" w:rsidRPr="00936AB7">
        <w:rPr>
          <w:rFonts w:ascii="Times New Roman" w:hAnsi="Times New Roman" w:cs="Times New Roman"/>
          <w:sz w:val="28"/>
          <w:szCs w:val="28"/>
        </w:rPr>
        <w:t>Мы считаем</w:t>
      </w:r>
      <w:r w:rsidRPr="00936AB7">
        <w:rPr>
          <w:rFonts w:ascii="Times New Roman" w:hAnsi="Times New Roman" w:cs="Times New Roman"/>
          <w:sz w:val="28"/>
          <w:szCs w:val="28"/>
        </w:rPr>
        <w:t xml:space="preserve"> важным строить процесс обучения </w:t>
      </w:r>
      <w:r w:rsidR="00D95147" w:rsidRPr="00936AB7">
        <w:rPr>
          <w:rFonts w:ascii="Times New Roman" w:hAnsi="Times New Roman" w:cs="Times New Roman"/>
          <w:sz w:val="28"/>
          <w:szCs w:val="28"/>
        </w:rPr>
        <w:t>на основе</w:t>
      </w:r>
      <w:r w:rsidRPr="00936AB7">
        <w:rPr>
          <w:rFonts w:ascii="Times New Roman" w:hAnsi="Times New Roman" w:cs="Times New Roman"/>
          <w:sz w:val="28"/>
          <w:szCs w:val="28"/>
        </w:rPr>
        <w:t xml:space="preserve">субъект-субъектного и субъект-объектного общения, то есть, во-первых, учить ребенка свободно вести конструктивный диалог, слушать и слышать собеседника, а во-вторых, формировать информационную культуру — находить необходимые источники знаний учить получать информацию из различных источников, анализировать ее, и, конечно, работать с книгой. </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b/>
          <w:sz w:val="28"/>
          <w:szCs w:val="28"/>
        </w:rPr>
        <w:t>«В здоровом теле здоровый дух!»</w:t>
      </w:r>
      <w:r w:rsidRPr="00936AB7">
        <w:rPr>
          <w:rFonts w:ascii="Times New Roman" w:hAnsi="Times New Roman" w:cs="Times New Roman"/>
          <w:sz w:val="28"/>
          <w:szCs w:val="28"/>
        </w:rPr>
        <w:t xml:space="preserve">: здесь важно и сохранить здоровье учеников в процессе обучения, и научить детей самим  заботиться о здоровье, понимая, что здоровье – это не только физическая, но и духовная ценность.  В этой связи, в понятие здоровье включены не только правила гигиены и правила безопасного поведения, но и определенные ценностные установки: умение сопереживать, сочувствовать, заботиться о себе, о природе,  об окружающих людях, беречь и чтить то, что ими создано. </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 xml:space="preserve">Эти тезисы раскрываются через тематические направления: </w:t>
      </w:r>
      <w:r w:rsidRPr="00936AB7">
        <w:rPr>
          <w:rFonts w:ascii="Times New Roman" w:hAnsi="Times New Roman" w:cs="Times New Roman"/>
          <w:b/>
          <w:sz w:val="28"/>
          <w:szCs w:val="28"/>
        </w:rPr>
        <w:t>«Моя семья - мой мир»</w:t>
      </w:r>
      <w:r w:rsidRPr="00936AB7">
        <w:rPr>
          <w:rFonts w:ascii="Times New Roman" w:hAnsi="Times New Roman" w:cs="Times New Roman"/>
          <w:sz w:val="28"/>
          <w:szCs w:val="28"/>
        </w:rPr>
        <w:t xml:space="preserve">, </w:t>
      </w:r>
      <w:r w:rsidRPr="00936AB7">
        <w:rPr>
          <w:rFonts w:ascii="Times New Roman" w:hAnsi="Times New Roman" w:cs="Times New Roman"/>
          <w:b/>
          <w:sz w:val="28"/>
          <w:szCs w:val="28"/>
        </w:rPr>
        <w:t>«Моя страна - мое Отечество»</w:t>
      </w:r>
      <w:r w:rsidRPr="00936AB7">
        <w:rPr>
          <w:rFonts w:ascii="Times New Roman" w:hAnsi="Times New Roman" w:cs="Times New Roman"/>
          <w:sz w:val="28"/>
          <w:szCs w:val="28"/>
        </w:rPr>
        <w:t xml:space="preserve">, </w:t>
      </w:r>
      <w:r w:rsidRPr="00936AB7">
        <w:rPr>
          <w:rFonts w:ascii="Times New Roman" w:hAnsi="Times New Roman" w:cs="Times New Roman"/>
          <w:b/>
          <w:sz w:val="28"/>
          <w:szCs w:val="28"/>
        </w:rPr>
        <w:t>«Природа и культура  - среда нашей жизни»</w:t>
      </w:r>
      <w:r w:rsidRPr="00936AB7">
        <w:rPr>
          <w:rFonts w:ascii="Times New Roman" w:hAnsi="Times New Roman" w:cs="Times New Roman"/>
          <w:sz w:val="28"/>
          <w:szCs w:val="28"/>
        </w:rPr>
        <w:t>,</w:t>
      </w:r>
      <w:r w:rsidRPr="00936AB7">
        <w:rPr>
          <w:rFonts w:ascii="Times New Roman" w:hAnsi="Times New Roman" w:cs="Times New Roman"/>
          <w:b/>
          <w:sz w:val="28"/>
          <w:szCs w:val="28"/>
        </w:rPr>
        <w:t xml:space="preserve"> «Моя планета - Земля»</w:t>
      </w:r>
      <w:r w:rsidRPr="00936AB7">
        <w:rPr>
          <w:rFonts w:ascii="Times New Roman" w:hAnsi="Times New Roman" w:cs="Times New Roman"/>
          <w:sz w:val="28"/>
          <w:szCs w:val="28"/>
        </w:rPr>
        <w:t xml:space="preserve">, которые интегрируют учебный материал разных предметов и позволяют эффективнее  формировать у ребенка целостную картину мира и базовые национальные ценности. </w:t>
      </w:r>
    </w:p>
    <w:p w:rsidR="005673C7" w:rsidRPr="00936AB7" w:rsidRDefault="005673C7" w:rsidP="005673C7">
      <w:pPr>
        <w:autoSpaceDE w:val="0"/>
        <w:autoSpaceDN w:val="0"/>
        <w:adjustRightInd w:val="0"/>
        <w:spacing w:line="23" w:lineRule="atLeast"/>
        <w:ind w:firstLine="567"/>
        <w:jc w:val="both"/>
        <w:rPr>
          <w:rFonts w:ascii="Times New Roman" w:hAnsi="Times New Roman" w:cs="Times New Roman"/>
          <w:sz w:val="28"/>
          <w:szCs w:val="28"/>
        </w:rPr>
      </w:pPr>
      <w:r w:rsidRPr="00936AB7">
        <w:rPr>
          <w:rFonts w:ascii="Times New Roman" w:hAnsi="Times New Roman" w:cs="Times New Roman"/>
          <w:spacing w:val="-2"/>
          <w:sz w:val="28"/>
          <w:szCs w:val="28"/>
        </w:rPr>
        <w:t>Средствами разных учебных предметов в детях воспитывается</w:t>
      </w:r>
      <w:r w:rsidRPr="00936AB7">
        <w:rPr>
          <w:rFonts w:ascii="Times New Roman" w:hAnsi="Times New Roman" w:cs="Times New Roman"/>
          <w:spacing w:val="4"/>
          <w:sz w:val="28"/>
          <w:szCs w:val="28"/>
        </w:rPr>
        <w:t xml:space="preserve"> благородное отношение к своему Отечеству, своей малой Родине, своему на</w:t>
      </w:r>
      <w:r w:rsidRPr="00936AB7">
        <w:rPr>
          <w:rFonts w:ascii="Times New Roman" w:hAnsi="Times New Roman" w:cs="Times New Roman"/>
          <w:sz w:val="28"/>
          <w:szCs w:val="28"/>
        </w:rPr>
        <w:t xml:space="preserve">роду, его языку, духовным, природным и культурным ценностям, уважительное отношение ко всем народам России, к их национальным культурам, самобытным </w:t>
      </w:r>
      <w:r w:rsidRPr="00936AB7">
        <w:rPr>
          <w:rFonts w:ascii="Times New Roman" w:hAnsi="Times New Roman" w:cs="Times New Roman"/>
          <w:spacing w:val="-2"/>
          <w:sz w:val="28"/>
          <w:szCs w:val="28"/>
        </w:rPr>
        <w:t>обычаям и традициям, к государственным символам Российской Федерации. Учащиеся</w:t>
      </w:r>
      <w:r w:rsidRPr="00936AB7">
        <w:rPr>
          <w:rFonts w:ascii="Times New Roman" w:hAnsi="Times New Roman" w:cs="Times New Roman"/>
          <w:sz w:val="28"/>
          <w:szCs w:val="28"/>
        </w:rPr>
        <w:t xml:space="preserve">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w:t>
      </w:r>
      <w:r w:rsidRPr="00936AB7">
        <w:rPr>
          <w:rFonts w:ascii="Times New Roman" w:hAnsi="Times New Roman" w:cs="Times New Roman"/>
          <w:spacing w:val="6"/>
          <w:sz w:val="28"/>
          <w:szCs w:val="28"/>
        </w:rPr>
        <w:t xml:space="preserve">лучия и процветания Родины, чтобы уже в этом возрасте почувствовать себя </w:t>
      </w:r>
      <w:r w:rsidRPr="00936AB7">
        <w:rPr>
          <w:rFonts w:ascii="Times New Roman" w:hAnsi="Times New Roman" w:cs="Times New Roman"/>
          <w:sz w:val="28"/>
          <w:szCs w:val="28"/>
        </w:rPr>
        <w:t>гражданами великой страны.</w:t>
      </w:r>
    </w:p>
    <w:p w:rsidR="005673C7" w:rsidRPr="00936AB7" w:rsidRDefault="005673C7" w:rsidP="005673C7">
      <w:pPr>
        <w:autoSpaceDE w:val="0"/>
        <w:autoSpaceDN w:val="0"/>
        <w:adjustRightInd w:val="0"/>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Учитывая особенности предметных областей учебного плана начального общего образования ФГОС и возрастные психологические особенности развития младших школьников, создаются условия для развития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5673C7" w:rsidRPr="00936AB7" w:rsidRDefault="005673C7" w:rsidP="005673C7">
      <w:pPr>
        <w:autoSpaceDE w:val="0"/>
        <w:autoSpaceDN w:val="0"/>
        <w:adjustRightInd w:val="0"/>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Во всех учебниках «Перспективы» обеспечивается поликультурность</w:t>
      </w:r>
      <w:r w:rsidR="007C090D" w:rsidRPr="00936AB7">
        <w:rPr>
          <w:rFonts w:ascii="Times New Roman" w:hAnsi="Times New Roman" w:cs="Times New Roman"/>
          <w:sz w:val="28"/>
          <w:szCs w:val="28"/>
        </w:rPr>
        <w:t xml:space="preserve"> </w:t>
      </w:r>
      <w:r w:rsidRPr="00936AB7">
        <w:rPr>
          <w:rFonts w:ascii="Times New Roman" w:hAnsi="Times New Roman" w:cs="Times New Roman"/>
          <w:sz w:val="28"/>
          <w:szCs w:val="28"/>
        </w:rPr>
        <w:t xml:space="preserve">содержания образования.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 </w:t>
      </w:r>
    </w:p>
    <w:p w:rsidR="005673C7" w:rsidRPr="00936AB7" w:rsidRDefault="005673C7" w:rsidP="005673C7">
      <w:pPr>
        <w:autoSpaceDE w:val="0"/>
        <w:autoSpaceDN w:val="0"/>
        <w:adjustRightInd w:val="0"/>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 xml:space="preserve">В этой связи, важное место в </w:t>
      </w:r>
      <w:r w:rsidRPr="00936AB7">
        <w:rPr>
          <w:rFonts w:ascii="Times New Roman" w:hAnsi="Times New Roman" w:cs="Times New Roman"/>
          <w:spacing w:val="2"/>
          <w:sz w:val="28"/>
          <w:szCs w:val="28"/>
        </w:rPr>
        <w:t xml:space="preserve">системе учебников </w:t>
      </w:r>
      <w:r w:rsidRPr="00936AB7">
        <w:rPr>
          <w:rFonts w:ascii="Times New Roman" w:hAnsi="Times New Roman" w:cs="Times New Roman"/>
          <w:sz w:val="28"/>
          <w:szCs w:val="28"/>
        </w:rPr>
        <w:t xml:space="preserve">«Перспектива» занимает курс «Основы религиозных культур и светской этики». Курс органично интегрирован в  </w:t>
      </w:r>
      <w:r w:rsidRPr="00936AB7">
        <w:rPr>
          <w:rFonts w:ascii="Times New Roman" w:hAnsi="Times New Roman" w:cs="Times New Roman"/>
          <w:spacing w:val="2"/>
          <w:sz w:val="28"/>
          <w:szCs w:val="28"/>
        </w:rPr>
        <w:t>систему учебников</w:t>
      </w:r>
      <w:r w:rsidRPr="00936AB7">
        <w:rPr>
          <w:rFonts w:ascii="Times New Roman" w:hAnsi="Times New Roman" w:cs="Times New Roman"/>
          <w:sz w:val="28"/>
          <w:szCs w:val="28"/>
        </w:rPr>
        <w:t xml:space="preserve">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D95147" w:rsidRPr="00936AB7" w:rsidRDefault="00D95147">
      <w:pPr>
        <w:rPr>
          <w:rFonts w:ascii="Times New Roman" w:hAnsi="Times New Roman" w:cs="Times New Roman"/>
          <w:b/>
          <w:i/>
          <w:sz w:val="28"/>
          <w:szCs w:val="28"/>
        </w:rPr>
      </w:pPr>
    </w:p>
    <w:p w:rsidR="005673C7" w:rsidRPr="00936AB7" w:rsidRDefault="005673C7" w:rsidP="005673C7">
      <w:pPr>
        <w:spacing w:line="23" w:lineRule="atLeast"/>
        <w:ind w:firstLine="567"/>
        <w:jc w:val="center"/>
        <w:rPr>
          <w:rFonts w:ascii="Times New Roman" w:hAnsi="Times New Roman" w:cs="Times New Roman"/>
          <w:b/>
          <w:i/>
          <w:sz w:val="28"/>
          <w:szCs w:val="28"/>
        </w:rPr>
      </w:pPr>
      <w:r w:rsidRPr="00936AB7">
        <w:rPr>
          <w:rFonts w:ascii="Times New Roman" w:hAnsi="Times New Roman" w:cs="Times New Roman"/>
          <w:b/>
          <w:i/>
          <w:sz w:val="28"/>
          <w:szCs w:val="28"/>
        </w:rPr>
        <w:t>Календарь традиционных школьных дел и праздников</w:t>
      </w:r>
    </w:p>
    <w:p w:rsidR="005673C7" w:rsidRPr="00936AB7" w:rsidRDefault="005673C7" w:rsidP="005673C7">
      <w:pPr>
        <w:spacing w:line="23" w:lineRule="atLeast"/>
        <w:ind w:firstLine="567"/>
        <w:jc w:val="center"/>
        <w:rPr>
          <w:rFonts w:ascii="Times New Roman" w:hAnsi="Times New Roman" w:cs="Times New Roman"/>
          <w:b/>
          <w:i/>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648"/>
      </w:tblGrid>
      <w:tr w:rsidR="005673C7" w:rsidRPr="00936AB7" w:rsidTr="00A85E16">
        <w:tc>
          <w:tcPr>
            <w:tcW w:w="2808" w:type="dxa"/>
            <w:tcBorders>
              <w:top w:val="single" w:sz="4" w:space="0" w:color="auto"/>
              <w:left w:val="single" w:sz="4" w:space="0" w:color="auto"/>
              <w:bottom w:val="single" w:sz="4" w:space="0" w:color="auto"/>
              <w:right w:val="single" w:sz="4" w:space="0" w:color="auto"/>
            </w:tcBorders>
            <w:vAlign w:val="center"/>
          </w:tcPr>
          <w:p w:rsidR="005673C7" w:rsidRPr="00936AB7" w:rsidRDefault="005673C7" w:rsidP="0043732C">
            <w:pPr>
              <w:spacing w:line="23" w:lineRule="atLeast"/>
              <w:rPr>
                <w:rFonts w:ascii="Times New Roman" w:hAnsi="Times New Roman" w:cs="Times New Roman"/>
                <w:b/>
                <w:i/>
                <w:sz w:val="28"/>
                <w:szCs w:val="28"/>
              </w:rPr>
            </w:pPr>
            <w:r w:rsidRPr="00936AB7">
              <w:rPr>
                <w:rFonts w:ascii="Times New Roman" w:hAnsi="Times New Roman" w:cs="Times New Roman"/>
                <w:b/>
                <w:i/>
                <w:sz w:val="28"/>
                <w:szCs w:val="28"/>
              </w:rPr>
              <w:t>Время проведения</w:t>
            </w:r>
          </w:p>
        </w:tc>
        <w:tc>
          <w:tcPr>
            <w:tcW w:w="7648" w:type="dxa"/>
            <w:tcBorders>
              <w:top w:val="single" w:sz="4" w:space="0" w:color="auto"/>
              <w:left w:val="single" w:sz="4" w:space="0" w:color="auto"/>
              <w:bottom w:val="single" w:sz="4" w:space="0" w:color="auto"/>
              <w:right w:val="single" w:sz="4" w:space="0" w:color="auto"/>
            </w:tcBorders>
            <w:vAlign w:val="center"/>
          </w:tcPr>
          <w:p w:rsidR="005673C7" w:rsidRPr="00936AB7" w:rsidRDefault="005673C7" w:rsidP="0043732C">
            <w:pPr>
              <w:spacing w:line="23" w:lineRule="atLeast"/>
              <w:rPr>
                <w:rFonts w:ascii="Times New Roman" w:hAnsi="Times New Roman" w:cs="Times New Roman"/>
                <w:b/>
                <w:i/>
                <w:sz w:val="28"/>
                <w:szCs w:val="28"/>
              </w:rPr>
            </w:pPr>
            <w:r w:rsidRPr="00936AB7">
              <w:rPr>
                <w:rFonts w:ascii="Times New Roman" w:hAnsi="Times New Roman" w:cs="Times New Roman"/>
                <w:b/>
                <w:i/>
                <w:sz w:val="28"/>
                <w:szCs w:val="28"/>
              </w:rPr>
              <w:t>Тема мероприятия</w:t>
            </w:r>
          </w:p>
        </w:tc>
      </w:tr>
      <w:tr w:rsidR="005673C7" w:rsidRPr="00936AB7" w:rsidTr="00A85E16">
        <w:tc>
          <w:tcPr>
            <w:tcW w:w="2808" w:type="dxa"/>
            <w:tcBorders>
              <w:top w:val="single" w:sz="4" w:space="0" w:color="auto"/>
              <w:left w:val="single" w:sz="4" w:space="0" w:color="auto"/>
              <w:bottom w:val="single" w:sz="4" w:space="0" w:color="auto"/>
              <w:right w:val="single" w:sz="4" w:space="0" w:color="auto"/>
            </w:tcBorders>
            <w:vAlign w:val="center"/>
          </w:tcPr>
          <w:p w:rsidR="005673C7" w:rsidRPr="00936AB7" w:rsidRDefault="005673C7" w:rsidP="0043732C">
            <w:pPr>
              <w:spacing w:line="23" w:lineRule="atLeast"/>
              <w:rPr>
                <w:rFonts w:ascii="Times New Roman" w:hAnsi="Times New Roman" w:cs="Times New Roman"/>
                <w:b/>
                <w:i/>
                <w:sz w:val="28"/>
                <w:szCs w:val="28"/>
              </w:rPr>
            </w:pPr>
            <w:r w:rsidRPr="00936AB7">
              <w:rPr>
                <w:rFonts w:ascii="Times New Roman" w:hAnsi="Times New Roman" w:cs="Times New Roman"/>
                <w:b/>
                <w:i/>
                <w:sz w:val="28"/>
                <w:szCs w:val="28"/>
              </w:rPr>
              <w:t>Сентябрь</w:t>
            </w:r>
          </w:p>
        </w:tc>
        <w:tc>
          <w:tcPr>
            <w:tcW w:w="7648" w:type="dxa"/>
            <w:tcBorders>
              <w:top w:val="single" w:sz="4" w:space="0" w:color="auto"/>
              <w:left w:val="single" w:sz="4" w:space="0" w:color="auto"/>
              <w:bottom w:val="single" w:sz="4" w:space="0" w:color="auto"/>
              <w:right w:val="single" w:sz="4" w:space="0" w:color="auto"/>
            </w:tcBorders>
            <w:vAlign w:val="center"/>
          </w:tcPr>
          <w:p w:rsidR="005673C7" w:rsidRPr="00936AB7" w:rsidRDefault="005673C7" w:rsidP="0043732C">
            <w:pPr>
              <w:spacing w:line="23" w:lineRule="atLeast"/>
              <w:rPr>
                <w:rFonts w:ascii="Times New Roman" w:hAnsi="Times New Roman" w:cs="Times New Roman"/>
                <w:sz w:val="28"/>
                <w:szCs w:val="28"/>
              </w:rPr>
            </w:pPr>
            <w:r w:rsidRPr="00936AB7">
              <w:rPr>
                <w:rFonts w:ascii="Times New Roman" w:hAnsi="Times New Roman" w:cs="Times New Roman"/>
                <w:sz w:val="28"/>
                <w:szCs w:val="28"/>
              </w:rPr>
              <w:t xml:space="preserve">1 сентября – День знаний; Праздник посвящения в ученики; Праздник Букваря; праздник читательских удовольствий. </w:t>
            </w:r>
          </w:p>
        </w:tc>
      </w:tr>
      <w:tr w:rsidR="005673C7" w:rsidRPr="00936AB7" w:rsidTr="00A85E16">
        <w:tc>
          <w:tcPr>
            <w:tcW w:w="2808" w:type="dxa"/>
            <w:tcBorders>
              <w:top w:val="single" w:sz="4" w:space="0" w:color="auto"/>
              <w:left w:val="single" w:sz="4" w:space="0" w:color="auto"/>
              <w:bottom w:val="single" w:sz="4" w:space="0" w:color="auto"/>
              <w:right w:val="single" w:sz="4" w:space="0" w:color="auto"/>
            </w:tcBorders>
            <w:vAlign w:val="center"/>
          </w:tcPr>
          <w:p w:rsidR="005673C7" w:rsidRPr="00936AB7" w:rsidRDefault="005673C7" w:rsidP="0043732C">
            <w:pPr>
              <w:spacing w:line="23" w:lineRule="atLeast"/>
              <w:rPr>
                <w:rFonts w:ascii="Times New Roman" w:hAnsi="Times New Roman" w:cs="Times New Roman"/>
                <w:b/>
                <w:i/>
                <w:sz w:val="28"/>
                <w:szCs w:val="28"/>
              </w:rPr>
            </w:pPr>
            <w:r w:rsidRPr="00936AB7">
              <w:rPr>
                <w:rFonts w:ascii="Times New Roman" w:hAnsi="Times New Roman" w:cs="Times New Roman"/>
                <w:b/>
                <w:i/>
                <w:sz w:val="28"/>
                <w:szCs w:val="28"/>
              </w:rPr>
              <w:t>Октябрь</w:t>
            </w:r>
          </w:p>
        </w:tc>
        <w:tc>
          <w:tcPr>
            <w:tcW w:w="7648" w:type="dxa"/>
            <w:tcBorders>
              <w:top w:val="single" w:sz="4" w:space="0" w:color="auto"/>
              <w:left w:val="single" w:sz="4" w:space="0" w:color="auto"/>
              <w:bottom w:val="single" w:sz="4" w:space="0" w:color="auto"/>
              <w:right w:val="single" w:sz="4" w:space="0" w:color="auto"/>
            </w:tcBorders>
            <w:vAlign w:val="center"/>
          </w:tcPr>
          <w:p w:rsidR="005673C7" w:rsidRPr="00936AB7" w:rsidRDefault="005673C7" w:rsidP="0043732C">
            <w:pPr>
              <w:spacing w:line="23" w:lineRule="atLeast"/>
              <w:rPr>
                <w:rFonts w:ascii="Times New Roman" w:hAnsi="Times New Roman" w:cs="Times New Roman"/>
                <w:sz w:val="28"/>
                <w:szCs w:val="28"/>
              </w:rPr>
            </w:pPr>
            <w:r w:rsidRPr="00936AB7">
              <w:rPr>
                <w:rFonts w:ascii="Times New Roman" w:hAnsi="Times New Roman" w:cs="Times New Roman"/>
                <w:sz w:val="28"/>
                <w:szCs w:val="28"/>
              </w:rPr>
              <w:t>Праздник осени (Праздник урожая); конкурс чтецов (пушкинские дни в школе); Весёлые старты.</w:t>
            </w:r>
          </w:p>
        </w:tc>
      </w:tr>
      <w:tr w:rsidR="005673C7" w:rsidRPr="00936AB7" w:rsidTr="00A85E16">
        <w:tc>
          <w:tcPr>
            <w:tcW w:w="2808" w:type="dxa"/>
            <w:tcBorders>
              <w:top w:val="single" w:sz="4" w:space="0" w:color="auto"/>
              <w:left w:val="single" w:sz="4" w:space="0" w:color="auto"/>
              <w:bottom w:val="single" w:sz="4" w:space="0" w:color="auto"/>
              <w:right w:val="single" w:sz="4" w:space="0" w:color="auto"/>
            </w:tcBorders>
            <w:vAlign w:val="center"/>
          </w:tcPr>
          <w:p w:rsidR="005673C7" w:rsidRPr="00936AB7" w:rsidRDefault="005673C7" w:rsidP="0043732C">
            <w:pPr>
              <w:spacing w:line="23" w:lineRule="atLeast"/>
              <w:rPr>
                <w:rFonts w:ascii="Times New Roman" w:hAnsi="Times New Roman" w:cs="Times New Roman"/>
                <w:b/>
                <w:i/>
                <w:sz w:val="28"/>
                <w:szCs w:val="28"/>
              </w:rPr>
            </w:pPr>
            <w:r w:rsidRPr="00936AB7">
              <w:rPr>
                <w:rFonts w:ascii="Times New Roman" w:hAnsi="Times New Roman" w:cs="Times New Roman"/>
                <w:b/>
                <w:i/>
                <w:sz w:val="28"/>
                <w:szCs w:val="28"/>
              </w:rPr>
              <w:t>Ноябрь</w:t>
            </w:r>
          </w:p>
        </w:tc>
        <w:tc>
          <w:tcPr>
            <w:tcW w:w="7648" w:type="dxa"/>
            <w:tcBorders>
              <w:top w:val="single" w:sz="4" w:space="0" w:color="auto"/>
              <w:left w:val="single" w:sz="4" w:space="0" w:color="auto"/>
              <w:bottom w:val="single" w:sz="4" w:space="0" w:color="auto"/>
              <w:right w:val="single" w:sz="4" w:space="0" w:color="auto"/>
            </w:tcBorders>
            <w:vAlign w:val="center"/>
          </w:tcPr>
          <w:p w:rsidR="005673C7" w:rsidRPr="00936AB7" w:rsidRDefault="005673C7" w:rsidP="0043732C">
            <w:pPr>
              <w:spacing w:line="23" w:lineRule="atLeast"/>
              <w:rPr>
                <w:rFonts w:ascii="Times New Roman" w:hAnsi="Times New Roman" w:cs="Times New Roman"/>
                <w:sz w:val="28"/>
                <w:szCs w:val="28"/>
              </w:rPr>
            </w:pPr>
            <w:r w:rsidRPr="00936AB7">
              <w:rPr>
                <w:rFonts w:ascii="Times New Roman" w:hAnsi="Times New Roman" w:cs="Times New Roman"/>
                <w:sz w:val="28"/>
                <w:szCs w:val="28"/>
              </w:rPr>
              <w:t xml:space="preserve">День народного единства; День здоровья. </w:t>
            </w:r>
          </w:p>
        </w:tc>
      </w:tr>
      <w:tr w:rsidR="005673C7" w:rsidRPr="00936AB7" w:rsidTr="00A85E16">
        <w:tc>
          <w:tcPr>
            <w:tcW w:w="2808" w:type="dxa"/>
            <w:tcBorders>
              <w:top w:val="single" w:sz="4" w:space="0" w:color="auto"/>
              <w:left w:val="single" w:sz="4" w:space="0" w:color="auto"/>
              <w:bottom w:val="single" w:sz="4" w:space="0" w:color="auto"/>
              <w:right w:val="single" w:sz="4" w:space="0" w:color="auto"/>
            </w:tcBorders>
            <w:vAlign w:val="center"/>
          </w:tcPr>
          <w:p w:rsidR="005673C7" w:rsidRPr="00936AB7" w:rsidRDefault="005673C7" w:rsidP="0043732C">
            <w:pPr>
              <w:spacing w:line="23" w:lineRule="atLeast"/>
              <w:rPr>
                <w:rFonts w:ascii="Times New Roman" w:hAnsi="Times New Roman" w:cs="Times New Roman"/>
                <w:b/>
                <w:i/>
                <w:sz w:val="28"/>
                <w:szCs w:val="28"/>
              </w:rPr>
            </w:pPr>
            <w:r w:rsidRPr="00936AB7">
              <w:rPr>
                <w:rFonts w:ascii="Times New Roman" w:hAnsi="Times New Roman" w:cs="Times New Roman"/>
                <w:b/>
                <w:i/>
                <w:sz w:val="28"/>
                <w:szCs w:val="28"/>
              </w:rPr>
              <w:t>Декабрь</w:t>
            </w:r>
          </w:p>
        </w:tc>
        <w:tc>
          <w:tcPr>
            <w:tcW w:w="7648" w:type="dxa"/>
            <w:tcBorders>
              <w:top w:val="single" w:sz="4" w:space="0" w:color="auto"/>
              <w:left w:val="single" w:sz="4" w:space="0" w:color="auto"/>
              <w:bottom w:val="single" w:sz="4" w:space="0" w:color="auto"/>
              <w:right w:val="single" w:sz="4" w:space="0" w:color="auto"/>
            </w:tcBorders>
            <w:vAlign w:val="center"/>
          </w:tcPr>
          <w:p w:rsidR="005673C7" w:rsidRPr="00936AB7" w:rsidRDefault="005673C7" w:rsidP="0043732C">
            <w:pPr>
              <w:spacing w:line="23" w:lineRule="atLeast"/>
              <w:rPr>
                <w:rFonts w:ascii="Times New Roman" w:hAnsi="Times New Roman" w:cs="Times New Roman"/>
                <w:sz w:val="28"/>
                <w:szCs w:val="28"/>
              </w:rPr>
            </w:pPr>
            <w:r w:rsidRPr="00936AB7">
              <w:rPr>
                <w:rFonts w:ascii="Times New Roman" w:hAnsi="Times New Roman" w:cs="Times New Roman"/>
                <w:sz w:val="28"/>
                <w:szCs w:val="28"/>
              </w:rPr>
              <w:t xml:space="preserve">Новогодний праздник. </w:t>
            </w:r>
          </w:p>
        </w:tc>
      </w:tr>
      <w:tr w:rsidR="005673C7" w:rsidRPr="00936AB7" w:rsidTr="00A85E16">
        <w:tc>
          <w:tcPr>
            <w:tcW w:w="2808" w:type="dxa"/>
            <w:tcBorders>
              <w:top w:val="single" w:sz="4" w:space="0" w:color="auto"/>
              <w:left w:val="single" w:sz="4" w:space="0" w:color="auto"/>
              <w:bottom w:val="single" w:sz="4" w:space="0" w:color="auto"/>
              <w:right w:val="single" w:sz="4" w:space="0" w:color="auto"/>
            </w:tcBorders>
            <w:vAlign w:val="center"/>
          </w:tcPr>
          <w:p w:rsidR="005673C7" w:rsidRPr="00936AB7" w:rsidRDefault="005673C7" w:rsidP="0043732C">
            <w:pPr>
              <w:spacing w:line="23" w:lineRule="atLeast"/>
              <w:rPr>
                <w:rFonts w:ascii="Times New Roman" w:hAnsi="Times New Roman" w:cs="Times New Roman"/>
                <w:b/>
                <w:i/>
                <w:sz w:val="28"/>
                <w:szCs w:val="28"/>
              </w:rPr>
            </w:pPr>
            <w:r w:rsidRPr="00936AB7">
              <w:rPr>
                <w:rFonts w:ascii="Times New Roman" w:hAnsi="Times New Roman" w:cs="Times New Roman"/>
                <w:b/>
                <w:i/>
                <w:sz w:val="28"/>
                <w:szCs w:val="28"/>
              </w:rPr>
              <w:t>Январь</w:t>
            </w:r>
          </w:p>
        </w:tc>
        <w:tc>
          <w:tcPr>
            <w:tcW w:w="7648" w:type="dxa"/>
            <w:tcBorders>
              <w:top w:val="single" w:sz="4" w:space="0" w:color="auto"/>
              <w:left w:val="single" w:sz="4" w:space="0" w:color="auto"/>
              <w:bottom w:val="single" w:sz="4" w:space="0" w:color="auto"/>
              <w:right w:val="single" w:sz="4" w:space="0" w:color="auto"/>
            </w:tcBorders>
            <w:vAlign w:val="center"/>
          </w:tcPr>
          <w:p w:rsidR="005673C7" w:rsidRPr="00936AB7" w:rsidRDefault="005673C7" w:rsidP="0043732C">
            <w:pPr>
              <w:spacing w:line="23" w:lineRule="atLeast"/>
              <w:rPr>
                <w:rFonts w:ascii="Times New Roman" w:hAnsi="Times New Roman" w:cs="Times New Roman"/>
                <w:sz w:val="28"/>
                <w:szCs w:val="28"/>
              </w:rPr>
            </w:pPr>
            <w:r w:rsidRPr="00936AB7">
              <w:rPr>
                <w:rFonts w:ascii="Times New Roman" w:hAnsi="Times New Roman" w:cs="Times New Roman"/>
                <w:sz w:val="28"/>
                <w:szCs w:val="28"/>
              </w:rPr>
              <w:t>Спортивный праздник «Папа, мама, я – спортивная семья».</w:t>
            </w:r>
          </w:p>
        </w:tc>
      </w:tr>
      <w:tr w:rsidR="005673C7" w:rsidRPr="00936AB7" w:rsidTr="00A85E16">
        <w:tc>
          <w:tcPr>
            <w:tcW w:w="2808" w:type="dxa"/>
            <w:tcBorders>
              <w:top w:val="single" w:sz="4" w:space="0" w:color="auto"/>
              <w:left w:val="single" w:sz="4" w:space="0" w:color="auto"/>
              <w:bottom w:val="single" w:sz="4" w:space="0" w:color="auto"/>
              <w:right w:val="single" w:sz="4" w:space="0" w:color="auto"/>
            </w:tcBorders>
            <w:vAlign w:val="center"/>
          </w:tcPr>
          <w:p w:rsidR="005673C7" w:rsidRPr="00936AB7" w:rsidRDefault="005673C7" w:rsidP="0043732C">
            <w:pPr>
              <w:spacing w:line="23" w:lineRule="atLeast"/>
              <w:rPr>
                <w:rFonts w:ascii="Times New Roman" w:hAnsi="Times New Roman" w:cs="Times New Roman"/>
                <w:b/>
                <w:i/>
                <w:sz w:val="28"/>
                <w:szCs w:val="28"/>
              </w:rPr>
            </w:pPr>
            <w:r w:rsidRPr="00936AB7">
              <w:rPr>
                <w:rFonts w:ascii="Times New Roman" w:hAnsi="Times New Roman" w:cs="Times New Roman"/>
                <w:b/>
                <w:i/>
                <w:sz w:val="28"/>
                <w:szCs w:val="28"/>
              </w:rPr>
              <w:t>Февраль</w:t>
            </w:r>
          </w:p>
        </w:tc>
        <w:tc>
          <w:tcPr>
            <w:tcW w:w="7648" w:type="dxa"/>
            <w:tcBorders>
              <w:top w:val="single" w:sz="4" w:space="0" w:color="auto"/>
              <w:left w:val="single" w:sz="4" w:space="0" w:color="auto"/>
              <w:bottom w:val="single" w:sz="4" w:space="0" w:color="auto"/>
              <w:right w:val="single" w:sz="4" w:space="0" w:color="auto"/>
            </w:tcBorders>
            <w:vAlign w:val="center"/>
          </w:tcPr>
          <w:p w:rsidR="005673C7" w:rsidRPr="00936AB7" w:rsidRDefault="005673C7" w:rsidP="0043732C">
            <w:pPr>
              <w:spacing w:line="23" w:lineRule="atLeast"/>
              <w:rPr>
                <w:rFonts w:ascii="Times New Roman" w:hAnsi="Times New Roman" w:cs="Times New Roman"/>
                <w:sz w:val="28"/>
                <w:szCs w:val="28"/>
              </w:rPr>
            </w:pPr>
            <w:r w:rsidRPr="00936AB7">
              <w:rPr>
                <w:rFonts w:ascii="Times New Roman" w:hAnsi="Times New Roman" w:cs="Times New Roman"/>
                <w:sz w:val="28"/>
                <w:szCs w:val="28"/>
              </w:rPr>
              <w:t xml:space="preserve">День защитника России.  </w:t>
            </w:r>
          </w:p>
        </w:tc>
      </w:tr>
      <w:tr w:rsidR="005673C7" w:rsidRPr="00936AB7" w:rsidTr="00A85E16">
        <w:tc>
          <w:tcPr>
            <w:tcW w:w="2808" w:type="dxa"/>
            <w:tcBorders>
              <w:top w:val="single" w:sz="4" w:space="0" w:color="auto"/>
              <w:left w:val="single" w:sz="4" w:space="0" w:color="auto"/>
              <w:bottom w:val="single" w:sz="4" w:space="0" w:color="auto"/>
              <w:right w:val="single" w:sz="4" w:space="0" w:color="auto"/>
            </w:tcBorders>
            <w:vAlign w:val="center"/>
          </w:tcPr>
          <w:p w:rsidR="005673C7" w:rsidRPr="00936AB7" w:rsidRDefault="005673C7" w:rsidP="0043732C">
            <w:pPr>
              <w:spacing w:line="23" w:lineRule="atLeast"/>
              <w:rPr>
                <w:rFonts w:ascii="Times New Roman" w:hAnsi="Times New Roman" w:cs="Times New Roman"/>
                <w:b/>
                <w:i/>
                <w:sz w:val="28"/>
                <w:szCs w:val="28"/>
              </w:rPr>
            </w:pPr>
            <w:r w:rsidRPr="00936AB7">
              <w:rPr>
                <w:rFonts w:ascii="Times New Roman" w:hAnsi="Times New Roman" w:cs="Times New Roman"/>
                <w:b/>
                <w:i/>
                <w:sz w:val="28"/>
                <w:szCs w:val="28"/>
              </w:rPr>
              <w:t>Март</w:t>
            </w:r>
          </w:p>
        </w:tc>
        <w:tc>
          <w:tcPr>
            <w:tcW w:w="7648" w:type="dxa"/>
            <w:tcBorders>
              <w:top w:val="single" w:sz="4" w:space="0" w:color="auto"/>
              <w:left w:val="single" w:sz="4" w:space="0" w:color="auto"/>
              <w:bottom w:val="single" w:sz="4" w:space="0" w:color="auto"/>
              <w:right w:val="single" w:sz="4" w:space="0" w:color="auto"/>
            </w:tcBorders>
            <w:vAlign w:val="center"/>
          </w:tcPr>
          <w:p w:rsidR="005673C7" w:rsidRPr="00936AB7" w:rsidRDefault="005673C7" w:rsidP="0043732C">
            <w:pPr>
              <w:spacing w:line="23" w:lineRule="atLeast"/>
              <w:rPr>
                <w:rFonts w:ascii="Times New Roman" w:hAnsi="Times New Roman" w:cs="Times New Roman"/>
                <w:sz w:val="28"/>
                <w:szCs w:val="28"/>
              </w:rPr>
            </w:pPr>
            <w:r w:rsidRPr="00936AB7">
              <w:rPr>
                <w:rFonts w:ascii="Times New Roman" w:hAnsi="Times New Roman" w:cs="Times New Roman"/>
                <w:sz w:val="28"/>
                <w:szCs w:val="28"/>
              </w:rPr>
              <w:t>Праздник мам; День птиц; Праздник книги; Встречаем весну.</w:t>
            </w:r>
          </w:p>
        </w:tc>
      </w:tr>
      <w:tr w:rsidR="005673C7" w:rsidRPr="00936AB7" w:rsidTr="00A85E16">
        <w:tc>
          <w:tcPr>
            <w:tcW w:w="2808" w:type="dxa"/>
            <w:tcBorders>
              <w:top w:val="single" w:sz="4" w:space="0" w:color="auto"/>
              <w:left w:val="single" w:sz="4" w:space="0" w:color="auto"/>
              <w:bottom w:val="single" w:sz="4" w:space="0" w:color="auto"/>
              <w:right w:val="single" w:sz="4" w:space="0" w:color="auto"/>
            </w:tcBorders>
            <w:vAlign w:val="center"/>
          </w:tcPr>
          <w:p w:rsidR="005673C7" w:rsidRPr="00936AB7" w:rsidRDefault="005673C7" w:rsidP="0043732C">
            <w:pPr>
              <w:spacing w:line="23" w:lineRule="atLeast"/>
              <w:rPr>
                <w:rFonts w:ascii="Times New Roman" w:hAnsi="Times New Roman" w:cs="Times New Roman"/>
                <w:b/>
                <w:i/>
                <w:sz w:val="28"/>
                <w:szCs w:val="28"/>
              </w:rPr>
            </w:pPr>
            <w:r w:rsidRPr="00936AB7">
              <w:rPr>
                <w:rFonts w:ascii="Times New Roman" w:hAnsi="Times New Roman" w:cs="Times New Roman"/>
                <w:b/>
                <w:i/>
                <w:sz w:val="28"/>
                <w:szCs w:val="28"/>
              </w:rPr>
              <w:t>Апрель</w:t>
            </w:r>
          </w:p>
        </w:tc>
        <w:tc>
          <w:tcPr>
            <w:tcW w:w="7648" w:type="dxa"/>
            <w:tcBorders>
              <w:top w:val="single" w:sz="4" w:space="0" w:color="auto"/>
              <w:left w:val="single" w:sz="4" w:space="0" w:color="auto"/>
              <w:bottom w:val="single" w:sz="4" w:space="0" w:color="auto"/>
              <w:right w:val="single" w:sz="4" w:space="0" w:color="auto"/>
            </w:tcBorders>
            <w:vAlign w:val="center"/>
          </w:tcPr>
          <w:p w:rsidR="005673C7" w:rsidRPr="00936AB7" w:rsidRDefault="005673C7" w:rsidP="0043732C">
            <w:pPr>
              <w:spacing w:line="23" w:lineRule="atLeast"/>
              <w:rPr>
                <w:rFonts w:ascii="Times New Roman" w:hAnsi="Times New Roman" w:cs="Times New Roman"/>
                <w:sz w:val="28"/>
                <w:szCs w:val="28"/>
              </w:rPr>
            </w:pPr>
            <w:r w:rsidRPr="00936AB7">
              <w:rPr>
                <w:rFonts w:ascii="Times New Roman" w:hAnsi="Times New Roman" w:cs="Times New Roman"/>
                <w:sz w:val="28"/>
                <w:szCs w:val="28"/>
              </w:rPr>
              <w:t>Праздник подарков (подарки просто так); Праздник победителей олимпиад.</w:t>
            </w:r>
          </w:p>
        </w:tc>
      </w:tr>
      <w:tr w:rsidR="005673C7" w:rsidRPr="00936AB7" w:rsidTr="00A85E16">
        <w:tc>
          <w:tcPr>
            <w:tcW w:w="2808" w:type="dxa"/>
            <w:tcBorders>
              <w:top w:val="single" w:sz="4" w:space="0" w:color="auto"/>
              <w:left w:val="single" w:sz="4" w:space="0" w:color="auto"/>
              <w:bottom w:val="single" w:sz="4" w:space="0" w:color="auto"/>
              <w:right w:val="single" w:sz="4" w:space="0" w:color="auto"/>
            </w:tcBorders>
            <w:vAlign w:val="center"/>
          </w:tcPr>
          <w:p w:rsidR="005673C7" w:rsidRPr="00936AB7" w:rsidRDefault="005673C7" w:rsidP="0043732C">
            <w:pPr>
              <w:spacing w:line="23" w:lineRule="atLeast"/>
              <w:rPr>
                <w:rFonts w:ascii="Times New Roman" w:hAnsi="Times New Roman" w:cs="Times New Roman"/>
                <w:b/>
                <w:i/>
                <w:sz w:val="28"/>
                <w:szCs w:val="28"/>
              </w:rPr>
            </w:pPr>
            <w:r w:rsidRPr="00936AB7">
              <w:rPr>
                <w:rFonts w:ascii="Times New Roman" w:hAnsi="Times New Roman" w:cs="Times New Roman"/>
                <w:b/>
                <w:i/>
                <w:sz w:val="28"/>
                <w:szCs w:val="28"/>
              </w:rPr>
              <w:t>Май</w:t>
            </w:r>
          </w:p>
        </w:tc>
        <w:tc>
          <w:tcPr>
            <w:tcW w:w="7648" w:type="dxa"/>
            <w:tcBorders>
              <w:top w:val="single" w:sz="4" w:space="0" w:color="auto"/>
              <w:left w:val="single" w:sz="4" w:space="0" w:color="auto"/>
              <w:bottom w:val="single" w:sz="4" w:space="0" w:color="auto"/>
              <w:right w:val="single" w:sz="4" w:space="0" w:color="auto"/>
            </w:tcBorders>
            <w:vAlign w:val="center"/>
          </w:tcPr>
          <w:p w:rsidR="005673C7" w:rsidRPr="00936AB7" w:rsidRDefault="005673C7" w:rsidP="0043732C">
            <w:pPr>
              <w:spacing w:line="23" w:lineRule="atLeast"/>
              <w:rPr>
                <w:rFonts w:ascii="Times New Roman" w:hAnsi="Times New Roman" w:cs="Times New Roman"/>
                <w:sz w:val="28"/>
                <w:szCs w:val="28"/>
              </w:rPr>
            </w:pPr>
            <w:r w:rsidRPr="00936AB7">
              <w:rPr>
                <w:rFonts w:ascii="Times New Roman" w:hAnsi="Times New Roman" w:cs="Times New Roman"/>
                <w:sz w:val="28"/>
                <w:szCs w:val="28"/>
              </w:rPr>
              <w:t xml:space="preserve">До свидания, школа; Здравствуй лето! </w:t>
            </w:r>
          </w:p>
        </w:tc>
      </w:tr>
    </w:tbl>
    <w:p w:rsidR="005673C7" w:rsidRPr="00936AB7" w:rsidRDefault="005673C7" w:rsidP="005673C7">
      <w:pPr>
        <w:spacing w:line="23" w:lineRule="atLeast"/>
        <w:ind w:firstLine="567"/>
        <w:jc w:val="both"/>
        <w:rPr>
          <w:rFonts w:ascii="Times New Roman" w:hAnsi="Times New Roman" w:cs="Times New Roman"/>
          <w:sz w:val="28"/>
          <w:szCs w:val="28"/>
        </w:rPr>
      </w:pPr>
    </w:p>
    <w:p w:rsidR="005673C7" w:rsidRPr="00936AB7" w:rsidRDefault="005673C7" w:rsidP="005673C7">
      <w:pPr>
        <w:spacing w:line="23" w:lineRule="atLeast"/>
        <w:ind w:firstLine="567"/>
        <w:jc w:val="center"/>
        <w:rPr>
          <w:rFonts w:ascii="Times New Roman" w:hAnsi="Times New Roman" w:cs="Times New Roman"/>
          <w:b/>
          <w:i/>
          <w:sz w:val="28"/>
          <w:szCs w:val="28"/>
        </w:rPr>
      </w:pPr>
      <w:r w:rsidRPr="00936AB7">
        <w:rPr>
          <w:rFonts w:ascii="Times New Roman" w:hAnsi="Times New Roman" w:cs="Times New Roman"/>
          <w:b/>
          <w:i/>
          <w:sz w:val="28"/>
          <w:szCs w:val="28"/>
        </w:rPr>
        <w:t>Средовое проектирование</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Создание среды, школьного пространства духовно-нравственного воспитания и развития учащихся является важнейш</w:t>
      </w:r>
      <w:r w:rsidR="00D95147" w:rsidRPr="00936AB7">
        <w:rPr>
          <w:rFonts w:ascii="Times New Roman" w:hAnsi="Times New Roman" w:cs="Times New Roman"/>
          <w:sz w:val="28"/>
          <w:szCs w:val="28"/>
        </w:rPr>
        <w:t>ей задачей деятельности школы. И</w:t>
      </w:r>
      <w:r w:rsidRPr="00936AB7">
        <w:rPr>
          <w:rFonts w:ascii="Times New Roman" w:hAnsi="Times New Roman" w:cs="Times New Roman"/>
          <w:sz w:val="28"/>
          <w:szCs w:val="28"/>
        </w:rPr>
        <w:t xml:space="preserve">менно в этом пространстве декларируются, осмысливаются, утверждаются, развиваются и реализуются нравственные ценности. </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 xml:space="preserve">В школе организованы подпространства, позволяющие учащимся: </w:t>
      </w:r>
    </w:p>
    <w:p w:rsidR="005673C7" w:rsidRPr="00936AB7" w:rsidRDefault="005673C7" w:rsidP="009F0849">
      <w:pPr>
        <w:pStyle w:val="a4"/>
        <w:numPr>
          <w:ilvl w:val="0"/>
          <w:numId w:val="139"/>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5673C7" w:rsidRPr="00936AB7" w:rsidRDefault="005673C7" w:rsidP="009F0849">
      <w:pPr>
        <w:pStyle w:val="a4"/>
        <w:numPr>
          <w:ilvl w:val="0"/>
          <w:numId w:val="139"/>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осваивать культуру общения и взаимодействия с другими учащимися и педагогами (</w:t>
      </w:r>
      <w:r w:rsidRPr="00936AB7">
        <w:rPr>
          <w:rFonts w:ascii="Times New Roman" w:hAnsi="Times New Roman" w:cs="Times New Roman"/>
          <w:i/>
          <w:sz w:val="28"/>
          <w:szCs w:val="28"/>
        </w:rPr>
        <w:t>например, на школьных линейках выступает дежурный класс с замечаниями по поведению за предыдущую неделю, а следом тематиче</w:t>
      </w:r>
      <w:r w:rsidR="00D95147" w:rsidRPr="00936AB7">
        <w:rPr>
          <w:rFonts w:ascii="Times New Roman" w:hAnsi="Times New Roman" w:cs="Times New Roman"/>
          <w:i/>
          <w:sz w:val="28"/>
          <w:szCs w:val="28"/>
        </w:rPr>
        <w:t>с</w:t>
      </w:r>
      <w:r w:rsidRPr="00936AB7">
        <w:rPr>
          <w:rFonts w:ascii="Times New Roman" w:hAnsi="Times New Roman" w:cs="Times New Roman"/>
          <w:i/>
          <w:sz w:val="28"/>
          <w:szCs w:val="28"/>
        </w:rPr>
        <w:t>кое выступление о правилах</w:t>
      </w:r>
      <w:r w:rsidRPr="00936AB7">
        <w:rPr>
          <w:rFonts w:ascii="Times New Roman" w:hAnsi="Times New Roman" w:cs="Times New Roman"/>
          <w:sz w:val="28"/>
          <w:szCs w:val="28"/>
        </w:rPr>
        <w:t>); эстетические ценности красоты, гармонии, совершенства в архитектурном и предметном пространстве школы; ценности здорового образа жизни (</w:t>
      </w:r>
      <w:r w:rsidRPr="00936AB7">
        <w:rPr>
          <w:rFonts w:ascii="Times New Roman" w:hAnsi="Times New Roman" w:cs="Times New Roman"/>
          <w:i/>
          <w:sz w:val="28"/>
          <w:szCs w:val="28"/>
        </w:rPr>
        <w:t>например, оборудованные рекреации для организации игр на переменах или после уроков; наличие специально оборудованных залов и т.п.</w:t>
      </w:r>
      <w:r w:rsidRPr="00936AB7">
        <w:rPr>
          <w:rFonts w:ascii="Times New Roman" w:hAnsi="Times New Roman" w:cs="Times New Roman"/>
          <w:sz w:val="28"/>
          <w:szCs w:val="28"/>
        </w:rPr>
        <w:t xml:space="preserve">); </w:t>
      </w:r>
    </w:p>
    <w:p w:rsidR="005673C7" w:rsidRPr="00936AB7" w:rsidRDefault="005673C7" w:rsidP="009F0849">
      <w:pPr>
        <w:pStyle w:val="a4"/>
        <w:numPr>
          <w:ilvl w:val="0"/>
          <w:numId w:val="139"/>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демонстрировать опыт нравственных отношений в урочной и внеурочной деятельности (</w:t>
      </w:r>
      <w:r w:rsidRPr="00936AB7">
        <w:rPr>
          <w:rFonts w:ascii="Times New Roman" w:hAnsi="Times New Roman" w:cs="Times New Roman"/>
          <w:i/>
          <w:sz w:val="28"/>
          <w:szCs w:val="28"/>
        </w:rPr>
        <w:t>например, наличие оборудованных помещений для проведения школьных праздников, культурных событий, социальных проектов</w:t>
      </w:r>
      <w:r w:rsidRPr="00936AB7">
        <w:rPr>
          <w:rFonts w:ascii="Times New Roman" w:hAnsi="Times New Roman" w:cs="Times New Roman"/>
          <w:sz w:val="28"/>
          <w:szCs w:val="28"/>
        </w:rPr>
        <w:t xml:space="preserve">). </w:t>
      </w:r>
    </w:p>
    <w:p w:rsidR="005673C7" w:rsidRPr="00936AB7" w:rsidRDefault="005673C7" w:rsidP="005673C7">
      <w:pPr>
        <w:spacing w:line="23" w:lineRule="atLeast"/>
        <w:ind w:firstLine="567"/>
        <w:jc w:val="center"/>
        <w:rPr>
          <w:rFonts w:ascii="Times New Roman" w:hAnsi="Times New Roman" w:cs="Times New Roman"/>
          <w:b/>
          <w:sz w:val="28"/>
          <w:szCs w:val="28"/>
        </w:rPr>
      </w:pPr>
      <w:r w:rsidRPr="00936AB7">
        <w:rPr>
          <w:rFonts w:ascii="Times New Roman" w:hAnsi="Times New Roman" w:cs="Times New Roman"/>
          <w:b/>
          <w:sz w:val="28"/>
          <w:szCs w:val="28"/>
        </w:rPr>
        <w:t>Совместная деятельность школы, семьи и общественности по духовно-нравственному развитию и воспитанию учащихся</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Одной из педагогических задач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5673C7" w:rsidRPr="00936AB7" w:rsidRDefault="005673C7" w:rsidP="009F0849">
      <w:pPr>
        <w:pStyle w:val="a4"/>
        <w:numPr>
          <w:ilvl w:val="0"/>
          <w:numId w:val="140"/>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 xml:space="preserve">Повышение педагогической культуры родителей  (законных представителей) учащихся путем </w:t>
      </w:r>
      <w:r w:rsidRPr="00936AB7">
        <w:rPr>
          <w:rFonts w:ascii="Times New Roman" w:hAnsi="Times New Roman" w:cs="Times New Roman"/>
          <w:i/>
          <w:sz w:val="28"/>
          <w:szCs w:val="28"/>
        </w:rPr>
        <w:t>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и т.п.</w:t>
      </w:r>
    </w:p>
    <w:p w:rsidR="005673C7" w:rsidRPr="00936AB7" w:rsidRDefault="005673C7" w:rsidP="009F0849">
      <w:pPr>
        <w:pStyle w:val="a4"/>
        <w:numPr>
          <w:ilvl w:val="0"/>
          <w:numId w:val="140"/>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 xml:space="preserve">Совершенствования межличностных отношений педагогов, учащихся и родителей путем </w:t>
      </w:r>
      <w:r w:rsidRPr="00936AB7">
        <w:rPr>
          <w:rFonts w:ascii="Times New Roman" w:hAnsi="Times New Roman" w:cs="Times New Roman"/>
          <w:i/>
          <w:sz w:val="28"/>
          <w:szCs w:val="28"/>
        </w:rPr>
        <w:t>организации совместных мероприятий, праздников, акций</w:t>
      </w:r>
      <w:r w:rsidRPr="00936AB7">
        <w:rPr>
          <w:rFonts w:ascii="Times New Roman" w:hAnsi="Times New Roman" w:cs="Times New Roman"/>
          <w:sz w:val="28"/>
          <w:szCs w:val="28"/>
        </w:rPr>
        <w:t xml:space="preserve"> (</w:t>
      </w:r>
      <w:r w:rsidRPr="00936AB7">
        <w:rPr>
          <w:rFonts w:ascii="Times New Roman" w:hAnsi="Times New Roman" w:cs="Times New Roman"/>
          <w:i/>
          <w:sz w:val="28"/>
          <w:szCs w:val="28"/>
        </w:rPr>
        <w:t>например, традиционный весенний спортивный праздник, праздник Букваря, театральные постановки к дню учителя и дню мамы и т.п</w:t>
      </w:r>
      <w:r w:rsidRPr="00936AB7">
        <w:rPr>
          <w:rFonts w:ascii="Times New Roman" w:hAnsi="Times New Roman" w:cs="Times New Roman"/>
          <w:sz w:val="28"/>
          <w:szCs w:val="28"/>
        </w:rPr>
        <w:t>.).</w:t>
      </w:r>
    </w:p>
    <w:p w:rsidR="005673C7" w:rsidRPr="00936AB7" w:rsidRDefault="005673C7" w:rsidP="009F0849">
      <w:pPr>
        <w:pStyle w:val="a4"/>
        <w:numPr>
          <w:ilvl w:val="0"/>
          <w:numId w:val="140"/>
        </w:numPr>
        <w:spacing w:after="200" w:line="23" w:lineRule="atLeast"/>
        <w:jc w:val="both"/>
        <w:rPr>
          <w:rFonts w:ascii="Times New Roman" w:hAnsi="Times New Roman" w:cs="Times New Roman"/>
          <w:i/>
          <w:sz w:val="28"/>
          <w:szCs w:val="28"/>
        </w:rPr>
      </w:pPr>
      <w:r w:rsidRPr="00936AB7">
        <w:rPr>
          <w:rFonts w:ascii="Times New Roman" w:hAnsi="Times New Roman" w:cs="Times New Roman"/>
          <w:sz w:val="28"/>
          <w:szCs w:val="28"/>
        </w:rPr>
        <w:t xml:space="preserve">Расширение партнерских взаимоотношений с родителями путем </w:t>
      </w:r>
      <w:r w:rsidRPr="00936AB7">
        <w:rPr>
          <w:rFonts w:ascii="Times New Roman" w:hAnsi="Times New Roman" w:cs="Times New Roman"/>
          <w:i/>
          <w:sz w:val="28"/>
          <w:szCs w:val="28"/>
        </w:rPr>
        <w:t>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ПГО, селе, как то «Турслёты», «Дни здоровья», «День матери».</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 xml:space="preserve">В школе традиционно в зимние каникулы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в спортивном зале школы, чтобы учителя также имели возможности ближе познакомиться с родителями своих учеников.  </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Школа активно взаимодействие с социальными партнерами в целях реалиазции программы духовно-нравственного развития и воспитания учащихся. Так с ДК СТЗ реализуются школьные праздники, юбилеи, например, «13</w:t>
      </w:r>
      <w:r w:rsidR="00075DD9" w:rsidRPr="00936AB7">
        <w:rPr>
          <w:rFonts w:ascii="Times New Roman" w:hAnsi="Times New Roman" w:cs="Times New Roman"/>
          <w:sz w:val="28"/>
          <w:szCs w:val="28"/>
        </w:rPr>
        <w:t>5-</w:t>
      </w:r>
      <w:r w:rsidRPr="00936AB7">
        <w:rPr>
          <w:rFonts w:ascii="Times New Roman" w:hAnsi="Times New Roman" w:cs="Times New Roman"/>
          <w:sz w:val="28"/>
          <w:szCs w:val="28"/>
        </w:rPr>
        <w:t>летие школы», с сельским клубом все календарные праздники и развлекательные программы выходного дня.</w:t>
      </w:r>
    </w:p>
    <w:p w:rsidR="005673C7" w:rsidRPr="00936AB7" w:rsidRDefault="005673C7" w:rsidP="005673C7">
      <w:pPr>
        <w:spacing w:line="23" w:lineRule="atLeast"/>
        <w:jc w:val="both"/>
        <w:rPr>
          <w:rFonts w:ascii="Times New Roman" w:hAnsi="Times New Roman" w:cs="Times New Roman"/>
          <w:sz w:val="28"/>
          <w:szCs w:val="28"/>
        </w:rPr>
      </w:pPr>
    </w:p>
    <w:p w:rsidR="005673C7" w:rsidRPr="00936AB7" w:rsidRDefault="005673C7" w:rsidP="005673C7">
      <w:pPr>
        <w:spacing w:line="23" w:lineRule="atLeast"/>
        <w:ind w:firstLine="567"/>
        <w:jc w:val="center"/>
        <w:rPr>
          <w:rFonts w:ascii="Times New Roman" w:hAnsi="Times New Roman" w:cs="Times New Roman"/>
          <w:b/>
          <w:sz w:val="28"/>
          <w:szCs w:val="28"/>
        </w:rPr>
      </w:pPr>
      <w:r w:rsidRPr="00936AB7">
        <w:rPr>
          <w:rFonts w:ascii="Times New Roman" w:hAnsi="Times New Roman" w:cs="Times New Roman"/>
          <w:b/>
          <w:sz w:val="28"/>
          <w:szCs w:val="28"/>
        </w:rPr>
        <w:t>Ожидаемые результаты духовно-нравственного развития и воспитания учащихся</w:t>
      </w:r>
    </w:p>
    <w:p w:rsidR="005673C7" w:rsidRPr="00936AB7" w:rsidRDefault="005673C7" w:rsidP="005673C7">
      <w:pPr>
        <w:shd w:val="clear" w:color="auto" w:fill="FFFFFF"/>
        <w:autoSpaceDE w:val="0"/>
        <w:autoSpaceDN w:val="0"/>
        <w:adjustRightInd w:val="0"/>
        <w:spacing w:line="23" w:lineRule="atLeast"/>
        <w:ind w:firstLine="567"/>
        <w:jc w:val="both"/>
        <w:rPr>
          <w:rFonts w:ascii="Times New Roman" w:hAnsi="Times New Roman" w:cs="Times New Roman"/>
          <w:b/>
          <w:bCs/>
          <w:sz w:val="28"/>
          <w:szCs w:val="28"/>
        </w:rPr>
      </w:pPr>
      <w:r w:rsidRPr="00936AB7">
        <w:rPr>
          <w:rFonts w:ascii="Times New Roman" w:hAnsi="Times New Roman" w:cs="Times New Roman"/>
          <w:sz w:val="28"/>
          <w:szCs w:val="28"/>
        </w:rPr>
        <w:t xml:space="preserve">По каждому из заявленных направлений духовно-нравственного развития и воспитания обучающихся </w:t>
      </w:r>
      <w:r w:rsidR="00C72836" w:rsidRPr="00936AB7">
        <w:rPr>
          <w:rFonts w:ascii="Times New Roman" w:hAnsi="Times New Roman" w:cs="Times New Roman"/>
          <w:sz w:val="28"/>
          <w:szCs w:val="28"/>
        </w:rPr>
        <w:t>при получении</w:t>
      </w:r>
      <w:r w:rsidRPr="00936AB7">
        <w:rPr>
          <w:rFonts w:ascii="Times New Roman" w:hAnsi="Times New Roman" w:cs="Times New Roman"/>
          <w:sz w:val="28"/>
          <w:szCs w:val="28"/>
        </w:rPr>
        <w:t xml:space="preserve"> начального общего образования планируется достижение следующих результатов:</w:t>
      </w:r>
    </w:p>
    <w:p w:rsidR="005673C7" w:rsidRPr="00936AB7" w:rsidRDefault="005673C7" w:rsidP="005673C7">
      <w:pPr>
        <w:shd w:val="clear" w:color="auto" w:fill="FFFFFF"/>
        <w:autoSpaceDE w:val="0"/>
        <w:autoSpaceDN w:val="0"/>
        <w:adjustRightInd w:val="0"/>
        <w:spacing w:line="23" w:lineRule="atLeast"/>
        <w:ind w:firstLine="567"/>
        <w:jc w:val="both"/>
        <w:rPr>
          <w:rFonts w:ascii="Times New Roman" w:hAnsi="Times New Roman" w:cs="Times New Roman"/>
          <w:i/>
          <w:sz w:val="28"/>
          <w:szCs w:val="28"/>
        </w:rPr>
      </w:pPr>
      <w:r w:rsidRPr="00936AB7">
        <w:rPr>
          <w:rFonts w:ascii="Times New Roman" w:hAnsi="Times New Roman" w:cs="Times New Roman"/>
          <w:bCs/>
          <w:i/>
          <w:sz w:val="28"/>
          <w:szCs w:val="28"/>
        </w:rPr>
        <w:t>1) Воспитание гражданственности, патриотизма, уважения к правам, свободам и обязанностям человека:</w:t>
      </w:r>
    </w:p>
    <w:p w:rsidR="005673C7" w:rsidRPr="00936AB7" w:rsidRDefault="005673C7" w:rsidP="009F0849">
      <w:pPr>
        <w:pStyle w:val="a4"/>
        <w:numPr>
          <w:ilvl w:val="0"/>
          <w:numId w:val="141"/>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5673C7" w:rsidRPr="00936AB7" w:rsidRDefault="005673C7" w:rsidP="009F0849">
      <w:pPr>
        <w:pStyle w:val="a4"/>
        <w:numPr>
          <w:ilvl w:val="0"/>
          <w:numId w:val="141"/>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5673C7" w:rsidRPr="00936AB7" w:rsidRDefault="005673C7" w:rsidP="009F0849">
      <w:pPr>
        <w:pStyle w:val="a4"/>
        <w:numPr>
          <w:ilvl w:val="0"/>
          <w:numId w:val="141"/>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первоначальный опыт постижения ценностей гражданского общества, национальной истории и культуры;</w:t>
      </w:r>
    </w:p>
    <w:p w:rsidR="005673C7" w:rsidRPr="00936AB7" w:rsidRDefault="005673C7" w:rsidP="009F0849">
      <w:pPr>
        <w:pStyle w:val="a4"/>
        <w:numPr>
          <w:ilvl w:val="0"/>
          <w:numId w:val="141"/>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опыт ролевого взаимодействия и реализации гражданской, патриотической позиции;</w:t>
      </w:r>
    </w:p>
    <w:p w:rsidR="005673C7" w:rsidRPr="00936AB7" w:rsidRDefault="005673C7" w:rsidP="009F0849">
      <w:pPr>
        <w:pStyle w:val="a4"/>
        <w:numPr>
          <w:ilvl w:val="0"/>
          <w:numId w:val="141"/>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опыт социальной и межкультурной коммуникации;</w:t>
      </w:r>
    </w:p>
    <w:p w:rsidR="005673C7" w:rsidRPr="00936AB7" w:rsidRDefault="005673C7" w:rsidP="009F0849">
      <w:pPr>
        <w:pStyle w:val="a4"/>
        <w:numPr>
          <w:ilvl w:val="0"/>
          <w:numId w:val="141"/>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начальные представления о правах и обязанностях человека, гражданина, семьянина, товарища.</w:t>
      </w:r>
    </w:p>
    <w:p w:rsidR="005673C7" w:rsidRPr="00936AB7" w:rsidRDefault="005673C7" w:rsidP="005673C7">
      <w:pPr>
        <w:shd w:val="clear" w:color="auto" w:fill="FFFFFF"/>
        <w:autoSpaceDE w:val="0"/>
        <w:autoSpaceDN w:val="0"/>
        <w:adjustRightInd w:val="0"/>
        <w:spacing w:line="23" w:lineRule="atLeast"/>
        <w:ind w:firstLine="567"/>
        <w:jc w:val="both"/>
        <w:rPr>
          <w:rFonts w:ascii="Times New Roman" w:hAnsi="Times New Roman" w:cs="Times New Roman"/>
          <w:i/>
          <w:sz w:val="28"/>
          <w:szCs w:val="28"/>
        </w:rPr>
      </w:pPr>
      <w:r w:rsidRPr="00936AB7">
        <w:rPr>
          <w:rFonts w:ascii="Times New Roman" w:hAnsi="Times New Roman" w:cs="Times New Roman"/>
          <w:bCs/>
          <w:i/>
          <w:sz w:val="28"/>
          <w:szCs w:val="28"/>
        </w:rPr>
        <w:t>2) Воспитание нравственных чувств и этического сознания:</w:t>
      </w:r>
    </w:p>
    <w:p w:rsidR="005673C7" w:rsidRPr="00936AB7" w:rsidRDefault="005673C7" w:rsidP="009F0849">
      <w:pPr>
        <w:pStyle w:val="a4"/>
        <w:numPr>
          <w:ilvl w:val="0"/>
          <w:numId w:val="142"/>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673C7" w:rsidRPr="00936AB7" w:rsidRDefault="005673C7" w:rsidP="009F0849">
      <w:pPr>
        <w:pStyle w:val="a4"/>
        <w:numPr>
          <w:ilvl w:val="0"/>
          <w:numId w:val="142"/>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673C7" w:rsidRPr="00936AB7" w:rsidRDefault="005673C7" w:rsidP="009F0849">
      <w:pPr>
        <w:pStyle w:val="a4"/>
        <w:numPr>
          <w:ilvl w:val="0"/>
          <w:numId w:val="142"/>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уважительное отношение к традиционным религиям;</w:t>
      </w:r>
    </w:p>
    <w:p w:rsidR="005673C7" w:rsidRPr="00936AB7" w:rsidRDefault="005673C7" w:rsidP="009F0849">
      <w:pPr>
        <w:pStyle w:val="a4"/>
        <w:numPr>
          <w:ilvl w:val="0"/>
          <w:numId w:val="142"/>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неравнодушие к жизненным проблемам других людей, сочувствие к человеку, находящемуся в трудной ситуации;</w:t>
      </w:r>
    </w:p>
    <w:p w:rsidR="005673C7" w:rsidRPr="00936AB7" w:rsidRDefault="005673C7" w:rsidP="009F0849">
      <w:pPr>
        <w:pStyle w:val="a4"/>
        <w:numPr>
          <w:ilvl w:val="0"/>
          <w:numId w:val="142"/>
        </w:numPr>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673C7" w:rsidRPr="00936AB7" w:rsidRDefault="005673C7" w:rsidP="009F0849">
      <w:pPr>
        <w:pStyle w:val="a4"/>
        <w:numPr>
          <w:ilvl w:val="0"/>
          <w:numId w:val="142"/>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уважительное отношение к родителям (законным представителям), к старшим, заботливое отношение к младшим;</w:t>
      </w:r>
    </w:p>
    <w:p w:rsidR="005673C7" w:rsidRPr="00936AB7" w:rsidRDefault="005673C7" w:rsidP="009F0849">
      <w:pPr>
        <w:pStyle w:val="a4"/>
        <w:numPr>
          <w:ilvl w:val="0"/>
          <w:numId w:val="142"/>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знание традиций своей семьи и образовательного учреждения, бережное отношение к ним.</w:t>
      </w:r>
    </w:p>
    <w:p w:rsidR="005673C7" w:rsidRPr="00936AB7" w:rsidRDefault="005673C7" w:rsidP="005673C7">
      <w:pPr>
        <w:shd w:val="clear" w:color="auto" w:fill="FFFFFF"/>
        <w:autoSpaceDE w:val="0"/>
        <w:autoSpaceDN w:val="0"/>
        <w:adjustRightInd w:val="0"/>
        <w:spacing w:line="23" w:lineRule="atLeast"/>
        <w:ind w:firstLine="567"/>
        <w:jc w:val="both"/>
        <w:rPr>
          <w:rFonts w:ascii="Times New Roman" w:hAnsi="Times New Roman" w:cs="Times New Roman"/>
          <w:i/>
          <w:sz w:val="28"/>
          <w:szCs w:val="28"/>
        </w:rPr>
      </w:pPr>
      <w:r w:rsidRPr="00936AB7">
        <w:rPr>
          <w:rFonts w:ascii="Times New Roman" w:hAnsi="Times New Roman" w:cs="Times New Roman"/>
          <w:bCs/>
          <w:i/>
          <w:sz w:val="28"/>
          <w:szCs w:val="28"/>
        </w:rPr>
        <w:t>3) Воспитание трудолюбия, творческого отношения к учению, труду, жизни:</w:t>
      </w:r>
    </w:p>
    <w:p w:rsidR="005673C7" w:rsidRPr="00936AB7" w:rsidRDefault="005673C7" w:rsidP="009F0849">
      <w:pPr>
        <w:pStyle w:val="a4"/>
        <w:numPr>
          <w:ilvl w:val="0"/>
          <w:numId w:val="143"/>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ценностное отношение к труду и творчеству, человеку труда, трудовым достижениям России и человечества, трудолюбие;</w:t>
      </w:r>
    </w:p>
    <w:p w:rsidR="005673C7" w:rsidRPr="00936AB7" w:rsidRDefault="005673C7" w:rsidP="009F0849">
      <w:pPr>
        <w:pStyle w:val="a4"/>
        <w:numPr>
          <w:ilvl w:val="0"/>
          <w:numId w:val="143"/>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ценностное и творческое отношение к учебному труду;</w:t>
      </w:r>
    </w:p>
    <w:p w:rsidR="005673C7" w:rsidRPr="00936AB7" w:rsidRDefault="005673C7" w:rsidP="009F0849">
      <w:pPr>
        <w:pStyle w:val="a4"/>
        <w:numPr>
          <w:ilvl w:val="0"/>
          <w:numId w:val="143"/>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элементарные представления о различных профессиях;</w:t>
      </w:r>
    </w:p>
    <w:p w:rsidR="005673C7" w:rsidRPr="00936AB7" w:rsidRDefault="005673C7" w:rsidP="009F0849">
      <w:pPr>
        <w:pStyle w:val="a4"/>
        <w:numPr>
          <w:ilvl w:val="0"/>
          <w:numId w:val="143"/>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первоначальные навыки трудового творческого сотрудничества со сверстниками, старшими детьми и взрослыми;</w:t>
      </w:r>
    </w:p>
    <w:p w:rsidR="005673C7" w:rsidRPr="00936AB7" w:rsidRDefault="005673C7" w:rsidP="009F0849">
      <w:pPr>
        <w:pStyle w:val="a4"/>
        <w:numPr>
          <w:ilvl w:val="0"/>
          <w:numId w:val="143"/>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осознание приоритета нравственных основ труда, творчества, создания нового;</w:t>
      </w:r>
    </w:p>
    <w:p w:rsidR="005673C7" w:rsidRPr="00936AB7" w:rsidRDefault="005673C7" w:rsidP="009F0849">
      <w:pPr>
        <w:pStyle w:val="a4"/>
        <w:numPr>
          <w:ilvl w:val="0"/>
          <w:numId w:val="143"/>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первоначальный опыт участия в различных видах общественно полезной и личностно значимой деятельности;</w:t>
      </w:r>
    </w:p>
    <w:p w:rsidR="005673C7" w:rsidRPr="00936AB7" w:rsidRDefault="005673C7" w:rsidP="009F0849">
      <w:pPr>
        <w:pStyle w:val="a4"/>
        <w:numPr>
          <w:ilvl w:val="0"/>
          <w:numId w:val="143"/>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5673C7" w:rsidRPr="00936AB7" w:rsidRDefault="005673C7" w:rsidP="009F0849">
      <w:pPr>
        <w:pStyle w:val="a4"/>
        <w:numPr>
          <w:ilvl w:val="0"/>
          <w:numId w:val="143"/>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мотивация к самореализации в социальном творчестве, познавательной и практической, общественно полезной деятельности.</w:t>
      </w:r>
    </w:p>
    <w:p w:rsidR="005673C7" w:rsidRPr="00936AB7" w:rsidRDefault="005673C7" w:rsidP="005673C7">
      <w:pPr>
        <w:shd w:val="clear" w:color="auto" w:fill="FFFFFF"/>
        <w:autoSpaceDE w:val="0"/>
        <w:autoSpaceDN w:val="0"/>
        <w:adjustRightInd w:val="0"/>
        <w:spacing w:line="23" w:lineRule="atLeast"/>
        <w:ind w:firstLine="567"/>
        <w:jc w:val="both"/>
        <w:rPr>
          <w:rFonts w:ascii="Times New Roman" w:hAnsi="Times New Roman" w:cs="Times New Roman"/>
          <w:i/>
          <w:sz w:val="28"/>
          <w:szCs w:val="28"/>
        </w:rPr>
      </w:pPr>
      <w:r w:rsidRPr="00936AB7">
        <w:rPr>
          <w:rFonts w:ascii="Times New Roman" w:hAnsi="Times New Roman" w:cs="Times New Roman"/>
          <w:bCs/>
          <w:i/>
          <w:sz w:val="28"/>
          <w:szCs w:val="28"/>
        </w:rPr>
        <w:t>4) Формирование ценностного отношения к здоровью и здоровому образу жизни:</w:t>
      </w:r>
    </w:p>
    <w:p w:rsidR="005673C7" w:rsidRPr="00936AB7" w:rsidRDefault="005673C7" w:rsidP="009F0849">
      <w:pPr>
        <w:pStyle w:val="a4"/>
        <w:numPr>
          <w:ilvl w:val="0"/>
          <w:numId w:val="144"/>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ценностное отношение к своему здоровью, здоровью близких и окружающих людей;</w:t>
      </w:r>
    </w:p>
    <w:p w:rsidR="005673C7" w:rsidRPr="00936AB7" w:rsidRDefault="005673C7" w:rsidP="009F0849">
      <w:pPr>
        <w:pStyle w:val="a4"/>
        <w:numPr>
          <w:ilvl w:val="0"/>
          <w:numId w:val="144"/>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5673C7" w:rsidRPr="00936AB7" w:rsidRDefault="005673C7" w:rsidP="009F0849">
      <w:pPr>
        <w:pStyle w:val="a4"/>
        <w:numPr>
          <w:ilvl w:val="0"/>
          <w:numId w:val="144"/>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первоначальный личный опыт здоровьесберегающей деятельности;</w:t>
      </w:r>
    </w:p>
    <w:p w:rsidR="005673C7" w:rsidRPr="00936AB7" w:rsidRDefault="005673C7" w:rsidP="009F0849">
      <w:pPr>
        <w:pStyle w:val="a4"/>
        <w:numPr>
          <w:ilvl w:val="0"/>
          <w:numId w:val="144"/>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первоначальные представления о роли физической культуры и спорта для здоровья человека, его образования, труда и творчества;</w:t>
      </w:r>
    </w:p>
    <w:p w:rsidR="005673C7" w:rsidRPr="00936AB7" w:rsidRDefault="005673C7" w:rsidP="009F0849">
      <w:pPr>
        <w:pStyle w:val="a4"/>
        <w:numPr>
          <w:ilvl w:val="0"/>
          <w:numId w:val="144"/>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знания о возможном негативном влиянии компьютер</w:t>
      </w:r>
      <w:r w:rsidRPr="00936AB7">
        <w:rPr>
          <w:rFonts w:ascii="Times New Roman" w:hAnsi="Times New Roman" w:cs="Times New Roman"/>
          <w:sz w:val="28"/>
          <w:szCs w:val="28"/>
        </w:rPr>
        <w:softHyphen/>
        <w:t>ных игр, телевидения, рекламы на здоровье человека.</w:t>
      </w:r>
    </w:p>
    <w:p w:rsidR="005673C7" w:rsidRPr="00936AB7" w:rsidRDefault="005673C7" w:rsidP="005673C7">
      <w:pPr>
        <w:shd w:val="clear" w:color="auto" w:fill="FFFFFF"/>
        <w:autoSpaceDE w:val="0"/>
        <w:autoSpaceDN w:val="0"/>
        <w:adjustRightInd w:val="0"/>
        <w:spacing w:line="23" w:lineRule="atLeast"/>
        <w:ind w:firstLine="567"/>
        <w:jc w:val="both"/>
        <w:rPr>
          <w:rFonts w:ascii="Times New Roman" w:hAnsi="Times New Roman" w:cs="Times New Roman"/>
          <w:i/>
          <w:sz w:val="28"/>
          <w:szCs w:val="28"/>
        </w:rPr>
      </w:pPr>
      <w:r w:rsidRPr="00936AB7">
        <w:rPr>
          <w:rFonts w:ascii="Times New Roman" w:hAnsi="Times New Roman" w:cs="Times New Roman"/>
          <w:bCs/>
          <w:i/>
          <w:sz w:val="28"/>
          <w:szCs w:val="28"/>
        </w:rPr>
        <w:t>5) Воспитание ценностного отношения к природе, окру</w:t>
      </w:r>
      <w:r w:rsidRPr="00936AB7">
        <w:rPr>
          <w:rFonts w:ascii="Times New Roman" w:hAnsi="Times New Roman" w:cs="Times New Roman"/>
          <w:bCs/>
          <w:i/>
          <w:sz w:val="28"/>
          <w:szCs w:val="28"/>
        </w:rPr>
        <w:softHyphen/>
        <w:t>жающей среде (экологическое воспитание):</w:t>
      </w:r>
    </w:p>
    <w:p w:rsidR="005673C7" w:rsidRPr="00936AB7" w:rsidRDefault="005673C7" w:rsidP="009F0849">
      <w:pPr>
        <w:pStyle w:val="a4"/>
        <w:numPr>
          <w:ilvl w:val="0"/>
          <w:numId w:val="145"/>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ценностное отношение к природе;</w:t>
      </w:r>
    </w:p>
    <w:p w:rsidR="005673C7" w:rsidRPr="00936AB7" w:rsidRDefault="005673C7" w:rsidP="009F0849">
      <w:pPr>
        <w:pStyle w:val="a4"/>
        <w:numPr>
          <w:ilvl w:val="0"/>
          <w:numId w:val="145"/>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первоначальный опыт эстетического, эмоционально-нравственного отношения к природе;</w:t>
      </w:r>
    </w:p>
    <w:p w:rsidR="005673C7" w:rsidRPr="00936AB7" w:rsidRDefault="005673C7" w:rsidP="009F0849">
      <w:pPr>
        <w:pStyle w:val="a4"/>
        <w:numPr>
          <w:ilvl w:val="0"/>
          <w:numId w:val="145"/>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5673C7" w:rsidRPr="00936AB7" w:rsidRDefault="005673C7" w:rsidP="009F0849">
      <w:pPr>
        <w:pStyle w:val="a4"/>
        <w:numPr>
          <w:ilvl w:val="0"/>
          <w:numId w:val="145"/>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первоначальный опыт участия в природоохранной деятельности в школе, на пришкольном участке, по месту жительства;</w:t>
      </w:r>
    </w:p>
    <w:p w:rsidR="005673C7" w:rsidRPr="00936AB7" w:rsidRDefault="005673C7" w:rsidP="009F0849">
      <w:pPr>
        <w:pStyle w:val="a4"/>
        <w:numPr>
          <w:ilvl w:val="0"/>
          <w:numId w:val="145"/>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личный опыт участия в экологических инициативах, проектах.</w:t>
      </w:r>
    </w:p>
    <w:p w:rsidR="005673C7" w:rsidRPr="00936AB7" w:rsidRDefault="005673C7" w:rsidP="005673C7">
      <w:pPr>
        <w:shd w:val="clear" w:color="auto" w:fill="FFFFFF"/>
        <w:autoSpaceDE w:val="0"/>
        <w:autoSpaceDN w:val="0"/>
        <w:adjustRightInd w:val="0"/>
        <w:spacing w:line="23" w:lineRule="atLeast"/>
        <w:ind w:firstLine="567"/>
        <w:jc w:val="both"/>
        <w:rPr>
          <w:rFonts w:ascii="Times New Roman" w:hAnsi="Times New Roman" w:cs="Times New Roman"/>
          <w:i/>
          <w:sz w:val="28"/>
          <w:szCs w:val="28"/>
        </w:rPr>
      </w:pPr>
      <w:r w:rsidRPr="00936AB7">
        <w:rPr>
          <w:rFonts w:ascii="Times New Roman" w:hAnsi="Times New Roman" w:cs="Times New Roman"/>
          <w:bCs/>
          <w:i/>
          <w:sz w:val="28"/>
          <w:szCs w:val="28"/>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5673C7" w:rsidRPr="00936AB7" w:rsidRDefault="005673C7" w:rsidP="009F0849">
      <w:pPr>
        <w:pStyle w:val="a4"/>
        <w:numPr>
          <w:ilvl w:val="0"/>
          <w:numId w:val="146"/>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первоначальные умения видеть красоту в окружающем мире;</w:t>
      </w:r>
    </w:p>
    <w:p w:rsidR="005673C7" w:rsidRPr="00936AB7" w:rsidRDefault="005673C7" w:rsidP="009F0849">
      <w:pPr>
        <w:pStyle w:val="a4"/>
        <w:numPr>
          <w:ilvl w:val="0"/>
          <w:numId w:val="146"/>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первоначальные умения видеть красоту в поведении, поступках людей;</w:t>
      </w:r>
    </w:p>
    <w:p w:rsidR="005673C7" w:rsidRPr="00936AB7" w:rsidRDefault="005673C7" w:rsidP="009F0849">
      <w:pPr>
        <w:pStyle w:val="a4"/>
        <w:numPr>
          <w:ilvl w:val="0"/>
          <w:numId w:val="146"/>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элементарные представления об эстетических и художественных ценностях отечественной культуры;</w:t>
      </w:r>
    </w:p>
    <w:p w:rsidR="005673C7" w:rsidRPr="00936AB7" w:rsidRDefault="005673C7" w:rsidP="009F0849">
      <w:pPr>
        <w:pStyle w:val="a4"/>
        <w:numPr>
          <w:ilvl w:val="0"/>
          <w:numId w:val="146"/>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первоначальный опыт эмоционального постижения народного творчества, этнокультурных традиций, фольклора народов России;</w:t>
      </w:r>
    </w:p>
    <w:p w:rsidR="005673C7" w:rsidRPr="00936AB7" w:rsidRDefault="005673C7" w:rsidP="009F0849">
      <w:pPr>
        <w:pStyle w:val="a4"/>
        <w:numPr>
          <w:ilvl w:val="0"/>
          <w:numId w:val="146"/>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673C7" w:rsidRPr="00936AB7" w:rsidRDefault="005673C7" w:rsidP="009F0849">
      <w:pPr>
        <w:pStyle w:val="a4"/>
        <w:numPr>
          <w:ilvl w:val="0"/>
          <w:numId w:val="146"/>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673C7" w:rsidRPr="00936AB7" w:rsidRDefault="005673C7" w:rsidP="009F0849">
      <w:pPr>
        <w:pStyle w:val="a4"/>
        <w:numPr>
          <w:ilvl w:val="0"/>
          <w:numId w:val="146"/>
        </w:numPr>
        <w:shd w:val="clear" w:color="auto" w:fill="FFFFFF"/>
        <w:autoSpaceDE w:val="0"/>
        <w:autoSpaceDN w:val="0"/>
        <w:adjustRightInd w:val="0"/>
        <w:spacing w:after="200" w:line="23" w:lineRule="atLeast"/>
        <w:jc w:val="both"/>
        <w:rPr>
          <w:rFonts w:ascii="Times New Roman" w:hAnsi="Times New Roman" w:cs="Times New Roman"/>
          <w:sz w:val="28"/>
          <w:szCs w:val="28"/>
        </w:rPr>
      </w:pPr>
      <w:r w:rsidRPr="00936AB7">
        <w:rPr>
          <w:rFonts w:ascii="Times New Roman" w:hAnsi="Times New Roman" w:cs="Times New Roman"/>
          <w:sz w:val="28"/>
          <w:szCs w:val="28"/>
        </w:rPr>
        <w:t>мотивация к реализации эстетических ценностей в пространстве образовательного учреждения и семьи.</w:t>
      </w:r>
    </w:p>
    <w:p w:rsidR="005673C7" w:rsidRPr="00936AB7" w:rsidRDefault="005673C7" w:rsidP="0025660F">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5673C7"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К результатам, не подлежащим итоговой оценке индивидуальных достижений выпускников начальной школы, относятся:</w:t>
      </w:r>
    </w:p>
    <w:p w:rsidR="005673C7" w:rsidRPr="00936AB7" w:rsidRDefault="005673C7" w:rsidP="009F0849">
      <w:pPr>
        <w:pStyle w:val="a4"/>
        <w:numPr>
          <w:ilvl w:val="0"/>
          <w:numId w:val="147"/>
        </w:numPr>
        <w:autoSpaceDE w:val="0"/>
        <w:autoSpaceDN w:val="0"/>
        <w:adjustRightInd w:val="0"/>
        <w:spacing w:after="200" w:line="23" w:lineRule="atLeast"/>
        <w:ind w:left="426"/>
        <w:jc w:val="both"/>
        <w:rPr>
          <w:rFonts w:ascii="Times New Roman" w:hAnsi="Times New Roman" w:cs="Times New Roman"/>
          <w:sz w:val="28"/>
          <w:szCs w:val="28"/>
        </w:rPr>
      </w:pPr>
      <w:r w:rsidRPr="00936AB7">
        <w:rPr>
          <w:rFonts w:ascii="Times New Roman" w:hAnsi="Times New Roman" w:cs="Times New Roman"/>
          <w:sz w:val="28"/>
          <w:szCs w:val="28"/>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5673C7" w:rsidRPr="00936AB7" w:rsidRDefault="005673C7" w:rsidP="009F0849">
      <w:pPr>
        <w:pStyle w:val="a4"/>
        <w:numPr>
          <w:ilvl w:val="0"/>
          <w:numId w:val="147"/>
        </w:numPr>
        <w:autoSpaceDE w:val="0"/>
        <w:autoSpaceDN w:val="0"/>
        <w:adjustRightInd w:val="0"/>
        <w:spacing w:after="200" w:line="23" w:lineRule="atLeast"/>
        <w:ind w:left="426"/>
        <w:jc w:val="both"/>
        <w:rPr>
          <w:rFonts w:ascii="Times New Roman" w:hAnsi="Times New Roman" w:cs="Times New Roman"/>
          <w:sz w:val="28"/>
          <w:szCs w:val="28"/>
        </w:rPr>
      </w:pPr>
      <w:r w:rsidRPr="00936AB7">
        <w:rPr>
          <w:rFonts w:ascii="Times New Roman" w:hAnsi="Times New Roman" w:cs="Times New Roman"/>
          <w:sz w:val="28"/>
          <w:szCs w:val="28"/>
        </w:rPr>
        <w:t>характеристика социальных чувств (патриотизм, толерантность, гуманизм и др.);</w:t>
      </w:r>
    </w:p>
    <w:p w:rsidR="005673C7" w:rsidRPr="00936AB7" w:rsidRDefault="005673C7" w:rsidP="009F0849">
      <w:pPr>
        <w:pStyle w:val="a4"/>
        <w:numPr>
          <w:ilvl w:val="0"/>
          <w:numId w:val="147"/>
        </w:numPr>
        <w:autoSpaceDE w:val="0"/>
        <w:autoSpaceDN w:val="0"/>
        <w:adjustRightInd w:val="0"/>
        <w:spacing w:after="200" w:line="23" w:lineRule="atLeast"/>
        <w:ind w:left="426"/>
        <w:jc w:val="both"/>
        <w:rPr>
          <w:rFonts w:ascii="Times New Roman" w:hAnsi="Times New Roman" w:cs="Times New Roman"/>
          <w:sz w:val="28"/>
          <w:szCs w:val="28"/>
        </w:rPr>
      </w:pPr>
      <w:r w:rsidRPr="00936AB7">
        <w:rPr>
          <w:rFonts w:ascii="Times New Roman" w:hAnsi="Times New Roman" w:cs="Times New Roman"/>
          <w:sz w:val="28"/>
          <w:szCs w:val="28"/>
        </w:rPr>
        <w:t>индивидуальные личностные характеристики (доброта, дружелюбие, честность и т.п.).</w:t>
      </w:r>
    </w:p>
    <w:p w:rsidR="00117199" w:rsidRPr="00936AB7" w:rsidRDefault="005673C7" w:rsidP="005673C7">
      <w:pPr>
        <w:spacing w:line="23" w:lineRule="atLeast"/>
        <w:ind w:firstLine="567"/>
        <w:jc w:val="both"/>
        <w:rPr>
          <w:rFonts w:ascii="Times New Roman" w:hAnsi="Times New Roman" w:cs="Times New Roman"/>
          <w:sz w:val="28"/>
          <w:szCs w:val="28"/>
        </w:rPr>
      </w:pPr>
      <w:r w:rsidRPr="00936AB7">
        <w:rPr>
          <w:rFonts w:ascii="Times New Roman" w:hAnsi="Times New Roman" w:cs="Times New Roman"/>
          <w:sz w:val="28"/>
          <w:szCs w:val="28"/>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5673C7" w:rsidRPr="00936AB7" w:rsidRDefault="005673C7" w:rsidP="00117199">
      <w:pPr>
        <w:rPr>
          <w:rFonts w:ascii="Times New Roman" w:hAnsi="Times New Roman" w:cs="Times New Roman"/>
          <w:sz w:val="28"/>
          <w:szCs w:val="28"/>
        </w:rPr>
      </w:pPr>
      <w:r w:rsidRPr="00936AB7">
        <w:rPr>
          <w:rFonts w:ascii="Times New Roman" w:hAnsi="Times New Roman" w:cs="Times New Roman"/>
          <w:sz w:val="28"/>
          <w:szCs w:val="28"/>
        </w:rPr>
        <w:t xml:space="preserve"> </w:t>
      </w:r>
    </w:p>
    <w:p w:rsidR="00117199" w:rsidRPr="00936AB7" w:rsidRDefault="00117199">
      <w:pPr>
        <w:rPr>
          <w:rFonts w:ascii="Times New Roman" w:eastAsia="MS Gothic" w:hAnsi="Times New Roman" w:cs="Times New Roman"/>
          <w:b/>
          <w:sz w:val="28"/>
          <w:szCs w:val="24"/>
          <w:lang w:eastAsia="ru-RU"/>
        </w:rPr>
      </w:pPr>
      <w:bookmarkStart w:id="13" w:name="_Toc288394104"/>
      <w:bookmarkStart w:id="14" w:name="_Toc288410571"/>
      <w:bookmarkStart w:id="15" w:name="_Toc288410700"/>
      <w:bookmarkStart w:id="16" w:name="_Toc424564340"/>
      <w:r w:rsidRPr="00936AB7">
        <w:br w:type="page"/>
      </w:r>
    </w:p>
    <w:p w:rsidR="0025660F" w:rsidRPr="00936AB7" w:rsidRDefault="0025660F" w:rsidP="00D35A3D">
      <w:pPr>
        <w:pStyle w:val="af5"/>
        <w:numPr>
          <w:ilvl w:val="1"/>
          <w:numId w:val="176"/>
        </w:numPr>
        <w:spacing w:line="276" w:lineRule="auto"/>
        <w:ind w:left="1077"/>
        <w:jc w:val="center"/>
      </w:pPr>
      <w:r w:rsidRPr="00936AB7">
        <w:t>Программа формирования экологической культуры,</w:t>
      </w:r>
      <w:r w:rsidR="007C090D" w:rsidRPr="00936AB7">
        <w:t xml:space="preserve"> </w:t>
      </w:r>
      <w:r w:rsidRPr="00936AB7">
        <w:t>здорового и безопасного образа жизни</w:t>
      </w:r>
      <w:bookmarkEnd w:id="13"/>
      <w:bookmarkEnd w:id="14"/>
      <w:bookmarkEnd w:id="15"/>
      <w:bookmarkEnd w:id="16"/>
    </w:p>
    <w:p w:rsidR="0025660F" w:rsidRPr="00936AB7" w:rsidRDefault="0025660F" w:rsidP="0025660F">
      <w:pPr>
        <w:pStyle w:val="21"/>
        <w:numPr>
          <w:ilvl w:val="0"/>
          <w:numId w:val="0"/>
        </w:numPr>
        <w:spacing w:line="23" w:lineRule="atLeast"/>
        <w:ind w:left="680"/>
        <w:rPr>
          <w:rStyle w:val="Zag11"/>
          <w:color w:val="auto"/>
        </w:rPr>
      </w:pPr>
    </w:p>
    <w:p w:rsidR="00231855" w:rsidRPr="00936AB7" w:rsidRDefault="00231855" w:rsidP="00231855">
      <w:pPr>
        <w:autoSpaceDE w:val="0"/>
        <w:autoSpaceDN w:val="0"/>
        <w:adjustRightInd w:val="0"/>
        <w:spacing w:line="240" w:lineRule="auto"/>
        <w:jc w:val="center"/>
        <w:rPr>
          <w:rFonts w:ascii="Times New Roman" w:hAnsi="Times New Roman" w:cs="Times New Roman"/>
          <w:b/>
          <w:bCs/>
          <w:iCs/>
          <w:sz w:val="28"/>
          <w:szCs w:val="28"/>
        </w:rPr>
      </w:pPr>
      <w:r w:rsidRPr="00936AB7">
        <w:rPr>
          <w:rFonts w:ascii="Times New Roman" w:hAnsi="Times New Roman" w:cs="Times New Roman"/>
          <w:b/>
          <w:bCs/>
          <w:iCs/>
          <w:sz w:val="28"/>
          <w:szCs w:val="28"/>
        </w:rPr>
        <w:t>Пояснительная записка</w:t>
      </w:r>
    </w:p>
    <w:p w:rsidR="00231855" w:rsidRPr="00936AB7" w:rsidRDefault="00231855" w:rsidP="006D36A8">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Программа формирования экологической культуры, здорового и безопасного образа жизни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обучающихся – это комплексная программа формирования знаний, установок, личностных</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ориентиров и норм поведения, обеспечивающих сохранение и укрепление физического 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психического здоровья как одной из ценностных составляющих, способствующих познавательному</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и эмоциональному развитию ребёнка, достижению планируемых результатов освоения основной</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образовательной программы начального общего образования.</w:t>
      </w:r>
    </w:p>
    <w:p w:rsidR="00231855" w:rsidRPr="00936AB7" w:rsidRDefault="00231855" w:rsidP="006D36A8">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Программа формирования культуры здорового и безопасного образа жизни, а также</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организация работы по её реализа</w:t>
      </w:r>
      <w:r w:rsidR="006D36A8" w:rsidRPr="00936AB7">
        <w:rPr>
          <w:rFonts w:ascii="Times New Roman" w:hAnsi="Times New Roman" w:cs="Times New Roman"/>
          <w:bCs/>
          <w:iCs/>
          <w:sz w:val="28"/>
          <w:szCs w:val="28"/>
        </w:rPr>
        <w:t>ции составлена в соответствии с</w:t>
      </w:r>
      <w:r w:rsidR="007C090D" w:rsidRPr="00936AB7">
        <w:rPr>
          <w:rFonts w:ascii="Times New Roman" w:hAnsi="Times New Roman" w:cs="Times New Roman"/>
          <w:bCs/>
          <w:iCs/>
          <w:sz w:val="28"/>
          <w:szCs w:val="28"/>
        </w:rPr>
        <w:t xml:space="preserve"> </w:t>
      </w:r>
      <w:r w:rsidR="006D36A8" w:rsidRPr="00936AB7">
        <w:rPr>
          <w:rFonts w:ascii="Times New Roman" w:hAnsi="Times New Roman" w:cs="Times New Roman"/>
          <w:bCs/>
          <w:iCs/>
          <w:sz w:val="28"/>
          <w:szCs w:val="28"/>
        </w:rPr>
        <w:t>ФГОС</w:t>
      </w:r>
      <w:r w:rsidRPr="00936AB7">
        <w:rPr>
          <w:rFonts w:ascii="Times New Roman" w:hAnsi="Times New Roman" w:cs="Times New Roman"/>
          <w:bCs/>
          <w:iCs/>
          <w:sz w:val="28"/>
          <w:szCs w:val="28"/>
        </w:rPr>
        <w:t>, с</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учётом реального состояния здоровья детей и факторов риска, оказывающих существенное влияние</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на состояние здоровья детей:</w:t>
      </w:r>
    </w:p>
    <w:p w:rsidR="00231855" w:rsidRPr="00936AB7" w:rsidRDefault="00231855" w:rsidP="009F0849">
      <w:pPr>
        <w:pStyle w:val="a4"/>
        <w:numPr>
          <w:ilvl w:val="0"/>
          <w:numId w:val="177"/>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неблагоприятные социальные, экономические и экологические условия;</w:t>
      </w:r>
    </w:p>
    <w:p w:rsidR="00231855" w:rsidRPr="00936AB7" w:rsidRDefault="00231855" w:rsidP="009F0849">
      <w:pPr>
        <w:pStyle w:val="a4"/>
        <w:numPr>
          <w:ilvl w:val="0"/>
          <w:numId w:val="177"/>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факторы риска, имеющие место в школе, которые приводят к ухудшению здоровья детей 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подростков от первого к последнему году обучения;</w:t>
      </w:r>
    </w:p>
    <w:p w:rsidR="00231855" w:rsidRPr="00936AB7" w:rsidRDefault="00231855" w:rsidP="009F0849">
      <w:pPr>
        <w:pStyle w:val="a4"/>
        <w:numPr>
          <w:ilvl w:val="0"/>
          <w:numId w:val="177"/>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активно формируемые в младшем школьном возрасте комплексы знаний, установок, правил</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поведения, привычек;</w:t>
      </w:r>
    </w:p>
    <w:p w:rsidR="00231855" w:rsidRPr="00936AB7" w:rsidRDefault="00231855" w:rsidP="009F0849">
      <w:pPr>
        <w:pStyle w:val="a4"/>
        <w:numPr>
          <w:ilvl w:val="0"/>
          <w:numId w:val="177"/>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особенности отношения младших школьников к своему здоровью, существенно отличающиеся</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от таковых у взрослых, что связано с отсутствием у детей опыта «нездоровья» (за исключением</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детей с серьёзными хроническими заболеваниями) и восприятием ребёнком состояния болезни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главным образом как ограничения свободы (необходимость лежать в постели, болезненные уколы),</w:t>
      </w:r>
    </w:p>
    <w:p w:rsidR="00231855" w:rsidRPr="00936AB7" w:rsidRDefault="00231855" w:rsidP="009F0849">
      <w:pPr>
        <w:pStyle w:val="a4"/>
        <w:numPr>
          <w:ilvl w:val="0"/>
          <w:numId w:val="177"/>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неспособностью прогнозировать последствия своего отношения к здоровью, что обусловливает, в</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свою очередь, не</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восприятие ребёнком деятельности, связанной с укреплением здоровья 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профилактикой его нарушений, как актуальной и значимой.</w:t>
      </w:r>
    </w:p>
    <w:p w:rsidR="00231855" w:rsidRPr="00936AB7" w:rsidRDefault="00231855" w:rsidP="006D36A8">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Наиболее эффективным путём формирования ценности здоровья и здорового образа жизни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является направляемая и организуемая взрослыми (учителем, воспитателем, психологом, взрослыми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 семье) самостоятельная работа, способствующая активной и успешной социализации ребёнка в</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школе, развивающая способность понимать своё состояние, знать способы и варианты рациональной</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организации режима дня и двигательной активности, питания, правил личной гигиены.</w:t>
      </w:r>
    </w:p>
    <w:p w:rsidR="00231855" w:rsidRPr="00936AB7" w:rsidRDefault="00231855" w:rsidP="006D36A8">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При выборе стратегии воспитания культуры здоровья в младшем школьном возрасте</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необходимо, учитывая психологические и психофизиологические характеристики возраста,</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опираться на зону актуального развития. Исходя из того, что формирование культуры здорового 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безопасного образа жизни — необходимый и обязательный компонент здоровьесберегающей</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работы школы, требующий соответствующей организации всей жизни школы, включая её</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инфраструктуру, создание благоприятного психологического климата, обеспечение рациональной</w:t>
      </w:r>
    </w:p>
    <w:p w:rsidR="00231855" w:rsidRPr="00936AB7" w:rsidRDefault="00231855" w:rsidP="006D36A8">
      <w:p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организации учебного процесса, эффективной физкультурно — оздоровительной работы,</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рационального питания.</w:t>
      </w:r>
    </w:p>
    <w:p w:rsidR="00231855" w:rsidRPr="00936AB7" w:rsidRDefault="00231855" w:rsidP="006D36A8">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Здоровые привычки формируются с самого раннего возраста ребёнка. Чтобы успешно</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справиться с этой задачей, необходимо иметь теоретическую и практическую подготовку в этих</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вопросах. Наука предлагает следующие принципы, на которых строится воспитание здорового</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образа жизни детей:</w:t>
      </w:r>
    </w:p>
    <w:p w:rsidR="00231855" w:rsidRPr="00936AB7" w:rsidRDefault="00231855" w:rsidP="009F0849">
      <w:pPr>
        <w:pStyle w:val="a4"/>
        <w:numPr>
          <w:ilvl w:val="0"/>
          <w:numId w:val="178"/>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Принцип учета индивидуальных возможностей и способностей школьников предусматривает</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поддержку всех учащихся с использованием разного по трудности и объему предметного</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содержания, а соответственно, помощи и взаимопомощи при усвоении программного материала</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каждым учеником. Это открывает широкие возможности для вариативности образования,</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реализации индивидуальных образовательных программ, адекватных развитию ре6енка.</w:t>
      </w:r>
    </w:p>
    <w:p w:rsidR="00231855" w:rsidRPr="00936AB7" w:rsidRDefault="00231855" w:rsidP="009F0849">
      <w:pPr>
        <w:pStyle w:val="a4"/>
        <w:numPr>
          <w:ilvl w:val="0"/>
          <w:numId w:val="178"/>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Учет возрастных особенностей обучающихся</w:t>
      </w:r>
    </w:p>
    <w:p w:rsidR="00231855" w:rsidRPr="00936AB7" w:rsidRDefault="00231855" w:rsidP="009F0849">
      <w:pPr>
        <w:pStyle w:val="a4"/>
        <w:numPr>
          <w:ilvl w:val="0"/>
          <w:numId w:val="178"/>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Создание образовательной среды, обеспечивающей снятие в</w:t>
      </w:r>
      <w:r w:rsidR="006D36A8" w:rsidRPr="00936AB7">
        <w:rPr>
          <w:rFonts w:ascii="Times New Roman" w:hAnsi="Times New Roman" w:cs="Times New Roman"/>
          <w:bCs/>
          <w:iCs/>
          <w:sz w:val="28"/>
          <w:szCs w:val="28"/>
        </w:rPr>
        <w:t xml:space="preserve">сех </w:t>
      </w:r>
      <w:r w:rsidRPr="00936AB7">
        <w:rPr>
          <w:rFonts w:ascii="Times New Roman" w:hAnsi="Times New Roman" w:cs="Times New Roman"/>
          <w:bCs/>
          <w:iCs/>
          <w:sz w:val="28"/>
          <w:szCs w:val="28"/>
        </w:rPr>
        <w:t>стрессобразующих</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факторов учебно-воспитательного процесса. Атмосфера доброжелательности, вера в силы ребенка,</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создание для каждого ситуации успеха необходимы не только для познавательного развития детей,</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но и для их нормального психофизиологического состояния.</w:t>
      </w:r>
    </w:p>
    <w:p w:rsidR="00231855" w:rsidRPr="00936AB7" w:rsidRDefault="00231855" w:rsidP="009F0849">
      <w:pPr>
        <w:pStyle w:val="a4"/>
        <w:numPr>
          <w:ilvl w:val="0"/>
          <w:numId w:val="178"/>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Обеспечение мотивации образовательной деятельности. Ребенок — субъект образования 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обучающего общения, он должен быть эмоционально вовлечен в процесс социализации, что</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обес</w:t>
      </w:r>
      <w:r w:rsidR="006D36A8" w:rsidRPr="00936AB7">
        <w:rPr>
          <w:rFonts w:ascii="Times New Roman" w:hAnsi="Times New Roman" w:cs="Times New Roman"/>
          <w:bCs/>
          <w:iCs/>
          <w:sz w:val="28"/>
          <w:szCs w:val="28"/>
        </w:rPr>
        <w:t xml:space="preserve">печивает естественное повышение </w:t>
      </w:r>
      <w:r w:rsidRPr="00936AB7">
        <w:rPr>
          <w:rFonts w:ascii="Times New Roman" w:hAnsi="Times New Roman" w:cs="Times New Roman"/>
          <w:bCs/>
          <w:iCs/>
          <w:sz w:val="28"/>
          <w:szCs w:val="28"/>
        </w:rPr>
        <w:t>работоспособности и эффективности работы мозга не в</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ущерб здоровью.</w:t>
      </w:r>
    </w:p>
    <w:p w:rsidR="00231855" w:rsidRPr="00936AB7" w:rsidRDefault="00231855" w:rsidP="009F0849">
      <w:pPr>
        <w:pStyle w:val="a4"/>
        <w:numPr>
          <w:ilvl w:val="0"/>
          <w:numId w:val="178"/>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Построение учебно-воспитательного процесса в соответствии с закономерностями</w:t>
      </w:r>
    </w:p>
    <w:p w:rsidR="00231855" w:rsidRPr="00936AB7" w:rsidRDefault="00231855" w:rsidP="009F0849">
      <w:pPr>
        <w:pStyle w:val="a4"/>
        <w:numPr>
          <w:ilvl w:val="0"/>
          <w:numId w:val="178"/>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становления психических функций. Прежде всего, имеется в виду переход от совместных действий к</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самостоятельным, от действия по материализованной программе к речевому и умственному</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выполнению действий, переход от поэтапных действий к автоматизированным.</w:t>
      </w:r>
    </w:p>
    <w:p w:rsidR="00231855" w:rsidRPr="00936AB7" w:rsidRDefault="00231855" w:rsidP="009F0849">
      <w:pPr>
        <w:pStyle w:val="a4"/>
        <w:numPr>
          <w:ilvl w:val="0"/>
          <w:numId w:val="178"/>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Рациональная организация двигательной активности. Сочетание методик оздоровления 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воспитания позволяет добиться быстрой и стойкой адаптации ребенка к условиям школы</w:t>
      </w:r>
    </w:p>
    <w:p w:rsidR="00231855" w:rsidRPr="00936AB7" w:rsidRDefault="00231855" w:rsidP="009F0849">
      <w:pPr>
        <w:pStyle w:val="a4"/>
        <w:numPr>
          <w:ilvl w:val="0"/>
          <w:numId w:val="178"/>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Обеспечение адекватного восстановления сил. Смена видов деятельности, регулярное</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чередование периодов напряженной активной работы и расслабления, произвольной 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эмоциональной активации необходимы для предотвращения переутомления детей.</w:t>
      </w:r>
    </w:p>
    <w:p w:rsidR="00231855" w:rsidRPr="00936AB7" w:rsidRDefault="00231855" w:rsidP="006D36A8">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Необходимо формировать у ребёнка нравственное отношение к своему здоровью, которое</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выражается в желании и потребности быть здоровым, вести ЗОЖ. Чтобы мотивировать его на</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здравоохранительное поведение, необходимо заинтересовать, создать положительные эмоции при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освоении знаний, дать почувствовать удовольствие от методов оздоровления, использовать</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положительные примеры из окружающего мира, личный пример родителей.</w:t>
      </w:r>
    </w:p>
    <w:p w:rsidR="00231855" w:rsidRPr="00936AB7" w:rsidRDefault="00231855" w:rsidP="006D36A8">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Проблема организации помощи ребенку в сохранении, укреплении и формировании здоровья</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весьма актуальна. Решить проблему здоровья в рамках учебно-воспитательного процесса может</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созданная система физкультурно-оздоровительной деятельности школы и переход в режим</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работы «Содействие укреплению и сохранению здоровья школьников».</w:t>
      </w:r>
    </w:p>
    <w:p w:rsidR="00231855" w:rsidRPr="00936AB7" w:rsidRDefault="00231855" w:rsidP="006D36A8">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Актуальность Программы по созданию системы физкультурно-оздоровительной деятельности в</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школе заключается, прежде всего, в том, что она ориентирована на решение таких значимых</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проблем, устранение которых в сумме может дать максимально возможный положительный эффект</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оздоровления учащихся.</w:t>
      </w:r>
    </w:p>
    <w:p w:rsidR="00231855" w:rsidRPr="00936AB7" w:rsidRDefault="00231855" w:rsidP="006D36A8">
      <w:p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
          <w:bCs/>
          <w:i/>
          <w:iCs/>
          <w:sz w:val="28"/>
          <w:szCs w:val="28"/>
        </w:rPr>
        <w:t>Цель программы</w:t>
      </w:r>
      <w:r w:rsidRPr="00936AB7">
        <w:rPr>
          <w:rFonts w:ascii="Times New Roman" w:hAnsi="Times New Roman" w:cs="Times New Roman"/>
          <w:bCs/>
          <w:iCs/>
          <w:sz w:val="28"/>
          <w:szCs w:val="28"/>
        </w:rPr>
        <w:t xml:space="preserve"> – обеспечить системный подход к созданию здоровьесберегающей среды,</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способствующей формированию личностных ориентиров и норм поведения, обеспечивающих</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сохранение и укрепление физического, психического и социального здоровья младших школьников,</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способствующих познавательному и эмоциональному развитию детей, достижению планируемых</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результатов освоения основной образовательной программы начального общего образования.</w:t>
      </w:r>
    </w:p>
    <w:p w:rsidR="00231855" w:rsidRPr="00936AB7" w:rsidRDefault="00231855" w:rsidP="00231855">
      <w:pPr>
        <w:autoSpaceDE w:val="0"/>
        <w:autoSpaceDN w:val="0"/>
        <w:adjustRightInd w:val="0"/>
        <w:spacing w:line="240" w:lineRule="auto"/>
        <w:rPr>
          <w:rFonts w:ascii="Times New Roman" w:hAnsi="Times New Roman" w:cs="Times New Roman"/>
          <w:b/>
          <w:bCs/>
          <w:i/>
          <w:iCs/>
          <w:sz w:val="28"/>
          <w:szCs w:val="28"/>
        </w:rPr>
      </w:pPr>
      <w:r w:rsidRPr="00936AB7">
        <w:rPr>
          <w:rFonts w:ascii="Times New Roman" w:hAnsi="Times New Roman" w:cs="Times New Roman"/>
          <w:b/>
          <w:bCs/>
          <w:i/>
          <w:iCs/>
          <w:sz w:val="28"/>
          <w:szCs w:val="28"/>
        </w:rPr>
        <w:t>Задачи программы:</w:t>
      </w:r>
    </w:p>
    <w:p w:rsidR="00231855" w:rsidRPr="00936AB7" w:rsidRDefault="00231855" w:rsidP="009F0849">
      <w:pPr>
        <w:pStyle w:val="a4"/>
        <w:numPr>
          <w:ilvl w:val="0"/>
          <w:numId w:val="179"/>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Сохранение и поддержание здоровья детей.</w:t>
      </w:r>
    </w:p>
    <w:p w:rsidR="00231855" w:rsidRPr="00936AB7" w:rsidRDefault="00231855" w:rsidP="009F0849">
      <w:pPr>
        <w:pStyle w:val="a4"/>
        <w:numPr>
          <w:ilvl w:val="0"/>
          <w:numId w:val="179"/>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Формирование устойчивой мотивации к здоровому образу жизни у педагогов, детей 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родителей.</w:t>
      </w:r>
    </w:p>
    <w:p w:rsidR="00231855" w:rsidRPr="00936AB7" w:rsidRDefault="00231855" w:rsidP="009F0849">
      <w:pPr>
        <w:pStyle w:val="a4"/>
        <w:numPr>
          <w:ilvl w:val="0"/>
          <w:numId w:val="179"/>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Обучение основам здорового образа жизни педагогов, детей и родителей.</w:t>
      </w:r>
    </w:p>
    <w:p w:rsidR="00231855" w:rsidRPr="00936AB7" w:rsidRDefault="00231855" w:rsidP="009F0849">
      <w:pPr>
        <w:pStyle w:val="a4"/>
        <w:numPr>
          <w:ilvl w:val="0"/>
          <w:numId w:val="179"/>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Разработка и внедрение педагогических рекомендаций, программ по оптимизации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образовательного процесса на основе здоровьесберегающих принципов.</w:t>
      </w:r>
    </w:p>
    <w:p w:rsidR="00231855" w:rsidRPr="00936AB7" w:rsidRDefault="00231855" w:rsidP="009F0849">
      <w:pPr>
        <w:pStyle w:val="a4"/>
        <w:numPr>
          <w:ilvl w:val="0"/>
          <w:numId w:val="179"/>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Мониторинг здоровья обучающихся .</w:t>
      </w:r>
    </w:p>
    <w:p w:rsidR="00231855" w:rsidRPr="00936AB7" w:rsidRDefault="00231855" w:rsidP="009F0849">
      <w:pPr>
        <w:pStyle w:val="a4"/>
        <w:numPr>
          <w:ilvl w:val="0"/>
          <w:numId w:val="179"/>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Организация и проведение пропагандистской работы по вопросам здоровья</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и здорового образа жизни.</w:t>
      </w:r>
    </w:p>
    <w:p w:rsidR="00231855" w:rsidRPr="00936AB7" w:rsidRDefault="00231855" w:rsidP="009F0849">
      <w:pPr>
        <w:pStyle w:val="a4"/>
        <w:numPr>
          <w:ilvl w:val="0"/>
          <w:numId w:val="179"/>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Создание условий для социально-психологической защищенности детей и подростков в</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общеобразовательном учреждении.</w:t>
      </w:r>
    </w:p>
    <w:p w:rsidR="00231855" w:rsidRPr="00936AB7" w:rsidRDefault="00231855" w:rsidP="009F0849">
      <w:pPr>
        <w:pStyle w:val="a4"/>
        <w:numPr>
          <w:ilvl w:val="0"/>
          <w:numId w:val="179"/>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Формирование представлений об основах экологической культуры на примере экологически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сообразного поведения в быту и природе, безопасного для человека и окружающей среды.</w:t>
      </w:r>
    </w:p>
    <w:p w:rsidR="00231855" w:rsidRPr="00936AB7" w:rsidRDefault="00231855" w:rsidP="009F0849">
      <w:pPr>
        <w:pStyle w:val="a4"/>
        <w:numPr>
          <w:ilvl w:val="0"/>
          <w:numId w:val="179"/>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Формирование познавательного интереса и бережного отношения к природе.</w:t>
      </w:r>
    </w:p>
    <w:p w:rsidR="00231855" w:rsidRPr="00936AB7" w:rsidRDefault="00231855" w:rsidP="009F0849">
      <w:pPr>
        <w:pStyle w:val="a4"/>
        <w:numPr>
          <w:ilvl w:val="0"/>
          <w:numId w:val="179"/>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Формирования умений безопасного поведения в окружающей среде и простейших умений</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поведения в экстремальных ситуациях.</w:t>
      </w:r>
    </w:p>
    <w:p w:rsidR="006D36A8" w:rsidRPr="00936AB7" w:rsidRDefault="006D36A8" w:rsidP="00231855">
      <w:pPr>
        <w:autoSpaceDE w:val="0"/>
        <w:autoSpaceDN w:val="0"/>
        <w:adjustRightInd w:val="0"/>
        <w:spacing w:line="240" w:lineRule="auto"/>
        <w:rPr>
          <w:rFonts w:ascii="Times New Roman" w:hAnsi="Times New Roman" w:cs="Times New Roman"/>
          <w:b/>
          <w:bCs/>
          <w:i/>
          <w:iCs/>
          <w:sz w:val="28"/>
          <w:szCs w:val="28"/>
        </w:rPr>
      </w:pPr>
    </w:p>
    <w:p w:rsidR="00231855" w:rsidRPr="00936AB7" w:rsidRDefault="00231855" w:rsidP="00231855">
      <w:pPr>
        <w:autoSpaceDE w:val="0"/>
        <w:autoSpaceDN w:val="0"/>
        <w:adjustRightInd w:val="0"/>
        <w:spacing w:line="240" w:lineRule="auto"/>
        <w:rPr>
          <w:rFonts w:ascii="Times New Roman" w:hAnsi="Times New Roman" w:cs="Times New Roman"/>
          <w:b/>
          <w:bCs/>
          <w:i/>
          <w:iCs/>
          <w:sz w:val="28"/>
          <w:szCs w:val="28"/>
        </w:rPr>
      </w:pPr>
      <w:r w:rsidRPr="00936AB7">
        <w:rPr>
          <w:rFonts w:ascii="Times New Roman" w:hAnsi="Times New Roman" w:cs="Times New Roman"/>
          <w:b/>
          <w:bCs/>
          <w:i/>
          <w:iCs/>
          <w:sz w:val="28"/>
          <w:szCs w:val="28"/>
        </w:rPr>
        <w:t>Организация работы по формированию у обучающихся культуры здорового и безопасного образа</w:t>
      </w:r>
      <w:r w:rsidR="007C090D" w:rsidRPr="00936AB7">
        <w:rPr>
          <w:rFonts w:ascii="Times New Roman" w:hAnsi="Times New Roman" w:cs="Times New Roman"/>
          <w:b/>
          <w:bCs/>
          <w:i/>
          <w:iCs/>
          <w:sz w:val="28"/>
          <w:szCs w:val="28"/>
        </w:rPr>
        <w:t xml:space="preserve"> </w:t>
      </w:r>
      <w:r w:rsidRPr="00936AB7">
        <w:rPr>
          <w:rFonts w:ascii="Times New Roman" w:hAnsi="Times New Roman" w:cs="Times New Roman"/>
          <w:b/>
          <w:bCs/>
          <w:i/>
          <w:iCs/>
          <w:sz w:val="28"/>
          <w:szCs w:val="28"/>
        </w:rPr>
        <w:t>жизни.</w:t>
      </w:r>
    </w:p>
    <w:p w:rsidR="006D36A8" w:rsidRPr="00936AB7" w:rsidRDefault="006D36A8" w:rsidP="00231855">
      <w:pPr>
        <w:autoSpaceDE w:val="0"/>
        <w:autoSpaceDN w:val="0"/>
        <w:adjustRightInd w:val="0"/>
        <w:spacing w:line="240" w:lineRule="auto"/>
        <w:rPr>
          <w:rFonts w:ascii="Times New Roman" w:hAnsi="Times New Roman" w:cs="Times New Roman"/>
          <w:b/>
          <w:bCs/>
          <w:i/>
          <w:iCs/>
          <w:sz w:val="28"/>
          <w:szCs w:val="28"/>
        </w:rPr>
      </w:pPr>
    </w:p>
    <w:p w:rsidR="00231855" w:rsidRPr="00936AB7" w:rsidRDefault="00231855" w:rsidP="00231855">
      <w:p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Системная работа на уровне начального общего образования по формированию культуры</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здорового и безопасного образа жизни представлена в виде следующих взаимосвязанных блоков:</w:t>
      </w:r>
    </w:p>
    <w:p w:rsidR="00231855" w:rsidRPr="00936AB7" w:rsidRDefault="00231855" w:rsidP="00231855">
      <w:p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1. Создание здоровьесберегающей инфраструктуры.</w:t>
      </w:r>
    </w:p>
    <w:p w:rsidR="00231855" w:rsidRPr="00936AB7" w:rsidRDefault="00231855" w:rsidP="00231855">
      <w:p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2. Рациональная организация учебной и внеучебной деятельности обучающихся.</w:t>
      </w:r>
    </w:p>
    <w:p w:rsidR="00231855" w:rsidRPr="00936AB7" w:rsidRDefault="00231855" w:rsidP="00231855">
      <w:p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3. Дидактические принципы программы «</w:t>
      </w:r>
      <w:r w:rsidR="007C090D" w:rsidRPr="00936AB7">
        <w:rPr>
          <w:rFonts w:ascii="Times New Roman" w:hAnsi="Times New Roman" w:cs="Times New Roman"/>
          <w:bCs/>
          <w:iCs/>
          <w:sz w:val="28"/>
          <w:szCs w:val="28"/>
        </w:rPr>
        <w:t>Перспектива</w:t>
      </w:r>
      <w:r w:rsidRPr="00936AB7">
        <w:rPr>
          <w:rFonts w:ascii="Times New Roman" w:hAnsi="Times New Roman" w:cs="Times New Roman"/>
          <w:bCs/>
          <w:iCs/>
          <w:sz w:val="28"/>
          <w:szCs w:val="28"/>
        </w:rPr>
        <w:t>»</w:t>
      </w:r>
    </w:p>
    <w:p w:rsidR="00231855" w:rsidRPr="00936AB7" w:rsidRDefault="00231855" w:rsidP="00231855">
      <w:p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4. Эффективная организация физкультурно-оздоровительной работы.</w:t>
      </w:r>
    </w:p>
    <w:p w:rsidR="00231855" w:rsidRPr="00936AB7" w:rsidRDefault="00231855" w:rsidP="00231855">
      <w:p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5. Реализация дополнительных образовательных программ.</w:t>
      </w:r>
    </w:p>
    <w:p w:rsidR="00231855" w:rsidRPr="00936AB7" w:rsidRDefault="00231855" w:rsidP="00231855">
      <w:p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6. Просветительская работа с родителями (законными представителями).</w:t>
      </w:r>
    </w:p>
    <w:p w:rsidR="00231855" w:rsidRPr="00936AB7" w:rsidRDefault="00231855" w:rsidP="00231855">
      <w:p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7. Деятельность социально – педагогической службы.</w:t>
      </w:r>
    </w:p>
    <w:p w:rsidR="00E308EC" w:rsidRPr="00936AB7" w:rsidRDefault="00231855" w:rsidP="00231855">
      <w:p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8. Оценка эффективности реализации программы.</w:t>
      </w:r>
    </w:p>
    <w:p w:rsidR="00E308EC" w:rsidRPr="00936AB7" w:rsidRDefault="00E308EC" w:rsidP="00231855">
      <w:pPr>
        <w:autoSpaceDE w:val="0"/>
        <w:autoSpaceDN w:val="0"/>
        <w:adjustRightInd w:val="0"/>
        <w:spacing w:line="240" w:lineRule="auto"/>
        <w:rPr>
          <w:rFonts w:ascii="Times New Roman" w:hAnsi="Times New Roman" w:cs="Times New Roman"/>
          <w:bCs/>
          <w:iCs/>
          <w:sz w:val="28"/>
          <w:szCs w:val="28"/>
        </w:rPr>
      </w:pPr>
    </w:p>
    <w:p w:rsidR="00231855" w:rsidRPr="00936AB7" w:rsidRDefault="00231855" w:rsidP="00231855">
      <w:p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
          <w:bCs/>
          <w:i/>
          <w:iCs/>
          <w:sz w:val="28"/>
          <w:szCs w:val="28"/>
        </w:rPr>
        <w:t>Здоровьесберегающая инфраструктура школы:</w:t>
      </w:r>
    </w:p>
    <w:p w:rsidR="00231855" w:rsidRPr="00936AB7" w:rsidRDefault="00231855" w:rsidP="009F0849">
      <w:pPr>
        <w:pStyle w:val="a4"/>
        <w:numPr>
          <w:ilvl w:val="0"/>
          <w:numId w:val="180"/>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соответствие состояния и содержания здания и помещений школы санитарным и</w:t>
      </w:r>
    </w:p>
    <w:p w:rsidR="00231855" w:rsidRPr="00936AB7" w:rsidRDefault="00231855" w:rsidP="00E308EC">
      <w:pPr>
        <w:pStyle w:val="a4"/>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гигиеническим нормам, нормам пожарной безопасности, требованиям охраны здоровья и охраны</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труда обучающихся;</w:t>
      </w:r>
    </w:p>
    <w:p w:rsidR="00231855" w:rsidRPr="00936AB7" w:rsidRDefault="00231855" w:rsidP="009F0849">
      <w:pPr>
        <w:pStyle w:val="a4"/>
        <w:numPr>
          <w:ilvl w:val="0"/>
          <w:numId w:val="180"/>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наличие и необходимое оснащение помещений для питания обучающихся, а также для</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хранения и приготовления пищи;</w:t>
      </w:r>
    </w:p>
    <w:p w:rsidR="00231855" w:rsidRPr="00936AB7" w:rsidRDefault="00231855" w:rsidP="009F0849">
      <w:pPr>
        <w:pStyle w:val="a4"/>
        <w:numPr>
          <w:ilvl w:val="0"/>
          <w:numId w:val="180"/>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организация качественного горячего питания учащихся, в том числе горячих завтраков;</w:t>
      </w:r>
    </w:p>
    <w:p w:rsidR="00231855" w:rsidRPr="00936AB7" w:rsidRDefault="00231855" w:rsidP="009F0849">
      <w:pPr>
        <w:pStyle w:val="a4"/>
        <w:numPr>
          <w:ilvl w:val="0"/>
          <w:numId w:val="180"/>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оснащённость кабинетов, физкультурного зала, спортивных площадок необходимым игровыми спортивным оборудованием и инвентарём;</w:t>
      </w:r>
    </w:p>
    <w:p w:rsidR="00231855" w:rsidRPr="00936AB7" w:rsidRDefault="00231855" w:rsidP="009F0849">
      <w:pPr>
        <w:pStyle w:val="a4"/>
        <w:numPr>
          <w:ilvl w:val="0"/>
          <w:numId w:val="180"/>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наличие необходимого и квалифицированного состава специалистов, обеспечивающих</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оздоровительную работу с обучающимися.</w:t>
      </w:r>
    </w:p>
    <w:p w:rsidR="00231855" w:rsidRPr="00936AB7" w:rsidRDefault="00231855" w:rsidP="00E308EC">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В школе ведётся формирование базы данных о состоянии здоровья, индивидуальных</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психофизиологических особенностях учащихся, учёт динамики заболеваемости. Создана</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материально-техническая база, обеспечивающая оптимальные условия для сохранения и укрепления</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здоровья обучающихся:</w:t>
      </w:r>
    </w:p>
    <w:p w:rsidR="00E308EC" w:rsidRPr="00936AB7" w:rsidRDefault="00231855" w:rsidP="009F0849">
      <w:pPr>
        <w:pStyle w:val="a4"/>
        <w:numPr>
          <w:ilvl w:val="0"/>
          <w:numId w:val="181"/>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спортивный зал, спортплощадка</w:t>
      </w:r>
      <w:r w:rsidR="00E308EC" w:rsidRPr="00936AB7">
        <w:rPr>
          <w:rFonts w:ascii="Times New Roman" w:hAnsi="Times New Roman" w:cs="Times New Roman"/>
          <w:bCs/>
          <w:iCs/>
          <w:sz w:val="28"/>
          <w:szCs w:val="28"/>
        </w:rPr>
        <w:t>;</w:t>
      </w:r>
    </w:p>
    <w:p w:rsidR="00231855" w:rsidRPr="00936AB7" w:rsidRDefault="00231855" w:rsidP="009F0849">
      <w:pPr>
        <w:pStyle w:val="a4"/>
        <w:numPr>
          <w:ilvl w:val="0"/>
          <w:numId w:val="181"/>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школьная столовая, учебные кабинеты.</w:t>
      </w:r>
    </w:p>
    <w:p w:rsidR="00231855" w:rsidRPr="00936AB7" w:rsidRDefault="00231855" w:rsidP="00E308EC">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Все школьные помещения соответствуют санитарным и гигиеническим нормам, нормам пожарной</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безопасности, требованиям охраны здоровья и охраны труда обучающихся. Эффективное</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функционирование созданной здоровьесберегающей инфраструктуры в школе поддерживает</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квалифицированный состав специалистов:</w:t>
      </w:r>
    </w:p>
    <w:p w:rsidR="00231855" w:rsidRPr="00936AB7" w:rsidRDefault="00E308EC" w:rsidP="00E308EC">
      <w:pPr>
        <w:autoSpaceDE w:val="0"/>
        <w:autoSpaceDN w:val="0"/>
        <w:adjustRightInd w:val="0"/>
        <w:spacing w:line="240" w:lineRule="auto"/>
        <w:ind w:left="567"/>
        <w:rPr>
          <w:rFonts w:ascii="Times New Roman" w:hAnsi="Times New Roman" w:cs="Times New Roman"/>
          <w:bCs/>
          <w:iCs/>
          <w:sz w:val="28"/>
          <w:szCs w:val="28"/>
        </w:rPr>
      </w:pPr>
      <w:r w:rsidRPr="00936AB7">
        <w:rPr>
          <w:rFonts w:ascii="Times New Roman" w:hAnsi="Times New Roman" w:cs="Times New Roman"/>
          <w:bCs/>
          <w:iCs/>
          <w:sz w:val="28"/>
          <w:szCs w:val="28"/>
        </w:rPr>
        <w:t xml:space="preserve">– </w:t>
      </w:r>
      <w:r w:rsidR="00231855" w:rsidRPr="00936AB7">
        <w:rPr>
          <w:rFonts w:ascii="Times New Roman" w:hAnsi="Times New Roman" w:cs="Times New Roman"/>
          <w:bCs/>
          <w:iCs/>
          <w:sz w:val="28"/>
          <w:szCs w:val="28"/>
        </w:rPr>
        <w:t>педагог</w:t>
      </w:r>
      <w:r w:rsidRPr="00936AB7">
        <w:rPr>
          <w:rFonts w:ascii="Times New Roman" w:hAnsi="Times New Roman" w:cs="Times New Roman"/>
          <w:bCs/>
          <w:iCs/>
          <w:sz w:val="28"/>
          <w:szCs w:val="28"/>
        </w:rPr>
        <w:t xml:space="preserve"> – психолог</w:t>
      </w:r>
      <w:r w:rsidR="00231855" w:rsidRPr="00936AB7">
        <w:rPr>
          <w:rFonts w:ascii="Times New Roman" w:hAnsi="Times New Roman" w:cs="Times New Roman"/>
          <w:bCs/>
          <w:iCs/>
          <w:sz w:val="28"/>
          <w:szCs w:val="28"/>
        </w:rPr>
        <w:t>;</w:t>
      </w:r>
    </w:p>
    <w:p w:rsidR="00231855" w:rsidRPr="00936AB7" w:rsidRDefault="00231855" w:rsidP="00E308EC">
      <w:pPr>
        <w:autoSpaceDE w:val="0"/>
        <w:autoSpaceDN w:val="0"/>
        <w:adjustRightInd w:val="0"/>
        <w:spacing w:line="240" w:lineRule="auto"/>
        <w:ind w:left="567"/>
        <w:rPr>
          <w:rFonts w:ascii="Times New Roman" w:hAnsi="Times New Roman" w:cs="Times New Roman"/>
          <w:bCs/>
          <w:iCs/>
          <w:sz w:val="28"/>
          <w:szCs w:val="28"/>
        </w:rPr>
      </w:pPr>
      <w:r w:rsidRPr="00936AB7">
        <w:rPr>
          <w:rFonts w:ascii="Times New Roman" w:hAnsi="Times New Roman" w:cs="Times New Roman"/>
          <w:bCs/>
          <w:iCs/>
          <w:sz w:val="28"/>
          <w:szCs w:val="28"/>
        </w:rPr>
        <w:t>– учителя физической культуры;</w:t>
      </w:r>
    </w:p>
    <w:p w:rsidR="00231855" w:rsidRPr="00936AB7" w:rsidRDefault="00231855" w:rsidP="00E308EC">
      <w:pPr>
        <w:autoSpaceDE w:val="0"/>
        <w:autoSpaceDN w:val="0"/>
        <w:adjustRightInd w:val="0"/>
        <w:spacing w:line="240" w:lineRule="auto"/>
        <w:ind w:left="567"/>
        <w:rPr>
          <w:rFonts w:ascii="Times New Roman" w:hAnsi="Times New Roman" w:cs="Times New Roman"/>
          <w:bCs/>
          <w:iCs/>
          <w:sz w:val="28"/>
          <w:szCs w:val="28"/>
        </w:rPr>
      </w:pPr>
      <w:r w:rsidRPr="00936AB7">
        <w:rPr>
          <w:rFonts w:ascii="Times New Roman" w:hAnsi="Times New Roman" w:cs="Times New Roman"/>
          <w:bCs/>
          <w:iCs/>
          <w:sz w:val="28"/>
          <w:szCs w:val="28"/>
        </w:rPr>
        <w:t>– медицинские работники</w:t>
      </w:r>
      <w:r w:rsidR="00E308EC" w:rsidRPr="00936AB7">
        <w:rPr>
          <w:rFonts w:ascii="Times New Roman" w:hAnsi="Times New Roman" w:cs="Times New Roman"/>
          <w:bCs/>
          <w:iCs/>
          <w:sz w:val="28"/>
          <w:szCs w:val="28"/>
        </w:rPr>
        <w:t xml:space="preserve"> (по договору с МУЗ ЦГБ)</w:t>
      </w:r>
      <w:r w:rsidRPr="00936AB7">
        <w:rPr>
          <w:rFonts w:ascii="Times New Roman" w:hAnsi="Times New Roman" w:cs="Times New Roman"/>
          <w:bCs/>
          <w:iCs/>
          <w:sz w:val="28"/>
          <w:szCs w:val="28"/>
        </w:rPr>
        <w:t>;</w:t>
      </w:r>
    </w:p>
    <w:p w:rsidR="00231855" w:rsidRPr="00936AB7" w:rsidRDefault="00231855" w:rsidP="00E308EC">
      <w:pPr>
        <w:autoSpaceDE w:val="0"/>
        <w:autoSpaceDN w:val="0"/>
        <w:adjustRightInd w:val="0"/>
        <w:spacing w:line="240" w:lineRule="auto"/>
        <w:ind w:left="567"/>
        <w:rPr>
          <w:rFonts w:ascii="Times New Roman" w:hAnsi="Times New Roman" w:cs="Times New Roman"/>
          <w:bCs/>
          <w:iCs/>
          <w:sz w:val="28"/>
          <w:szCs w:val="28"/>
        </w:rPr>
      </w:pPr>
      <w:r w:rsidRPr="00936AB7">
        <w:rPr>
          <w:rFonts w:ascii="Times New Roman" w:hAnsi="Times New Roman" w:cs="Times New Roman"/>
          <w:bCs/>
          <w:iCs/>
          <w:sz w:val="28"/>
          <w:szCs w:val="28"/>
        </w:rPr>
        <w:t>– учителя школы.</w:t>
      </w:r>
    </w:p>
    <w:p w:rsidR="00E308EC" w:rsidRPr="00936AB7" w:rsidRDefault="00E308EC" w:rsidP="00231855">
      <w:pPr>
        <w:autoSpaceDE w:val="0"/>
        <w:autoSpaceDN w:val="0"/>
        <w:adjustRightInd w:val="0"/>
        <w:spacing w:line="240" w:lineRule="auto"/>
        <w:rPr>
          <w:rFonts w:ascii="Times New Roman" w:hAnsi="Times New Roman" w:cs="Times New Roman"/>
          <w:b/>
          <w:bCs/>
          <w:i/>
          <w:iCs/>
          <w:sz w:val="8"/>
          <w:szCs w:val="28"/>
        </w:rPr>
      </w:pPr>
    </w:p>
    <w:p w:rsidR="00231855" w:rsidRPr="00936AB7" w:rsidRDefault="00231855" w:rsidP="00231855">
      <w:pPr>
        <w:autoSpaceDE w:val="0"/>
        <w:autoSpaceDN w:val="0"/>
        <w:adjustRightInd w:val="0"/>
        <w:spacing w:line="240" w:lineRule="auto"/>
        <w:rPr>
          <w:rFonts w:ascii="Times New Roman" w:hAnsi="Times New Roman" w:cs="Times New Roman"/>
          <w:b/>
          <w:bCs/>
          <w:i/>
          <w:iCs/>
          <w:sz w:val="28"/>
          <w:szCs w:val="28"/>
        </w:rPr>
      </w:pPr>
      <w:r w:rsidRPr="00936AB7">
        <w:rPr>
          <w:rFonts w:ascii="Times New Roman" w:hAnsi="Times New Roman" w:cs="Times New Roman"/>
          <w:b/>
          <w:bCs/>
          <w:i/>
          <w:iCs/>
          <w:sz w:val="28"/>
          <w:szCs w:val="28"/>
        </w:rPr>
        <w:t>Организация учебного процесса.</w:t>
      </w:r>
    </w:p>
    <w:p w:rsidR="00E308EC" w:rsidRPr="00936AB7" w:rsidRDefault="00E308EC" w:rsidP="00231855">
      <w:pPr>
        <w:autoSpaceDE w:val="0"/>
        <w:autoSpaceDN w:val="0"/>
        <w:adjustRightInd w:val="0"/>
        <w:spacing w:line="240" w:lineRule="auto"/>
        <w:rPr>
          <w:rFonts w:ascii="Times New Roman" w:hAnsi="Times New Roman" w:cs="Times New Roman"/>
          <w:b/>
          <w:bCs/>
          <w:i/>
          <w:iCs/>
          <w:sz w:val="10"/>
          <w:szCs w:val="28"/>
        </w:rPr>
      </w:pPr>
    </w:p>
    <w:p w:rsidR="00231855" w:rsidRPr="00936AB7" w:rsidRDefault="00231855" w:rsidP="00231855">
      <w:pPr>
        <w:autoSpaceDE w:val="0"/>
        <w:autoSpaceDN w:val="0"/>
        <w:adjustRightInd w:val="0"/>
        <w:spacing w:line="240" w:lineRule="auto"/>
        <w:rPr>
          <w:rFonts w:ascii="Times New Roman" w:hAnsi="Times New Roman" w:cs="Times New Roman"/>
          <w:bCs/>
          <w:i/>
          <w:iCs/>
          <w:sz w:val="28"/>
          <w:szCs w:val="28"/>
          <w:u w:val="single"/>
        </w:rPr>
      </w:pPr>
      <w:r w:rsidRPr="00936AB7">
        <w:rPr>
          <w:rFonts w:ascii="Times New Roman" w:hAnsi="Times New Roman" w:cs="Times New Roman"/>
          <w:bCs/>
          <w:i/>
          <w:iCs/>
          <w:sz w:val="28"/>
          <w:szCs w:val="28"/>
          <w:u w:val="single"/>
        </w:rPr>
        <w:t>Виды деятельности</w:t>
      </w:r>
    </w:p>
    <w:p w:rsidR="00231855" w:rsidRPr="00936AB7" w:rsidRDefault="00231855" w:rsidP="009F0849">
      <w:pPr>
        <w:pStyle w:val="a4"/>
        <w:numPr>
          <w:ilvl w:val="0"/>
          <w:numId w:val="182"/>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Рациональная организация учебного процесса, направленная на повышение эффективности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учебного процесса, снижение чрезмерности функционального напряжения и утомления, создание</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условий для снятия перегрузки, нормального чередования труда и отдыха, включает:</w:t>
      </w:r>
    </w:p>
    <w:p w:rsidR="00231855" w:rsidRPr="00936AB7" w:rsidRDefault="00E308EC" w:rsidP="009F0849">
      <w:pPr>
        <w:pStyle w:val="a4"/>
        <w:numPr>
          <w:ilvl w:val="0"/>
          <w:numId w:val="183"/>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с</w:t>
      </w:r>
      <w:r w:rsidR="00231855" w:rsidRPr="00936AB7">
        <w:rPr>
          <w:rFonts w:ascii="Times New Roman" w:hAnsi="Times New Roman" w:cs="Times New Roman"/>
          <w:bCs/>
          <w:iCs/>
          <w:sz w:val="28"/>
          <w:szCs w:val="28"/>
        </w:rPr>
        <w:t>облюдение гигиенических норм и требований к организации и объему учебной и внеучебной</w:t>
      </w:r>
      <w:r w:rsidR="007C090D" w:rsidRPr="00936AB7">
        <w:rPr>
          <w:rFonts w:ascii="Times New Roman" w:hAnsi="Times New Roman" w:cs="Times New Roman"/>
          <w:bCs/>
          <w:iCs/>
          <w:sz w:val="28"/>
          <w:szCs w:val="28"/>
        </w:rPr>
        <w:t xml:space="preserve"> </w:t>
      </w:r>
      <w:r w:rsidR="00231855" w:rsidRPr="00936AB7">
        <w:rPr>
          <w:rFonts w:ascii="Times New Roman" w:hAnsi="Times New Roman" w:cs="Times New Roman"/>
          <w:bCs/>
          <w:iCs/>
          <w:sz w:val="28"/>
          <w:szCs w:val="28"/>
        </w:rPr>
        <w:t>нагрузки (домашние задания) учащихся на всех этапах обучения.</w:t>
      </w:r>
    </w:p>
    <w:p w:rsidR="00231855" w:rsidRPr="00936AB7" w:rsidRDefault="00E308EC" w:rsidP="009F0849">
      <w:pPr>
        <w:pStyle w:val="a4"/>
        <w:numPr>
          <w:ilvl w:val="0"/>
          <w:numId w:val="183"/>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и</w:t>
      </w:r>
      <w:r w:rsidR="00231855" w:rsidRPr="00936AB7">
        <w:rPr>
          <w:rFonts w:ascii="Times New Roman" w:hAnsi="Times New Roman" w:cs="Times New Roman"/>
          <w:bCs/>
          <w:iCs/>
          <w:sz w:val="28"/>
          <w:szCs w:val="28"/>
        </w:rPr>
        <w:t>спользование методов и методик обучения, адекватных возрастным возможностям и</w:t>
      </w:r>
      <w:r w:rsidR="007C090D" w:rsidRPr="00936AB7">
        <w:rPr>
          <w:rFonts w:ascii="Times New Roman" w:hAnsi="Times New Roman" w:cs="Times New Roman"/>
          <w:bCs/>
          <w:iCs/>
          <w:sz w:val="28"/>
          <w:szCs w:val="28"/>
        </w:rPr>
        <w:t xml:space="preserve"> </w:t>
      </w:r>
      <w:r w:rsidR="00231855" w:rsidRPr="00936AB7">
        <w:rPr>
          <w:rFonts w:ascii="Times New Roman" w:hAnsi="Times New Roman" w:cs="Times New Roman"/>
          <w:bCs/>
          <w:iCs/>
          <w:sz w:val="28"/>
          <w:szCs w:val="28"/>
        </w:rPr>
        <w:t>особенностям учащихся (использование методик, прошедших апробацию).</w:t>
      </w:r>
    </w:p>
    <w:p w:rsidR="00231855" w:rsidRPr="00936AB7" w:rsidRDefault="00E308EC" w:rsidP="009F0849">
      <w:pPr>
        <w:pStyle w:val="a4"/>
        <w:numPr>
          <w:ilvl w:val="0"/>
          <w:numId w:val="183"/>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в</w:t>
      </w:r>
      <w:r w:rsidR="00231855" w:rsidRPr="00936AB7">
        <w:rPr>
          <w:rFonts w:ascii="Times New Roman" w:hAnsi="Times New Roman" w:cs="Times New Roman"/>
          <w:bCs/>
          <w:iCs/>
          <w:sz w:val="28"/>
          <w:szCs w:val="28"/>
        </w:rPr>
        <w:t>ведение любых инноваций в процессе только под контролем специалистов.</w:t>
      </w:r>
    </w:p>
    <w:p w:rsidR="00231855" w:rsidRPr="00936AB7" w:rsidRDefault="00E308EC" w:rsidP="009F0849">
      <w:pPr>
        <w:pStyle w:val="a4"/>
        <w:numPr>
          <w:ilvl w:val="0"/>
          <w:numId w:val="183"/>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с</w:t>
      </w:r>
      <w:r w:rsidR="00231855" w:rsidRPr="00936AB7">
        <w:rPr>
          <w:rFonts w:ascii="Times New Roman" w:hAnsi="Times New Roman" w:cs="Times New Roman"/>
          <w:bCs/>
          <w:iCs/>
          <w:sz w:val="28"/>
          <w:szCs w:val="28"/>
        </w:rPr>
        <w:t>трогое соблюдение всех требований к использованию средств обучения (специального</w:t>
      </w:r>
      <w:r w:rsidR="007C090D" w:rsidRPr="00936AB7">
        <w:rPr>
          <w:rFonts w:ascii="Times New Roman" w:hAnsi="Times New Roman" w:cs="Times New Roman"/>
          <w:bCs/>
          <w:iCs/>
          <w:sz w:val="28"/>
          <w:szCs w:val="28"/>
        </w:rPr>
        <w:t xml:space="preserve"> </w:t>
      </w:r>
      <w:r w:rsidR="00231855" w:rsidRPr="00936AB7">
        <w:rPr>
          <w:rFonts w:ascii="Times New Roman" w:hAnsi="Times New Roman" w:cs="Times New Roman"/>
          <w:bCs/>
          <w:iCs/>
          <w:sz w:val="28"/>
          <w:szCs w:val="28"/>
        </w:rPr>
        <w:t>оборудования и инвентаря) в соответствии с требованиями техники безопасности.</w:t>
      </w:r>
    </w:p>
    <w:p w:rsidR="00231855" w:rsidRPr="00936AB7" w:rsidRDefault="00E308EC" w:rsidP="009F0849">
      <w:pPr>
        <w:pStyle w:val="a4"/>
        <w:numPr>
          <w:ilvl w:val="0"/>
          <w:numId w:val="183"/>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р</w:t>
      </w:r>
      <w:r w:rsidR="00231855" w:rsidRPr="00936AB7">
        <w:rPr>
          <w:rFonts w:ascii="Times New Roman" w:hAnsi="Times New Roman" w:cs="Times New Roman"/>
          <w:bCs/>
          <w:iCs/>
          <w:sz w:val="28"/>
          <w:szCs w:val="28"/>
        </w:rPr>
        <w:t>ациональная и соответствующая требованиям организация уроков физической культуры и</w:t>
      </w:r>
      <w:r w:rsidR="007C090D" w:rsidRPr="00936AB7">
        <w:rPr>
          <w:rFonts w:ascii="Times New Roman" w:hAnsi="Times New Roman" w:cs="Times New Roman"/>
          <w:bCs/>
          <w:iCs/>
          <w:sz w:val="28"/>
          <w:szCs w:val="28"/>
        </w:rPr>
        <w:t xml:space="preserve"> </w:t>
      </w:r>
      <w:r w:rsidR="00231855" w:rsidRPr="00936AB7">
        <w:rPr>
          <w:rFonts w:ascii="Times New Roman" w:hAnsi="Times New Roman" w:cs="Times New Roman"/>
          <w:bCs/>
          <w:iCs/>
          <w:sz w:val="28"/>
          <w:szCs w:val="28"/>
        </w:rPr>
        <w:t>занятий активно-двигательного характера.</w:t>
      </w:r>
    </w:p>
    <w:p w:rsidR="00231855" w:rsidRPr="00936AB7" w:rsidRDefault="00E308EC" w:rsidP="009F0849">
      <w:pPr>
        <w:pStyle w:val="a4"/>
        <w:numPr>
          <w:ilvl w:val="0"/>
          <w:numId w:val="183"/>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и</w:t>
      </w:r>
      <w:r w:rsidR="00231855" w:rsidRPr="00936AB7">
        <w:rPr>
          <w:rFonts w:ascii="Times New Roman" w:hAnsi="Times New Roman" w:cs="Times New Roman"/>
          <w:bCs/>
          <w:iCs/>
          <w:sz w:val="28"/>
          <w:szCs w:val="28"/>
        </w:rPr>
        <w:t>ндивидуализация обучения физической культуре (учет индивидуальных особенностей</w:t>
      </w:r>
      <w:r w:rsidR="007C090D" w:rsidRPr="00936AB7">
        <w:rPr>
          <w:rFonts w:ascii="Times New Roman" w:hAnsi="Times New Roman" w:cs="Times New Roman"/>
          <w:bCs/>
          <w:iCs/>
          <w:sz w:val="28"/>
          <w:szCs w:val="28"/>
        </w:rPr>
        <w:t xml:space="preserve"> </w:t>
      </w:r>
      <w:r w:rsidR="00231855" w:rsidRPr="00936AB7">
        <w:rPr>
          <w:rFonts w:ascii="Times New Roman" w:hAnsi="Times New Roman" w:cs="Times New Roman"/>
          <w:bCs/>
          <w:iCs/>
          <w:sz w:val="28"/>
          <w:szCs w:val="28"/>
        </w:rPr>
        <w:t>развития).</w:t>
      </w:r>
    </w:p>
    <w:p w:rsidR="00231855" w:rsidRPr="00936AB7" w:rsidRDefault="00231855" w:rsidP="00E308EC">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Сохранение и укрепление здоровья учащихся средствами рациональной организации их</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деятельности достигается благодаря систематической работе педагогического коллектива над</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вопросами повышения эффективности учебного процесса, снижения функционального напряжения 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утомления детей, создания условий для снятия перегрузки, нормального чередования труда 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отдыха.</w:t>
      </w:r>
    </w:p>
    <w:p w:rsidR="00231855" w:rsidRPr="00936AB7" w:rsidRDefault="00231855" w:rsidP="00E308EC">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Организация образовательного процесса строится с учётом гигиенических норм и требований к</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организации и объёму учебной и внеучебной нагрузки (выполнение домашних заданий, занятия в</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кружках и спортивных секциях).</w:t>
      </w:r>
    </w:p>
    <w:p w:rsidR="00231855" w:rsidRPr="00936AB7" w:rsidRDefault="00231855" w:rsidP="00E308EC">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Дидактические принцип</w:t>
      </w:r>
      <w:r w:rsidR="00E308EC" w:rsidRPr="00936AB7">
        <w:rPr>
          <w:rFonts w:ascii="Times New Roman" w:hAnsi="Times New Roman" w:cs="Times New Roman"/>
          <w:bCs/>
          <w:iCs/>
          <w:sz w:val="28"/>
          <w:szCs w:val="28"/>
        </w:rPr>
        <w:t xml:space="preserve">ы деятельностного метода УМК </w:t>
      </w:r>
      <w:r w:rsidRPr="00936AB7">
        <w:rPr>
          <w:rFonts w:ascii="Times New Roman" w:hAnsi="Times New Roman" w:cs="Times New Roman"/>
          <w:bCs/>
          <w:iCs/>
          <w:sz w:val="28"/>
          <w:szCs w:val="28"/>
        </w:rPr>
        <w:t>«</w:t>
      </w:r>
      <w:r w:rsidR="00E308EC" w:rsidRPr="00936AB7">
        <w:rPr>
          <w:rFonts w:ascii="Times New Roman" w:hAnsi="Times New Roman" w:cs="Times New Roman"/>
          <w:bCs/>
          <w:iCs/>
          <w:sz w:val="28"/>
          <w:szCs w:val="28"/>
        </w:rPr>
        <w:t>Перспектива</w:t>
      </w:r>
      <w:r w:rsidRPr="00936AB7">
        <w:rPr>
          <w:rFonts w:ascii="Times New Roman" w:hAnsi="Times New Roman" w:cs="Times New Roman"/>
          <w:bCs/>
          <w:iCs/>
          <w:sz w:val="28"/>
          <w:szCs w:val="28"/>
        </w:rPr>
        <w:t>» позволяют системно</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устранять факторы, негативно влияющие на здоровье детей:</w:t>
      </w:r>
    </w:p>
    <w:p w:rsidR="00231855" w:rsidRPr="00936AB7" w:rsidRDefault="00231855" w:rsidP="009F0849">
      <w:pPr>
        <w:pStyle w:val="a4"/>
        <w:numPr>
          <w:ilvl w:val="0"/>
          <w:numId w:val="184"/>
        </w:numPr>
        <w:autoSpaceDE w:val="0"/>
        <w:autoSpaceDN w:val="0"/>
        <w:adjustRightInd w:val="0"/>
        <w:spacing w:line="240" w:lineRule="auto"/>
        <w:ind w:left="426"/>
        <w:rPr>
          <w:rFonts w:ascii="Times New Roman" w:hAnsi="Times New Roman" w:cs="Times New Roman"/>
          <w:bCs/>
          <w:iCs/>
          <w:sz w:val="28"/>
          <w:szCs w:val="28"/>
        </w:rPr>
      </w:pPr>
      <w:r w:rsidRPr="00936AB7">
        <w:rPr>
          <w:rFonts w:ascii="Times New Roman" w:hAnsi="Times New Roman" w:cs="Times New Roman"/>
          <w:bCs/>
          <w:iCs/>
          <w:sz w:val="28"/>
          <w:szCs w:val="28"/>
        </w:rPr>
        <w:t>принцип деятельности исключает пассивное восприятие учебного содержания, утомляющее детей,</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и обеспечивает включение каждого ребёнка в самостоятельную познавательную деятельность;</w:t>
      </w:r>
    </w:p>
    <w:p w:rsidR="00231855" w:rsidRPr="00936AB7" w:rsidRDefault="00231855" w:rsidP="009F0849">
      <w:pPr>
        <w:pStyle w:val="a4"/>
        <w:numPr>
          <w:ilvl w:val="0"/>
          <w:numId w:val="184"/>
        </w:numPr>
        <w:autoSpaceDE w:val="0"/>
        <w:autoSpaceDN w:val="0"/>
        <w:adjustRightInd w:val="0"/>
        <w:spacing w:line="240" w:lineRule="auto"/>
        <w:ind w:left="426"/>
        <w:rPr>
          <w:rFonts w:ascii="Times New Roman" w:hAnsi="Times New Roman" w:cs="Times New Roman"/>
          <w:bCs/>
          <w:iCs/>
          <w:sz w:val="28"/>
          <w:szCs w:val="28"/>
        </w:rPr>
      </w:pPr>
      <w:r w:rsidRPr="00936AB7">
        <w:rPr>
          <w:rFonts w:ascii="Times New Roman" w:hAnsi="Times New Roman" w:cs="Times New Roman"/>
          <w:bCs/>
          <w:iCs/>
          <w:sz w:val="28"/>
          <w:szCs w:val="28"/>
        </w:rPr>
        <w:t>принципы непрерывности и целостности создают механизм устранения «разрывов» в организации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образовательного процесса и приведения содержания образования в соответствие с</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функциональными и возрастными особенностями детей;</w:t>
      </w:r>
    </w:p>
    <w:p w:rsidR="00231855" w:rsidRPr="00936AB7" w:rsidRDefault="00231855" w:rsidP="009F0849">
      <w:pPr>
        <w:pStyle w:val="a4"/>
        <w:numPr>
          <w:ilvl w:val="0"/>
          <w:numId w:val="184"/>
        </w:numPr>
        <w:autoSpaceDE w:val="0"/>
        <w:autoSpaceDN w:val="0"/>
        <w:adjustRightInd w:val="0"/>
        <w:spacing w:line="240" w:lineRule="auto"/>
        <w:ind w:left="426"/>
        <w:rPr>
          <w:rFonts w:ascii="Times New Roman" w:hAnsi="Times New Roman" w:cs="Times New Roman"/>
          <w:bCs/>
          <w:iCs/>
          <w:sz w:val="28"/>
          <w:szCs w:val="28"/>
        </w:rPr>
      </w:pPr>
      <w:r w:rsidRPr="00936AB7">
        <w:rPr>
          <w:rFonts w:ascii="Times New Roman" w:hAnsi="Times New Roman" w:cs="Times New Roman"/>
          <w:bCs/>
          <w:iCs/>
          <w:sz w:val="28"/>
          <w:szCs w:val="28"/>
        </w:rPr>
        <w:t>принцип минимакса обеспечивает для каждого ребёнка адекватную нагрузку и возможность</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успешного освоения учебного содержания по своей индивидуальной образовательной траектории;</w:t>
      </w:r>
    </w:p>
    <w:p w:rsidR="00231855" w:rsidRPr="00936AB7" w:rsidRDefault="00231855" w:rsidP="009F0849">
      <w:pPr>
        <w:pStyle w:val="a4"/>
        <w:numPr>
          <w:ilvl w:val="0"/>
          <w:numId w:val="184"/>
        </w:numPr>
        <w:autoSpaceDE w:val="0"/>
        <w:autoSpaceDN w:val="0"/>
        <w:adjustRightInd w:val="0"/>
        <w:spacing w:line="240" w:lineRule="auto"/>
        <w:ind w:left="426"/>
        <w:rPr>
          <w:rFonts w:ascii="Times New Roman" w:hAnsi="Times New Roman" w:cs="Times New Roman"/>
          <w:bCs/>
          <w:iCs/>
          <w:sz w:val="28"/>
          <w:szCs w:val="28"/>
        </w:rPr>
      </w:pPr>
      <w:r w:rsidRPr="00936AB7">
        <w:rPr>
          <w:rFonts w:ascii="Times New Roman" w:hAnsi="Times New Roman" w:cs="Times New Roman"/>
          <w:bCs/>
          <w:iCs/>
          <w:sz w:val="28"/>
          <w:szCs w:val="28"/>
        </w:rPr>
        <w:t>принцип психологической комфортности обеспечивает снятие стрессовых факторов во</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взаимодействии между учениками и учителями, создание атмосферы доброжелательности 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взаимной поддержки;</w:t>
      </w:r>
    </w:p>
    <w:p w:rsidR="00231855" w:rsidRPr="00936AB7" w:rsidRDefault="00231855" w:rsidP="009F0849">
      <w:pPr>
        <w:pStyle w:val="a4"/>
        <w:numPr>
          <w:ilvl w:val="0"/>
          <w:numId w:val="184"/>
        </w:numPr>
        <w:autoSpaceDE w:val="0"/>
        <w:autoSpaceDN w:val="0"/>
        <w:adjustRightInd w:val="0"/>
        <w:spacing w:line="240" w:lineRule="auto"/>
        <w:ind w:left="426"/>
        <w:rPr>
          <w:rFonts w:ascii="Times New Roman" w:hAnsi="Times New Roman" w:cs="Times New Roman"/>
          <w:bCs/>
          <w:iCs/>
          <w:sz w:val="28"/>
          <w:szCs w:val="28"/>
        </w:rPr>
      </w:pPr>
      <w:r w:rsidRPr="00936AB7">
        <w:rPr>
          <w:rFonts w:ascii="Times New Roman" w:hAnsi="Times New Roman" w:cs="Times New Roman"/>
          <w:bCs/>
          <w:iCs/>
          <w:sz w:val="28"/>
          <w:szCs w:val="28"/>
        </w:rPr>
        <w:t>принцип вариативности создаёт условия для формирования умения делать осознанный выбор 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тем самым снижает у детей напряжение в ситуации выбора;</w:t>
      </w:r>
    </w:p>
    <w:p w:rsidR="00231855" w:rsidRPr="00936AB7" w:rsidRDefault="00231855" w:rsidP="009F0849">
      <w:pPr>
        <w:pStyle w:val="a4"/>
        <w:numPr>
          <w:ilvl w:val="0"/>
          <w:numId w:val="184"/>
        </w:numPr>
        <w:autoSpaceDE w:val="0"/>
        <w:autoSpaceDN w:val="0"/>
        <w:adjustRightInd w:val="0"/>
        <w:spacing w:line="240" w:lineRule="auto"/>
        <w:ind w:left="426"/>
        <w:rPr>
          <w:rFonts w:ascii="Times New Roman" w:hAnsi="Times New Roman" w:cs="Times New Roman"/>
          <w:bCs/>
          <w:iCs/>
          <w:sz w:val="28"/>
          <w:szCs w:val="28"/>
        </w:rPr>
      </w:pPr>
      <w:r w:rsidRPr="00936AB7">
        <w:rPr>
          <w:rFonts w:ascii="Times New Roman" w:hAnsi="Times New Roman" w:cs="Times New Roman"/>
          <w:bCs/>
          <w:iCs/>
          <w:sz w:val="28"/>
          <w:szCs w:val="28"/>
        </w:rPr>
        <w:t>принцип творчества ориентирован на формирование у учащихся интереса к обучению, создание</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для каждого из них условий для самореализации в учебной деятельности.</w:t>
      </w:r>
    </w:p>
    <w:p w:rsidR="00BE0645" w:rsidRPr="00936AB7" w:rsidRDefault="00BE0645" w:rsidP="00BE0645">
      <w:pPr>
        <w:pStyle w:val="a4"/>
        <w:autoSpaceDE w:val="0"/>
        <w:autoSpaceDN w:val="0"/>
        <w:adjustRightInd w:val="0"/>
        <w:spacing w:line="240" w:lineRule="auto"/>
        <w:ind w:left="426"/>
        <w:rPr>
          <w:rFonts w:ascii="Times New Roman" w:hAnsi="Times New Roman" w:cs="Times New Roman"/>
          <w:bCs/>
          <w:iCs/>
          <w:sz w:val="10"/>
          <w:szCs w:val="28"/>
        </w:rPr>
      </w:pPr>
    </w:p>
    <w:p w:rsidR="00231855" w:rsidRPr="00936AB7" w:rsidRDefault="00231855" w:rsidP="009F0849">
      <w:pPr>
        <w:pStyle w:val="a4"/>
        <w:numPr>
          <w:ilvl w:val="0"/>
          <w:numId w:val="182"/>
        </w:numPr>
        <w:autoSpaceDE w:val="0"/>
        <w:autoSpaceDN w:val="0"/>
        <w:adjustRightInd w:val="0"/>
        <w:spacing w:line="240" w:lineRule="auto"/>
        <w:rPr>
          <w:rFonts w:ascii="Times New Roman" w:hAnsi="Times New Roman" w:cs="Times New Roman"/>
          <w:bCs/>
          <w:i/>
          <w:iCs/>
          <w:sz w:val="28"/>
          <w:szCs w:val="28"/>
          <w:u w:val="single"/>
        </w:rPr>
      </w:pPr>
      <w:r w:rsidRPr="00936AB7">
        <w:rPr>
          <w:rFonts w:ascii="Times New Roman" w:hAnsi="Times New Roman" w:cs="Times New Roman"/>
          <w:bCs/>
          <w:i/>
          <w:iCs/>
          <w:sz w:val="28"/>
          <w:szCs w:val="28"/>
          <w:u w:val="single"/>
        </w:rPr>
        <w:t>Внедрение обучающих программ</w:t>
      </w:r>
    </w:p>
    <w:p w:rsidR="00BE0645" w:rsidRPr="00936AB7" w:rsidRDefault="00BE0645" w:rsidP="00BE0645">
      <w:pPr>
        <w:pStyle w:val="a4"/>
        <w:autoSpaceDE w:val="0"/>
        <w:autoSpaceDN w:val="0"/>
        <w:adjustRightInd w:val="0"/>
        <w:spacing w:line="240" w:lineRule="auto"/>
        <w:rPr>
          <w:rFonts w:ascii="Times New Roman" w:hAnsi="Times New Roman" w:cs="Times New Roman"/>
          <w:bCs/>
          <w:i/>
          <w:iCs/>
          <w:sz w:val="12"/>
          <w:szCs w:val="28"/>
          <w:u w:val="single"/>
        </w:rPr>
      </w:pPr>
    </w:p>
    <w:p w:rsidR="00231855" w:rsidRPr="00936AB7" w:rsidRDefault="00231855" w:rsidP="00BE0645">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Реализация дополнительных образовательных программ предусматривает:</w:t>
      </w:r>
    </w:p>
    <w:p w:rsidR="00231855" w:rsidRPr="00936AB7" w:rsidRDefault="00231855" w:rsidP="009F0849">
      <w:pPr>
        <w:pStyle w:val="a4"/>
        <w:numPr>
          <w:ilvl w:val="0"/>
          <w:numId w:val="185"/>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внедрение в систему работы школы программ, направленных на формирование ценности здоровья</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и здорового образа жизни, в качестве отдельных образовательных модулей или компонентов,</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включённых в учебный процесс;</w:t>
      </w:r>
    </w:p>
    <w:p w:rsidR="00231855" w:rsidRPr="00936AB7" w:rsidRDefault="00231855" w:rsidP="009F0849">
      <w:pPr>
        <w:pStyle w:val="a4"/>
        <w:numPr>
          <w:ilvl w:val="0"/>
          <w:numId w:val="185"/>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проведение дней здоровья, конкурсов, праздников и т.п.;</w:t>
      </w:r>
    </w:p>
    <w:p w:rsidR="00231855" w:rsidRPr="00936AB7" w:rsidRDefault="00231855" w:rsidP="00BE0645">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Программы, направленные на формирование ценности здоровья и здорового образа жизни,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предусматривают разные формы организации занятий:</w:t>
      </w:r>
    </w:p>
    <w:p w:rsidR="00231855" w:rsidRPr="00936AB7" w:rsidRDefault="00231855" w:rsidP="009F0849">
      <w:pPr>
        <w:pStyle w:val="a4"/>
        <w:numPr>
          <w:ilvl w:val="0"/>
          <w:numId w:val="186"/>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интеграцию в базовые образовательные дисциплины;</w:t>
      </w:r>
    </w:p>
    <w:p w:rsidR="00231855" w:rsidRPr="00936AB7" w:rsidRDefault="00231855" w:rsidP="009F0849">
      <w:pPr>
        <w:pStyle w:val="a4"/>
        <w:numPr>
          <w:ilvl w:val="0"/>
          <w:numId w:val="186"/>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проведение часов здоровья;</w:t>
      </w:r>
    </w:p>
    <w:p w:rsidR="00231855" w:rsidRPr="00936AB7" w:rsidRDefault="00231855" w:rsidP="009F0849">
      <w:pPr>
        <w:pStyle w:val="a4"/>
        <w:numPr>
          <w:ilvl w:val="0"/>
          <w:numId w:val="186"/>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факультативные занятия;</w:t>
      </w:r>
    </w:p>
    <w:p w:rsidR="00231855" w:rsidRPr="00936AB7" w:rsidRDefault="00231855" w:rsidP="009F0849">
      <w:pPr>
        <w:pStyle w:val="a4"/>
        <w:numPr>
          <w:ilvl w:val="0"/>
          <w:numId w:val="186"/>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проведение классных часов;</w:t>
      </w:r>
    </w:p>
    <w:p w:rsidR="00231855" w:rsidRPr="00936AB7" w:rsidRDefault="00231855" w:rsidP="009F0849">
      <w:pPr>
        <w:pStyle w:val="a4"/>
        <w:numPr>
          <w:ilvl w:val="0"/>
          <w:numId w:val="186"/>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занятия в кружках;</w:t>
      </w:r>
    </w:p>
    <w:p w:rsidR="00231855" w:rsidRPr="00936AB7" w:rsidRDefault="00231855" w:rsidP="009F0849">
      <w:pPr>
        <w:pStyle w:val="a4"/>
        <w:numPr>
          <w:ilvl w:val="0"/>
          <w:numId w:val="186"/>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проведение досуговых мероприятий: конкурсов, праздников, викторин, экскурсий и т.п.;</w:t>
      </w:r>
    </w:p>
    <w:p w:rsidR="00231855" w:rsidRPr="00936AB7" w:rsidRDefault="00231855" w:rsidP="009F0849">
      <w:pPr>
        <w:pStyle w:val="a4"/>
        <w:numPr>
          <w:ilvl w:val="0"/>
          <w:numId w:val="186"/>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организацию дней здоровья.</w:t>
      </w:r>
    </w:p>
    <w:p w:rsidR="00BE0645" w:rsidRPr="00936AB7" w:rsidRDefault="00BE0645" w:rsidP="00231855">
      <w:pPr>
        <w:autoSpaceDE w:val="0"/>
        <w:autoSpaceDN w:val="0"/>
        <w:adjustRightInd w:val="0"/>
        <w:spacing w:line="240" w:lineRule="auto"/>
        <w:rPr>
          <w:rFonts w:ascii="Times New Roman" w:hAnsi="Times New Roman" w:cs="Times New Roman"/>
          <w:bCs/>
          <w:iCs/>
          <w:sz w:val="10"/>
          <w:szCs w:val="28"/>
        </w:rPr>
      </w:pPr>
    </w:p>
    <w:p w:rsidR="00231855" w:rsidRPr="00936AB7" w:rsidRDefault="00231855" w:rsidP="009F0849">
      <w:pPr>
        <w:pStyle w:val="a4"/>
        <w:numPr>
          <w:ilvl w:val="0"/>
          <w:numId w:val="182"/>
        </w:numPr>
        <w:autoSpaceDE w:val="0"/>
        <w:autoSpaceDN w:val="0"/>
        <w:adjustRightInd w:val="0"/>
        <w:spacing w:line="240" w:lineRule="auto"/>
        <w:rPr>
          <w:rFonts w:ascii="Times New Roman" w:hAnsi="Times New Roman" w:cs="Times New Roman"/>
          <w:bCs/>
          <w:i/>
          <w:iCs/>
          <w:sz w:val="28"/>
          <w:szCs w:val="28"/>
          <w:u w:val="single"/>
        </w:rPr>
      </w:pPr>
      <w:r w:rsidRPr="00936AB7">
        <w:rPr>
          <w:rFonts w:ascii="Times New Roman" w:hAnsi="Times New Roman" w:cs="Times New Roman"/>
          <w:bCs/>
          <w:i/>
          <w:iCs/>
          <w:sz w:val="28"/>
          <w:szCs w:val="28"/>
          <w:u w:val="single"/>
        </w:rPr>
        <w:t>Просветительно-воспитательная работа с учащимися</w:t>
      </w:r>
    </w:p>
    <w:p w:rsidR="00BE0645" w:rsidRPr="00936AB7" w:rsidRDefault="00BE0645" w:rsidP="00231855">
      <w:pPr>
        <w:autoSpaceDE w:val="0"/>
        <w:autoSpaceDN w:val="0"/>
        <w:adjustRightInd w:val="0"/>
        <w:spacing w:line="240" w:lineRule="auto"/>
        <w:rPr>
          <w:rFonts w:ascii="Times New Roman" w:hAnsi="Times New Roman" w:cs="Times New Roman"/>
          <w:bCs/>
          <w:iCs/>
          <w:sz w:val="12"/>
          <w:szCs w:val="28"/>
        </w:rPr>
      </w:pPr>
    </w:p>
    <w:p w:rsidR="00231855" w:rsidRPr="00936AB7" w:rsidRDefault="00231855" w:rsidP="009F0849">
      <w:pPr>
        <w:pStyle w:val="a4"/>
        <w:numPr>
          <w:ilvl w:val="0"/>
          <w:numId w:val="187"/>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Проведение лекций, бесед, консультаций по проблемам сохранения здоровья, профилактики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вредных привычек.</w:t>
      </w:r>
    </w:p>
    <w:p w:rsidR="00231855" w:rsidRPr="00936AB7" w:rsidRDefault="00231855" w:rsidP="009F0849">
      <w:pPr>
        <w:pStyle w:val="a4"/>
        <w:numPr>
          <w:ilvl w:val="0"/>
          <w:numId w:val="187"/>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Организация и прове</w:t>
      </w:r>
      <w:r w:rsidR="00BE0645" w:rsidRPr="00936AB7">
        <w:rPr>
          <w:rFonts w:ascii="Times New Roman" w:hAnsi="Times New Roman" w:cs="Times New Roman"/>
          <w:bCs/>
          <w:iCs/>
          <w:sz w:val="28"/>
          <w:szCs w:val="28"/>
        </w:rPr>
        <w:t>дение конкурсов, праздников, дней</w:t>
      </w:r>
      <w:r w:rsidRPr="00936AB7">
        <w:rPr>
          <w:rFonts w:ascii="Times New Roman" w:hAnsi="Times New Roman" w:cs="Times New Roman"/>
          <w:bCs/>
          <w:iCs/>
          <w:sz w:val="28"/>
          <w:szCs w:val="28"/>
        </w:rPr>
        <w:t xml:space="preserve"> здоровья.</w:t>
      </w:r>
    </w:p>
    <w:p w:rsidR="00231855" w:rsidRPr="00936AB7" w:rsidRDefault="00231855" w:rsidP="009F0849">
      <w:pPr>
        <w:pStyle w:val="a4"/>
        <w:numPr>
          <w:ilvl w:val="0"/>
          <w:numId w:val="187"/>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Пропаганда здорового образа жизни, наглядная агитация, консультации по всем</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оздоровительным вопросам, включая такие формы работы, как индивидуальная, групповая,</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коллективная.</w:t>
      </w:r>
    </w:p>
    <w:p w:rsidR="00BE0645" w:rsidRPr="00936AB7" w:rsidRDefault="00BE0645" w:rsidP="00231855">
      <w:pPr>
        <w:autoSpaceDE w:val="0"/>
        <w:autoSpaceDN w:val="0"/>
        <w:adjustRightInd w:val="0"/>
        <w:spacing w:line="240" w:lineRule="auto"/>
        <w:rPr>
          <w:rFonts w:ascii="Times New Roman" w:hAnsi="Times New Roman" w:cs="Times New Roman"/>
          <w:bCs/>
          <w:i/>
          <w:iCs/>
          <w:sz w:val="28"/>
          <w:szCs w:val="28"/>
          <w:u w:val="single"/>
        </w:rPr>
      </w:pPr>
    </w:p>
    <w:p w:rsidR="00BE0645" w:rsidRPr="00936AB7" w:rsidRDefault="00BE0645">
      <w:pPr>
        <w:rPr>
          <w:rFonts w:ascii="Times New Roman" w:hAnsi="Times New Roman" w:cs="Times New Roman"/>
          <w:bCs/>
          <w:i/>
          <w:iCs/>
          <w:sz w:val="28"/>
          <w:szCs w:val="28"/>
          <w:u w:val="single"/>
        </w:rPr>
      </w:pPr>
      <w:r w:rsidRPr="00936AB7">
        <w:rPr>
          <w:rFonts w:ascii="Times New Roman" w:hAnsi="Times New Roman" w:cs="Times New Roman"/>
          <w:bCs/>
          <w:i/>
          <w:iCs/>
          <w:sz w:val="28"/>
          <w:szCs w:val="28"/>
          <w:u w:val="single"/>
        </w:rPr>
        <w:br w:type="page"/>
      </w:r>
    </w:p>
    <w:p w:rsidR="00BE0645" w:rsidRPr="00936AB7" w:rsidRDefault="00BE0645" w:rsidP="00231855">
      <w:pPr>
        <w:autoSpaceDE w:val="0"/>
        <w:autoSpaceDN w:val="0"/>
        <w:adjustRightInd w:val="0"/>
        <w:spacing w:line="240" w:lineRule="auto"/>
        <w:rPr>
          <w:rFonts w:ascii="Times New Roman" w:hAnsi="Times New Roman" w:cs="Times New Roman"/>
          <w:bCs/>
          <w:i/>
          <w:iCs/>
          <w:sz w:val="28"/>
          <w:szCs w:val="28"/>
          <w:u w:val="single"/>
        </w:rPr>
        <w:sectPr w:rsidR="00BE0645" w:rsidRPr="00936AB7" w:rsidSect="00C34B69">
          <w:pgSz w:w="11906" w:h="16838"/>
          <w:pgMar w:top="822" w:right="851" w:bottom="1134" w:left="851" w:header="709" w:footer="709" w:gutter="0"/>
          <w:cols w:space="708"/>
          <w:docGrid w:linePitch="360"/>
        </w:sectPr>
      </w:pPr>
    </w:p>
    <w:p w:rsidR="00231855" w:rsidRPr="00936AB7" w:rsidRDefault="00231855" w:rsidP="00231855">
      <w:pPr>
        <w:autoSpaceDE w:val="0"/>
        <w:autoSpaceDN w:val="0"/>
        <w:adjustRightInd w:val="0"/>
        <w:spacing w:line="240" w:lineRule="auto"/>
        <w:rPr>
          <w:rFonts w:ascii="Times New Roman" w:hAnsi="Times New Roman" w:cs="Times New Roman"/>
          <w:bCs/>
          <w:i/>
          <w:iCs/>
          <w:sz w:val="28"/>
          <w:szCs w:val="28"/>
          <w:u w:val="single"/>
        </w:rPr>
      </w:pPr>
      <w:r w:rsidRPr="00936AB7">
        <w:rPr>
          <w:rFonts w:ascii="Times New Roman" w:hAnsi="Times New Roman" w:cs="Times New Roman"/>
          <w:bCs/>
          <w:i/>
          <w:iCs/>
          <w:sz w:val="28"/>
          <w:szCs w:val="28"/>
          <w:u w:val="single"/>
        </w:rPr>
        <w:t>Основные направления просветительской работы</w:t>
      </w:r>
    </w:p>
    <w:p w:rsidR="00BE0645" w:rsidRPr="00936AB7" w:rsidRDefault="00BE0645" w:rsidP="00231855">
      <w:pPr>
        <w:autoSpaceDE w:val="0"/>
        <w:autoSpaceDN w:val="0"/>
        <w:adjustRightInd w:val="0"/>
        <w:spacing w:line="240" w:lineRule="auto"/>
        <w:rPr>
          <w:rFonts w:ascii="Times New Roman" w:hAnsi="Times New Roman" w:cs="Times New Roman"/>
          <w:bCs/>
          <w:i/>
          <w:iCs/>
          <w:sz w:val="28"/>
          <w:szCs w:val="28"/>
          <w:u w:val="single"/>
        </w:rPr>
      </w:pPr>
    </w:p>
    <w:tbl>
      <w:tblPr>
        <w:tblStyle w:val="a3"/>
        <w:tblW w:w="15276" w:type="dxa"/>
        <w:tblLook w:val="04A0" w:firstRow="1" w:lastRow="0" w:firstColumn="1" w:lastColumn="0" w:noHBand="0" w:noVBand="1"/>
      </w:tblPr>
      <w:tblGrid>
        <w:gridCol w:w="3473"/>
        <w:gridCol w:w="6416"/>
        <w:gridCol w:w="5387"/>
      </w:tblGrid>
      <w:tr w:rsidR="00BE0645" w:rsidRPr="00936AB7" w:rsidTr="00BE0645">
        <w:tc>
          <w:tcPr>
            <w:tcW w:w="3473" w:type="dxa"/>
            <w:vAlign w:val="center"/>
          </w:tcPr>
          <w:p w:rsidR="00BE0645" w:rsidRPr="00936AB7" w:rsidRDefault="00BE0645" w:rsidP="00BE0645">
            <w:pPr>
              <w:autoSpaceDE w:val="0"/>
              <w:autoSpaceDN w:val="0"/>
              <w:adjustRightInd w:val="0"/>
              <w:jc w:val="center"/>
              <w:rPr>
                <w:rFonts w:ascii="Times New Roman" w:hAnsi="Times New Roman" w:cs="Times New Roman"/>
                <w:bCs/>
                <w:iCs/>
                <w:sz w:val="28"/>
                <w:szCs w:val="28"/>
              </w:rPr>
            </w:pPr>
            <w:r w:rsidRPr="00936AB7">
              <w:rPr>
                <w:rFonts w:ascii="Times New Roman" w:hAnsi="Times New Roman" w:cs="Times New Roman"/>
                <w:bCs/>
                <w:iCs/>
                <w:sz w:val="28"/>
                <w:szCs w:val="28"/>
              </w:rPr>
              <w:t>Направление</w:t>
            </w:r>
          </w:p>
          <w:p w:rsidR="00BE0645" w:rsidRPr="00936AB7" w:rsidRDefault="00BE0645" w:rsidP="00BE0645">
            <w:pPr>
              <w:autoSpaceDE w:val="0"/>
              <w:autoSpaceDN w:val="0"/>
              <w:adjustRightInd w:val="0"/>
              <w:jc w:val="center"/>
              <w:rPr>
                <w:rFonts w:ascii="Times New Roman" w:hAnsi="Times New Roman" w:cs="Times New Roman"/>
                <w:bCs/>
                <w:i/>
                <w:iCs/>
                <w:sz w:val="28"/>
                <w:szCs w:val="28"/>
                <w:u w:val="single"/>
              </w:rPr>
            </w:pPr>
            <w:r w:rsidRPr="00936AB7">
              <w:rPr>
                <w:rFonts w:ascii="Times New Roman" w:hAnsi="Times New Roman" w:cs="Times New Roman"/>
                <w:bCs/>
                <w:iCs/>
                <w:sz w:val="28"/>
                <w:szCs w:val="28"/>
              </w:rPr>
              <w:t>деятельности</w:t>
            </w:r>
          </w:p>
        </w:tc>
        <w:tc>
          <w:tcPr>
            <w:tcW w:w="6416" w:type="dxa"/>
            <w:vAlign w:val="center"/>
          </w:tcPr>
          <w:p w:rsidR="00BE0645" w:rsidRPr="00936AB7" w:rsidRDefault="00BE0645" w:rsidP="00BE0645">
            <w:pPr>
              <w:autoSpaceDE w:val="0"/>
              <w:autoSpaceDN w:val="0"/>
              <w:adjustRightInd w:val="0"/>
              <w:jc w:val="center"/>
              <w:rPr>
                <w:rFonts w:ascii="Times New Roman" w:hAnsi="Times New Roman" w:cs="Times New Roman"/>
                <w:bCs/>
                <w:iCs/>
                <w:sz w:val="28"/>
                <w:szCs w:val="28"/>
              </w:rPr>
            </w:pPr>
            <w:r w:rsidRPr="00936AB7">
              <w:rPr>
                <w:rFonts w:ascii="Times New Roman" w:hAnsi="Times New Roman" w:cs="Times New Roman"/>
                <w:bCs/>
                <w:iCs/>
                <w:sz w:val="28"/>
                <w:szCs w:val="28"/>
              </w:rPr>
              <w:t>Задачи</w:t>
            </w:r>
          </w:p>
          <w:p w:rsidR="00BE0645" w:rsidRPr="00936AB7" w:rsidRDefault="00BE0645" w:rsidP="00BE0645">
            <w:pPr>
              <w:autoSpaceDE w:val="0"/>
              <w:autoSpaceDN w:val="0"/>
              <w:adjustRightInd w:val="0"/>
              <w:jc w:val="center"/>
              <w:rPr>
                <w:rFonts w:ascii="Times New Roman" w:hAnsi="Times New Roman" w:cs="Times New Roman"/>
                <w:bCs/>
                <w:i/>
                <w:iCs/>
                <w:sz w:val="28"/>
                <w:szCs w:val="28"/>
                <w:u w:val="single"/>
              </w:rPr>
            </w:pPr>
          </w:p>
        </w:tc>
        <w:tc>
          <w:tcPr>
            <w:tcW w:w="5387" w:type="dxa"/>
            <w:vAlign w:val="center"/>
          </w:tcPr>
          <w:p w:rsidR="00BE0645" w:rsidRPr="00936AB7" w:rsidRDefault="00BE0645" w:rsidP="00BE0645">
            <w:pPr>
              <w:autoSpaceDE w:val="0"/>
              <w:autoSpaceDN w:val="0"/>
              <w:adjustRightInd w:val="0"/>
              <w:jc w:val="center"/>
              <w:rPr>
                <w:rFonts w:ascii="Times New Roman" w:hAnsi="Times New Roman" w:cs="Times New Roman"/>
                <w:bCs/>
                <w:iCs/>
                <w:sz w:val="28"/>
                <w:szCs w:val="28"/>
              </w:rPr>
            </w:pPr>
            <w:r w:rsidRPr="00936AB7">
              <w:rPr>
                <w:rFonts w:ascii="Times New Roman" w:hAnsi="Times New Roman" w:cs="Times New Roman"/>
                <w:bCs/>
                <w:iCs/>
                <w:sz w:val="28"/>
                <w:szCs w:val="28"/>
              </w:rPr>
              <w:t>Содержание</w:t>
            </w:r>
          </w:p>
          <w:p w:rsidR="00BE0645" w:rsidRPr="00936AB7" w:rsidRDefault="00BE0645" w:rsidP="00BE0645">
            <w:pPr>
              <w:autoSpaceDE w:val="0"/>
              <w:autoSpaceDN w:val="0"/>
              <w:adjustRightInd w:val="0"/>
              <w:jc w:val="center"/>
              <w:rPr>
                <w:rFonts w:ascii="Times New Roman" w:hAnsi="Times New Roman" w:cs="Times New Roman"/>
                <w:bCs/>
                <w:i/>
                <w:iCs/>
                <w:sz w:val="28"/>
                <w:szCs w:val="28"/>
                <w:u w:val="single"/>
              </w:rPr>
            </w:pPr>
          </w:p>
        </w:tc>
      </w:tr>
      <w:tr w:rsidR="00BE0645" w:rsidRPr="00936AB7" w:rsidTr="00BE0645">
        <w:tc>
          <w:tcPr>
            <w:tcW w:w="3473" w:type="dxa"/>
          </w:tcPr>
          <w:p w:rsidR="00BE0645" w:rsidRPr="00936AB7" w:rsidRDefault="00BE0645" w:rsidP="00BE0645">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Санитарно-</w:t>
            </w:r>
          </w:p>
          <w:p w:rsidR="00BE0645" w:rsidRPr="00936AB7" w:rsidRDefault="00BE0645" w:rsidP="00BE0645">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просветительская</w:t>
            </w:r>
          </w:p>
          <w:p w:rsidR="00BE0645" w:rsidRPr="00936AB7" w:rsidRDefault="00BE0645" w:rsidP="00BE0645">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работа по</w:t>
            </w:r>
          </w:p>
          <w:p w:rsidR="00BE0645" w:rsidRPr="00936AB7" w:rsidRDefault="00BE0645" w:rsidP="00BE0645">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формированию</w:t>
            </w:r>
          </w:p>
          <w:p w:rsidR="00BE0645" w:rsidRPr="00936AB7" w:rsidRDefault="00BE0645" w:rsidP="00BE0645">
            <w:pPr>
              <w:autoSpaceDE w:val="0"/>
              <w:autoSpaceDN w:val="0"/>
              <w:adjustRightInd w:val="0"/>
              <w:rPr>
                <w:rFonts w:ascii="Times New Roman" w:hAnsi="Times New Roman" w:cs="Times New Roman"/>
                <w:bCs/>
                <w:i/>
                <w:iCs/>
                <w:sz w:val="28"/>
                <w:szCs w:val="28"/>
                <w:u w:val="single"/>
              </w:rPr>
            </w:pPr>
            <w:r w:rsidRPr="00936AB7">
              <w:rPr>
                <w:rFonts w:ascii="Times New Roman" w:hAnsi="Times New Roman" w:cs="Times New Roman"/>
                <w:bCs/>
                <w:iCs/>
                <w:sz w:val="28"/>
                <w:szCs w:val="28"/>
              </w:rPr>
              <w:t>здорового образа жизни</w:t>
            </w:r>
          </w:p>
        </w:tc>
        <w:tc>
          <w:tcPr>
            <w:tcW w:w="6416" w:type="dxa"/>
          </w:tcPr>
          <w:p w:rsidR="00BE0645" w:rsidRPr="00936AB7" w:rsidRDefault="00BE0645" w:rsidP="009F0849">
            <w:pPr>
              <w:pStyle w:val="a4"/>
              <w:numPr>
                <w:ilvl w:val="0"/>
                <w:numId w:val="188"/>
              </w:numPr>
              <w:autoSpaceDE w:val="0"/>
              <w:autoSpaceDN w:val="0"/>
              <w:adjustRightInd w:val="0"/>
              <w:ind w:left="496"/>
              <w:rPr>
                <w:rFonts w:ascii="Times New Roman" w:hAnsi="Times New Roman" w:cs="Times New Roman"/>
                <w:bCs/>
                <w:iCs/>
                <w:sz w:val="28"/>
                <w:szCs w:val="28"/>
              </w:rPr>
            </w:pPr>
            <w:r w:rsidRPr="00936AB7">
              <w:rPr>
                <w:rFonts w:ascii="Times New Roman" w:hAnsi="Times New Roman" w:cs="Times New Roman"/>
                <w:bCs/>
                <w:iCs/>
                <w:sz w:val="28"/>
                <w:szCs w:val="28"/>
              </w:rPr>
              <w:t>Знакомство детей,</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родителей с основными понятиями – здоровье, здоровый образ жизни.</w:t>
            </w:r>
          </w:p>
          <w:p w:rsidR="00BE0645" w:rsidRPr="00936AB7" w:rsidRDefault="00BE0645" w:rsidP="009F0849">
            <w:pPr>
              <w:pStyle w:val="a4"/>
              <w:numPr>
                <w:ilvl w:val="0"/>
                <w:numId w:val="188"/>
              </w:numPr>
              <w:autoSpaceDE w:val="0"/>
              <w:autoSpaceDN w:val="0"/>
              <w:adjustRightInd w:val="0"/>
              <w:ind w:left="496"/>
              <w:rPr>
                <w:rFonts w:ascii="Times New Roman" w:hAnsi="Times New Roman" w:cs="Times New Roman"/>
                <w:bCs/>
                <w:iCs/>
                <w:sz w:val="28"/>
                <w:szCs w:val="28"/>
              </w:rPr>
            </w:pPr>
            <w:r w:rsidRPr="00936AB7">
              <w:rPr>
                <w:rFonts w:ascii="Times New Roman" w:hAnsi="Times New Roman" w:cs="Times New Roman"/>
                <w:bCs/>
                <w:iCs/>
                <w:sz w:val="28"/>
                <w:szCs w:val="28"/>
              </w:rPr>
              <w:t>Формирование навыков</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здорового образа жизни, гигиены, правил личной безопасности.</w:t>
            </w:r>
          </w:p>
          <w:p w:rsidR="00BE0645" w:rsidRPr="00936AB7" w:rsidRDefault="00BE0645" w:rsidP="009F0849">
            <w:pPr>
              <w:pStyle w:val="a4"/>
              <w:numPr>
                <w:ilvl w:val="0"/>
                <w:numId w:val="188"/>
              </w:numPr>
              <w:autoSpaceDE w:val="0"/>
              <w:autoSpaceDN w:val="0"/>
              <w:adjustRightInd w:val="0"/>
              <w:ind w:left="496"/>
              <w:rPr>
                <w:rFonts w:ascii="Times New Roman" w:hAnsi="Times New Roman" w:cs="Times New Roman"/>
                <w:bCs/>
                <w:iCs/>
                <w:sz w:val="28"/>
                <w:szCs w:val="28"/>
              </w:rPr>
            </w:pPr>
            <w:r w:rsidRPr="00936AB7">
              <w:rPr>
                <w:rFonts w:ascii="Times New Roman" w:hAnsi="Times New Roman" w:cs="Times New Roman"/>
                <w:bCs/>
                <w:iCs/>
                <w:sz w:val="28"/>
                <w:szCs w:val="28"/>
              </w:rPr>
              <w:t>Обеспечение условий для мотивации и стимулирования</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здорового образа жизни</w:t>
            </w:r>
          </w:p>
        </w:tc>
        <w:tc>
          <w:tcPr>
            <w:tcW w:w="5387" w:type="dxa"/>
          </w:tcPr>
          <w:p w:rsidR="00BE0645" w:rsidRPr="00936AB7" w:rsidRDefault="00BE0645" w:rsidP="00BE0645">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Проведение уроков здоровья,</w:t>
            </w:r>
          </w:p>
          <w:p w:rsidR="00BE0645" w:rsidRPr="00936AB7" w:rsidRDefault="00BE0645" w:rsidP="00BE0645">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проведение классных часов и</w:t>
            </w:r>
          </w:p>
          <w:p w:rsidR="00BE0645" w:rsidRPr="00936AB7" w:rsidRDefault="00BE0645" w:rsidP="00BE0645">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общешкольных мероприятий по</w:t>
            </w:r>
          </w:p>
          <w:p w:rsidR="00BE0645" w:rsidRPr="00936AB7" w:rsidRDefault="00BE0645" w:rsidP="00BE0645">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пропаганде здорового образа жизни,</w:t>
            </w:r>
          </w:p>
          <w:p w:rsidR="00BE0645" w:rsidRPr="00936AB7" w:rsidRDefault="00BE0645" w:rsidP="00BE0645">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формированию навыков ЗОЖ, гигиены</w:t>
            </w:r>
          </w:p>
          <w:p w:rsidR="00BE0645" w:rsidRPr="00936AB7" w:rsidRDefault="00BE0645" w:rsidP="00BE0645">
            <w:pPr>
              <w:autoSpaceDE w:val="0"/>
              <w:autoSpaceDN w:val="0"/>
              <w:adjustRightInd w:val="0"/>
              <w:rPr>
                <w:rFonts w:ascii="Times New Roman" w:hAnsi="Times New Roman" w:cs="Times New Roman"/>
                <w:bCs/>
                <w:i/>
                <w:iCs/>
                <w:sz w:val="28"/>
                <w:szCs w:val="28"/>
                <w:u w:val="single"/>
              </w:rPr>
            </w:pPr>
            <w:r w:rsidRPr="00936AB7">
              <w:rPr>
                <w:rFonts w:ascii="Times New Roman" w:hAnsi="Times New Roman" w:cs="Times New Roman"/>
                <w:bCs/>
                <w:iCs/>
                <w:sz w:val="28"/>
                <w:szCs w:val="28"/>
              </w:rPr>
              <w:t>и личной безопасности</w:t>
            </w:r>
          </w:p>
        </w:tc>
      </w:tr>
      <w:tr w:rsidR="00BE0645" w:rsidRPr="00936AB7" w:rsidTr="00BE0645">
        <w:tc>
          <w:tcPr>
            <w:tcW w:w="3473" w:type="dxa"/>
          </w:tcPr>
          <w:p w:rsidR="00BE0645" w:rsidRPr="00936AB7" w:rsidRDefault="00BE0645" w:rsidP="00BE0645">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Профилактическая</w:t>
            </w:r>
          </w:p>
          <w:p w:rsidR="00BE0645" w:rsidRPr="00936AB7" w:rsidRDefault="00BE0645" w:rsidP="00BE0645">
            <w:pPr>
              <w:autoSpaceDE w:val="0"/>
              <w:autoSpaceDN w:val="0"/>
              <w:adjustRightInd w:val="0"/>
              <w:rPr>
                <w:rFonts w:ascii="Times New Roman" w:hAnsi="Times New Roman" w:cs="Times New Roman"/>
                <w:bCs/>
                <w:i/>
                <w:iCs/>
                <w:sz w:val="28"/>
                <w:szCs w:val="28"/>
                <w:u w:val="single"/>
              </w:rPr>
            </w:pPr>
            <w:r w:rsidRPr="00936AB7">
              <w:rPr>
                <w:rFonts w:ascii="Times New Roman" w:hAnsi="Times New Roman" w:cs="Times New Roman"/>
                <w:bCs/>
                <w:iCs/>
                <w:sz w:val="28"/>
                <w:szCs w:val="28"/>
              </w:rPr>
              <w:t>деятельность</w:t>
            </w:r>
          </w:p>
        </w:tc>
        <w:tc>
          <w:tcPr>
            <w:tcW w:w="6416" w:type="dxa"/>
          </w:tcPr>
          <w:p w:rsidR="00BE0645" w:rsidRPr="00936AB7" w:rsidRDefault="00BE0645" w:rsidP="009F0849">
            <w:pPr>
              <w:pStyle w:val="a4"/>
              <w:numPr>
                <w:ilvl w:val="0"/>
                <w:numId w:val="189"/>
              </w:numPr>
              <w:autoSpaceDE w:val="0"/>
              <w:autoSpaceDN w:val="0"/>
              <w:adjustRightInd w:val="0"/>
              <w:ind w:left="496"/>
              <w:rPr>
                <w:rFonts w:ascii="Times New Roman" w:hAnsi="Times New Roman" w:cs="Times New Roman"/>
                <w:bCs/>
                <w:iCs/>
                <w:sz w:val="28"/>
                <w:szCs w:val="28"/>
              </w:rPr>
            </w:pPr>
            <w:r w:rsidRPr="00936AB7">
              <w:rPr>
                <w:rFonts w:ascii="Times New Roman" w:hAnsi="Times New Roman" w:cs="Times New Roman"/>
                <w:bCs/>
                <w:iCs/>
                <w:sz w:val="28"/>
                <w:szCs w:val="28"/>
              </w:rPr>
              <w:t>Обеспечение условий для ранней диагностики заболеваний, профилактики здоровья.</w:t>
            </w:r>
          </w:p>
          <w:p w:rsidR="009849D7" w:rsidRPr="00936AB7" w:rsidRDefault="00BE0645" w:rsidP="009F0849">
            <w:pPr>
              <w:pStyle w:val="a4"/>
              <w:numPr>
                <w:ilvl w:val="0"/>
                <w:numId w:val="189"/>
              </w:numPr>
              <w:autoSpaceDE w:val="0"/>
              <w:autoSpaceDN w:val="0"/>
              <w:adjustRightInd w:val="0"/>
              <w:ind w:left="496"/>
              <w:rPr>
                <w:rFonts w:ascii="Times New Roman" w:hAnsi="Times New Roman" w:cs="Times New Roman"/>
                <w:bCs/>
                <w:iCs/>
                <w:sz w:val="28"/>
                <w:szCs w:val="28"/>
              </w:rPr>
            </w:pPr>
            <w:r w:rsidRPr="00936AB7">
              <w:rPr>
                <w:rFonts w:ascii="Times New Roman" w:hAnsi="Times New Roman" w:cs="Times New Roman"/>
                <w:bCs/>
                <w:iCs/>
                <w:sz w:val="28"/>
                <w:szCs w:val="28"/>
              </w:rPr>
              <w:t>Создание условий,</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предотвращающих ухудшение состояние здоровья.</w:t>
            </w:r>
          </w:p>
          <w:p w:rsidR="00BE0645" w:rsidRPr="00936AB7" w:rsidRDefault="00BE0645" w:rsidP="009F0849">
            <w:pPr>
              <w:pStyle w:val="a4"/>
              <w:numPr>
                <w:ilvl w:val="0"/>
                <w:numId w:val="189"/>
              </w:numPr>
              <w:autoSpaceDE w:val="0"/>
              <w:autoSpaceDN w:val="0"/>
              <w:adjustRightInd w:val="0"/>
              <w:ind w:left="496"/>
              <w:rPr>
                <w:rFonts w:ascii="Times New Roman" w:hAnsi="Times New Roman" w:cs="Times New Roman"/>
                <w:bCs/>
                <w:iCs/>
                <w:sz w:val="28"/>
                <w:szCs w:val="28"/>
              </w:rPr>
            </w:pPr>
            <w:r w:rsidRPr="00936AB7">
              <w:rPr>
                <w:rFonts w:ascii="Times New Roman" w:hAnsi="Times New Roman" w:cs="Times New Roman"/>
                <w:bCs/>
                <w:iCs/>
                <w:sz w:val="28"/>
                <w:szCs w:val="28"/>
              </w:rPr>
              <w:t>Обеспечение помощи детям, перенесшим заболевания, в адаптации к учебному процессу.</w:t>
            </w:r>
          </w:p>
          <w:p w:rsidR="00BE0645" w:rsidRPr="00936AB7" w:rsidRDefault="00BE0645" w:rsidP="009849D7">
            <w:pPr>
              <w:autoSpaceDE w:val="0"/>
              <w:autoSpaceDN w:val="0"/>
              <w:adjustRightInd w:val="0"/>
              <w:ind w:left="136"/>
              <w:rPr>
                <w:rFonts w:ascii="Times New Roman" w:hAnsi="Times New Roman" w:cs="Times New Roman"/>
                <w:bCs/>
                <w:i/>
                <w:iCs/>
                <w:sz w:val="28"/>
                <w:szCs w:val="28"/>
                <w:u w:val="single"/>
              </w:rPr>
            </w:pPr>
            <w:r w:rsidRPr="00936AB7">
              <w:rPr>
                <w:rFonts w:ascii="Times New Roman" w:hAnsi="Times New Roman" w:cs="Times New Roman"/>
                <w:bCs/>
                <w:iCs/>
                <w:sz w:val="28"/>
                <w:szCs w:val="28"/>
              </w:rPr>
              <w:t>4. Профилактика травматизма</w:t>
            </w:r>
          </w:p>
        </w:tc>
        <w:tc>
          <w:tcPr>
            <w:tcW w:w="5387" w:type="dxa"/>
          </w:tcPr>
          <w:p w:rsidR="00BE0645" w:rsidRPr="00936AB7" w:rsidRDefault="00BE0645" w:rsidP="009F0849">
            <w:pPr>
              <w:pStyle w:val="a4"/>
              <w:numPr>
                <w:ilvl w:val="0"/>
                <w:numId w:val="190"/>
              </w:numPr>
              <w:autoSpaceDE w:val="0"/>
              <w:autoSpaceDN w:val="0"/>
              <w:adjustRightInd w:val="0"/>
              <w:ind w:left="317" w:hanging="283"/>
              <w:rPr>
                <w:rFonts w:ascii="Times New Roman" w:hAnsi="Times New Roman" w:cs="Times New Roman"/>
                <w:bCs/>
                <w:iCs/>
                <w:sz w:val="28"/>
                <w:szCs w:val="28"/>
              </w:rPr>
            </w:pPr>
            <w:r w:rsidRPr="00936AB7">
              <w:rPr>
                <w:rFonts w:ascii="Times New Roman" w:hAnsi="Times New Roman" w:cs="Times New Roman"/>
                <w:bCs/>
                <w:iCs/>
                <w:sz w:val="28"/>
                <w:szCs w:val="28"/>
              </w:rPr>
              <w:t>Система мер по улучшению питания детей: режим питания;</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 xml:space="preserve">эстетика помещений; пропаганда культуры питания в семье.  </w:t>
            </w:r>
          </w:p>
          <w:p w:rsidR="00BE0645" w:rsidRPr="00936AB7" w:rsidRDefault="00BE0645" w:rsidP="009F0849">
            <w:pPr>
              <w:pStyle w:val="a4"/>
              <w:numPr>
                <w:ilvl w:val="0"/>
                <w:numId w:val="190"/>
              </w:numPr>
              <w:autoSpaceDE w:val="0"/>
              <w:autoSpaceDN w:val="0"/>
              <w:adjustRightInd w:val="0"/>
              <w:ind w:left="317" w:hanging="283"/>
              <w:rPr>
                <w:rFonts w:ascii="Times New Roman" w:hAnsi="Times New Roman" w:cs="Times New Roman"/>
                <w:bCs/>
                <w:iCs/>
                <w:sz w:val="28"/>
                <w:szCs w:val="28"/>
              </w:rPr>
            </w:pPr>
            <w:r w:rsidRPr="00936AB7">
              <w:rPr>
                <w:rFonts w:ascii="Times New Roman" w:hAnsi="Times New Roman" w:cs="Times New Roman"/>
                <w:bCs/>
                <w:iCs/>
                <w:sz w:val="28"/>
                <w:szCs w:val="28"/>
              </w:rPr>
              <w:t>Система мер по улучшению</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санитарии и гигиены: генеральные</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уборки классных кабинетов; соблюдение санитарно-гигиенических</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требований.</w:t>
            </w:r>
          </w:p>
          <w:p w:rsidR="00BE0645" w:rsidRPr="00936AB7" w:rsidRDefault="00BE0645" w:rsidP="009F0849">
            <w:pPr>
              <w:pStyle w:val="a4"/>
              <w:numPr>
                <w:ilvl w:val="0"/>
                <w:numId w:val="190"/>
              </w:numPr>
              <w:autoSpaceDE w:val="0"/>
              <w:autoSpaceDN w:val="0"/>
              <w:adjustRightInd w:val="0"/>
              <w:ind w:left="317" w:hanging="283"/>
              <w:rPr>
                <w:rFonts w:ascii="Times New Roman" w:hAnsi="Times New Roman" w:cs="Times New Roman"/>
                <w:bCs/>
                <w:iCs/>
                <w:sz w:val="28"/>
                <w:szCs w:val="28"/>
              </w:rPr>
            </w:pPr>
            <w:r w:rsidRPr="00936AB7">
              <w:rPr>
                <w:rFonts w:ascii="Times New Roman" w:hAnsi="Times New Roman" w:cs="Times New Roman"/>
                <w:bCs/>
                <w:iCs/>
                <w:sz w:val="28"/>
                <w:szCs w:val="28"/>
              </w:rPr>
              <w:t>Система мер по предупреждению</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травматизма: оформление уголков по</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технике безопасности; проведение</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инструктажа с детьми.</w:t>
            </w:r>
          </w:p>
          <w:p w:rsidR="00BE0645" w:rsidRPr="00936AB7" w:rsidRDefault="00BE0645" w:rsidP="009F0849">
            <w:pPr>
              <w:pStyle w:val="a4"/>
              <w:numPr>
                <w:ilvl w:val="0"/>
                <w:numId w:val="190"/>
              </w:numPr>
              <w:autoSpaceDE w:val="0"/>
              <w:autoSpaceDN w:val="0"/>
              <w:adjustRightInd w:val="0"/>
              <w:ind w:left="317" w:hanging="283"/>
              <w:rPr>
                <w:rFonts w:ascii="Times New Roman" w:hAnsi="Times New Roman" w:cs="Times New Roman"/>
                <w:bCs/>
                <w:iCs/>
                <w:sz w:val="28"/>
                <w:szCs w:val="28"/>
              </w:rPr>
            </w:pPr>
            <w:r w:rsidRPr="00936AB7">
              <w:rPr>
                <w:rFonts w:ascii="Times New Roman" w:hAnsi="Times New Roman" w:cs="Times New Roman"/>
                <w:bCs/>
                <w:iCs/>
                <w:sz w:val="28"/>
                <w:szCs w:val="28"/>
              </w:rPr>
              <w:t>Профилактика утомляемости: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проведение подвижных перемен;</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оборудование зон отдыха.</w:t>
            </w:r>
          </w:p>
        </w:tc>
      </w:tr>
      <w:tr w:rsidR="00BE0645" w:rsidRPr="00936AB7" w:rsidTr="00BE0645">
        <w:tc>
          <w:tcPr>
            <w:tcW w:w="3473" w:type="dxa"/>
          </w:tcPr>
          <w:p w:rsidR="00BE0645" w:rsidRPr="00936AB7" w:rsidRDefault="00BE0645" w:rsidP="00BE0645">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Физкультурно-</w:t>
            </w:r>
          </w:p>
          <w:p w:rsidR="00BE0645" w:rsidRPr="00936AB7" w:rsidRDefault="00BE0645" w:rsidP="00BE0645">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оздоровительная,</w:t>
            </w:r>
          </w:p>
          <w:p w:rsidR="00BE0645" w:rsidRPr="00936AB7" w:rsidRDefault="00BE0645" w:rsidP="00BE0645">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спортивно-массовая</w:t>
            </w:r>
          </w:p>
          <w:p w:rsidR="00BE0645" w:rsidRPr="00936AB7" w:rsidRDefault="00BE0645" w:rsidP="00BE0645">
            <w:pPr>
              <w:autoSpaceDE w:val="0"/>
              <w:autoSpaceDN w:val="0"/>
              <w:adjustRightInd w:val="0"/>
              <w:rPr>
                <w:rFonts w:ascii="Times New Roman" w:hAnsi="Times New Roman" w:cs="Times New Roman"/>
                <w:bCs/>
                <w:i/>
                <w:iCs/>
                <w:sz w:val="28"/>
                <w:szCs w:val="28"/>
                <w:u w:val="single"/>
              </w:rPr>
            </w:pPr>
            <w:r w:rsidRPr="00936AB7">
              <w:rPr>
                <w:rFonts w:ascii="Times New Roman" w:hAnsi="Times New Roman" w:cs="Times New Roman"/>
                <w:bCs/>
                <w:iCs/>
                <w:sz w:val="28"/>
                <w:szCs w:val="28"/>
              </w:rPr>
              <w:t>работа</w:t>
            </w:r>
          </w:p>
        </w:tc>
        <w:tc>
          <w:tcPr>
            <w:tcW w:w="6416" w:type="dxa"/>
          </w:tcPr>
          <w:p w:rsidR="009849D7" w:rsidRPr="00936AB7" w:rsidRDefault="009849D7" w:rsidP="009F0849">
            <w:pPr>
              <w:pStyle w:val="a4"/>
              <w:numPr>
                <w:ilvl w:val="0"/>
                <w:numId w:val="191"/>
              </w:numPr>
              <w:autoSpaceDE w:val="0"/>
              <w:autoSpaceDN w:val="0"/>
              <w:adjustRightInd w:val="0"/>
              <w:ind w:left="355"/>
              <w:rPr>
                <w:rFonts w:ascii="Times New Roman" w:hAnsi="Times New Roman" w:cs="Times New Roman"/>
                <w:bCs/>
                <w:iCs/>
                <w:sz w:val="28"/>
                <w:szCs w:val="28"/>
              </w:rPr>
            </w:pPr>
            <w:r w:rsidRPr="00936AB7">
              <w:rPr>
                <w:rFonts w:ascii="Times New Roman" w:hAnsi="Times New Roman" w:cs="Times New Roman"/>
                <w:bCs/>
                <w:iCs/>
                <w:sz w:val="28"/>
                <w:szCs w:val="28"/>
              </w:rPr>
              <w:t>Укрепление здоровья детей</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средствами физической культуры</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и спорта.</w:t>
            </w:r>
          </w:p>
          <w:p w:rsidR="009849D7" w:rsidRPr="00936AB7" w:rsidRDefault="009849D7" w:rsidP="009F0849">
            <w:pPr>
              <w:pStyle w:val="a4"/>
              <w:numPr>
                <w:ilvl w:val="0"/>
                <w:numId w:val="191"/>
              </w:numPr>
              <w:autoSpaceDE w:val="0"/>
              <w:autoSpaceDN w:val="0"/>
              <w:adjustRightInd w:val="0"/>
              <w:ind w:left="355"/>
              <w:rPr>
                <w:rFonts w:ascii="Times New Roman" w:hAnsi="Times New Roman" w:cs="Times New Roman"/>
                <w:bCs/>
                <w:iCs/>
                <w:sz w:val="28"/>
                <w:szCs w:val="28"/>
              </w:rPr>
            </w:pPr>
            <w:r w:rsidRPr="00936AB7">
              <w:rPr>
                <w:rFonts w:ascii="Times New Roman" w:hAnsi="Times New Roman" w:cs="Times New Roman"/>
                <w:bCs/>
                <w:iCs/>
                <w:sz w:val="28"/>
                <w:szCs w:val="28"/>
              </w:rPr>
              <w:t>Пропаганда физической</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культуры, спорта, туризма в</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семье.</w:t>
            </w:r>
          </w:p>
          <w:p w:rsidR="00BE0645" w:rsidRPr="00936AB7" w:rsidRDefault="009849D7" w:rsidP="009F0849">
            <w:pPr>
              <w:pStyle w:val="a4"/>
              <w:numPr>
                <w:ilvl w:val="0"/>
                <w:numId w:val="191"/>
              </w:numPr>
              <w:autoSpaceDE w:val="0"/>
              <w:autoSpaceDN w:val="0"/>
              <w:adjustRightInd w:val="0"/>
              <w:ind w:left="355"/>
              <w:rPr>
                <w:rFonts w:ascii="Times New Roman" w:hAnsi="Times New Roman" w:cs="Times New Roman"/>
                <w:bCs/>
                <w:iCs/>
                <w:sz w:val="28"/>
                <w:szCs w:val="28"/>
              </w:rPr>
            </w:pPr>
            <w:r w:rsidRPr="00936AB7">
              <w:rPr>
                <w:rFonts w:ascii="Times New Roman" w:hAnsi="Times New Roman" w:cs="Times New Roman"/>
                <w:bCs/>
                <w:iCs/>
                <w:sz w:val="28"/>
                <w:szCs w:val="28"/>
              </w:rPr>
              <w:t>Всемерное развитие 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содействие детскому и взрослому</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спорту и туризму.</w:t>
            </w:r>
          </w:p>
        </w:tc>
        <w:tc>
          <w:tcPr>
            <w:tcW w:w="5387" w:type="dxa"/>
          </w:tcPr>
          <w:p w:rsidR="009849D7" w:rsidRPr="00936AB7" w:rsidRDefault="009849D7" w:rsidP="009F0849">
            <w:pPr>
              <w:pStyle w:val="a4"/>
              <w:numPr>
                <w:ilvl w:val="0"/>
                <w:numId w:val="192"/>
              </w:numPr>
              <w:autoSpaceDE w:val="0"/>
              <w:autoSpaceDN w:val="0"/>
              <w:adjustRightInd w:val="0"/>
              <w:ind w:left="317" w:hanging="283"/>
              <w:rPr>
                <w:rFonts w:ascii="Times New Roman" w:hAnsi="Times New Roman" w:cs="Times New Roman"/>
                <w:bCs/>
                <w:iCs/>
                <w:sz w:val="28"/>
                <w:szCs w:val="28"/>
              </w:rPr>
            </w:pPr>
            <w:r w:rsidRPr="00936AB7">
              <w:rPr>
                <w:rFonts w:ascii="Times New Roman" w:hAnsi="Times New Roman" w:cs="Times New Roman"/>
                <w:bCs/>
                <w:iCs/>
                <w:sz w:val="28"/>
                <w:szCs w:val="28"/>
              </w:rPr>
              <w:t>Увеличение объёма и повышение</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качества оздоровительной и спортивно-массовой работы: организация подвижных игр; соревнований по</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отдельным видам спорта; спартакиады, дни здоровья, …</w:t>
            </w:r>
          </w:p>
          <w:p w:rsidR="00BE0645" w:rsidRPr="00936AB7" w:rsidRDefault="009849D7" w:rsidP="009F0849">
            <w:pPr>
              <w:pStyle w:val="a4"/>
              <w:numPr>
                <w:ilvl w:val="0"/>
                <w:numId w:val="192"/>
              </w:numPr>
              <w:autoSpaceDE w:val="0"/>
              <w:autoSpaceDN w:val="0"/>
              <w:adjustRightInd w:val="0"/>
              <w:ind w:left="317" w:hanging="283"/>
              <w:rPr>
                <w:rFonts w:ascii="Times New Roman" w:hAnsi="Times New Roman" w:cs="Times New Roman"/>
                <w:bCs/>
                <w:iCs/>
                <w:sz w:val="28"/>
                <w:szCs w:val="28"/>
              </w:rPr>
            </w:pPr>
            <w:r w:rsidRPr="00936AB7">
              <w:rPr>
                <w:rFonts w:ascii="Times New Roman" w:hAnsi="Times New Roman" w:cs="Times New Roman"/>
                <w:bCs/>
                <w:iCs/>
                <w:sz w:val="28"/>
                <w:szCs w:val="28"/>
              </w:rPr>
              <w:t>Привлечение к организации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физкультурно-оздоровительной 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спортивно-массовой работе с детьми тренеров ДЮСШ, родителей.</w:t>
            </w:r>
          </w:p>
        </w:tc>
      </w:tr>
    </w:tbl>
    <w:p w:rsidR="00231855" w:rsidRPr="00936AB7" w:rsidRDefault="00231855" w:rsidP="00231855">
      <w:pPr>
        <w:autoSpaceDE w:val="0"/>
        <w:autoSpaceDN w:val="0"/>
        <w:adjustRightInd w:val="0"/>
        <w:spacing w:line="240" w:lineRule="auto"/>
        <w:rPr>
          <w:rFonts w:ascii="Times New Roman" w:hAnsi="Times New Roman" w:cs="Times New Roman"/>
          <w:bCs/>
          <w:iCs/>
          <w:sz w:val="28"/>
          <w:szCs w:val="28"/>
        </w:rPr>
      </w:pPr>
    </w:p>
    <w:p w:rsidR="009849D7" w:rsidRPr="00936AB7" w:rsidRDefault="00231855" w:rsidP="00231855">
      <w:p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
          <w:iCs/>
          <w:sz w:val="28"/>
          <w:szCs w:val="28"/>
          <w:u w:val="single"/>
        </w:rPr>
        <w:t xml:space="preserve">Примерное программное содержание </w:t>
      </w:r>
      <w:r w:rsidR="009849D7" w:rsidRPr="00936AB7">
        <w:rPr>
          <w:rFonts w:ascii="Times New Roman" w:hAnsi="Times New Roman" w:cs="Times New Roman"/>
          <w:bCs/>
          <w:i/>
          <w:iCs/>
          <w:sz w:val="28"/>
          <w:szCs w:val="28"/>
          <w:u w:val="single"/>
        </w:rPr>
        <w:t>просветительской работы</w:t>
      </w:r>
    </w:p>
    <w:p w:rsidR="009849D7" w:rsidRPr="00936AB7" w:rsidRDefault="009849D7" w:rsidP="00231855">
      <w:pPr>
        <w:autoSpaceDE w:val="0"/>
        <w:autoSpaceDN w:val="0"/>
        <w:adjustRightInd w:val="0"/>
        <w:spacing w:line="240" w:lineRule="auto"/>
        <w:rPr>
          <w:rFonts w:ascii="Times New Roman" w:hAnsi="Times New Roman" w:cs="Times New Roman"/>
          <w:bCs/>
          <w:iCs/>
          <w:sz w:val="28"/>
          <w:szCs w:val="28"/>
        </w:rPr>
      </w:pPr>
    </w:p>
    <w:tbl>
      <w:tblPr>
        <w:tblStyle w:val="a3"/>
        <w:tblW w:w="0" w:type="auto"/>
        <w:tblLook w:val="04A0" w:firstRow="1" w:lastRow="0" w:firstColumn="1" w:lastColumn="0" w:noHBand="0" w:noVBand="1"/>
      </w:tblPr>
      <w:tblGrid>
        <w:gridCol w:w="1526"/>
        <w:gridCol w:w="13572"/>
      </w:tblGrid>
      <w:tr w:rsidR="009849D7" w:rsidRPr="00936AB7" w:rsidTr="009849D7">
        <w:tc>
          <w:tcPr>
            <w:tcW w:w="1526" w:type="dxa"/>
            <w:vAlign w:val="center"/>
          </w:tcPr>
          <w:p w:rsidR="009849D7" w:rsidRPr="00936AB7" w:rsidRDefault="009849D7" w:rsidP="009849D7">
            <w:pPr>
              <w:autoSpaceDE w:val="0"/>
              <w:autoSpaceDN w:val="0"/>
              <w:adjustRightInd w:val="0"/>
              <w:jc w:val="center"/>
              <w:rPr>
                <w:rFonts w:ascii="Times New Roman" w:hAnsi="Times New Roman" w:cs="Times New Roman"/>
                <w:bCs/>
                <w:iCs/>
                <w:sz w:val="28"/>
                <w:szCs w:val="28"/>
              </w:rPr>
            </w:pPr>
            <w:r w:rsidRPr="00936AB7">
              <w:rPr>
                <w:rFonts w:ascii="Times New Roman" w:hAnsi="Times New Roman" w:cs="Times New Roman"/>
                <w:bCs/>
                <w:iCs/>
                <w:sz w:val="28"/>
                <w:szCs w:val="28"/>
              </w:rPr>
              <w:t>класс</w:t>
            </w:r>
          </w:p>
        </w:tc>
        <w:tc>
          <w:tcPr>
            <w:tcW w:w="13572" w:type="dxa"/>
            <w:vAlign w:val="center"/>
          </w:tcPr>
          <w:p w:rsidR="009849D7" w:rsidRPr="00936AB7" w:rsidRDefault="009849D7" w:rsidP="009849D7">
            <w:pPr>
              <w:autoSpaceDE w:val="0"/>
              <w:autoSpaceDN w:val="0"/>
              <w:adjustRightInd w:val="0"/>
              <w:jc w:val="center"/>
              <w:rPr>
                <w:rFonts w:ascii="Times New Roman" w:hAnsi="Times New Roman" w:cs="Times New Roman"/>
                <w:bCs/>
                <w:iCs/>
                <w:sz w:val="28"/>
                <w:szCs w:val="28"/>
              </w:rPr>
            </w:pPr>
            <w:r w:rsidRPr="00936AB7">
              <w:rPr>
                <w:rFonts w:ascii="Times New Roman" w:hAnsi="Times New Roman" w:cs="Times New Roman"/>
                <w:bCs/>
                <w:iCs/>
                <w:sz w:val="28"/>
                <w:szCs w:val="28"/>
              </w:rPr>
              <w:t>содержание</w:t>
            </w:r>
          </w:p>
        </w:tc>
      </w:tr>
      <w:tr w:rsidR="009849D7" w:rsidRPr="00936AB7" w:rsidTr="009849D7">
        <w:tc>
          <w:tcPr>
            <w:tcW w:w="1526" w:type="dxa"/>
            <w:vAlign w:val="center"/>
          </w:tcPr>
          <w:p w:rsidR="009849D7" w:rsidRPr="00936AB7" w:rsidRDefault="009849D7" w:rsidP="009849D7">
            <w:pPr>
              <w:autoSpaceDE w:val="0"/>
              <w:autoSpaceDN w:val="0"/>
              <w:adjustRightInd w:val="0"/>
              <w:jc w:val="center"/>
              <w:rPr>
                <w:rFonts w:ascii="Times New Roman" w:hAnsi="Times New Roman" w:cs="Times New Roman"/>
                <w:bCs/>
                <w:iCs/>
                <w:sz w:val="28"/>
                <w:szCs w:val="28"/>
              </w:rPr>
            </w:pPr>
            <w:r w:rsidRPr="00936AB7">
              <w:rPr>
                <w:rFonts w:ascii="Times New Roman" w:hAnsi="Times New Roman" w:cs="Times New Roman"/>
                <w:bCs/>
                <w:iCs/>
                <w:sz w:val="28"/>
                <w:szCs w:val="28"/>
              </w:rPr>
              <w:t>1</w:t>
            </w:r>
          </w:p>
        </w:tc>
        <w:tc>
          <w:tcPr>
            <w:tcW w:w="13572" w:type="dxa"/>
          </w:tcPr>
          <w:p w:rsidR="009849D7" w:rsidRPr="00936AB7" w:rsidRDefault="009849D7" w:rsidP="009F0849">
            <w:pPr>
              <w:pStyle w:val="a4"/>
              <w:numPr>
                <w:ilvl w:val="0"/>
                <w:numId w:val="193"/>
              </w:numPr>
              <w:autoSpaceDE w:val="0"/>
              <w:autoSpaceDN w:val="0"/>
              <w:adjustRightInd w:val="0"/>
              <w:ind w:left="318"/>
              <w:rPr>
                <w:rFonts w:ascii="Times New Roman" w:hAnsi="Times New Roman" w:cs="Times New Roman"/>
                <w:bCs/>
                <w:iCs/>
                <w:sz w:val="28"/>
                <w:szCs w:val="28"/>
              </w:rPr>
            </w:pPr>
            <w:r w:rsidRPr="00936AB7">
              <w:rPr>
                <w:rFonts w:ascii="Times New Roman" w:hAnsi="Times New Roman" w:cs="Times New Roman"/>
                <w:bCs/>
                <w:iCs/>
                <w:sz w:val="28"/>
                <w:szCs w:val="28"/>
              </w:rPr>
              <w:t xml:space="preserve">овладение основными культурно – гигиеническими навыками, я умею, я могу, сам себе я помогу, </w:t>
            </w:r>
          </w:p>
          <w:p w:rsidR="009849D7" w:rsidRPr="00936AB7" w:rsidRDefault="009849D7" w:rsidP="009F0849">
            <w:pPr>
              <w:pStyle w:val="a4"/>
              <w:numPr>
                <w:ilvl w:val="0"/>
                <w:numId w:val="193"/>
              </w:numPr>
              <w:autoSpaceDE w:val="0"/>
              <w:autoSpaceDN w:val="0"/>
              <w:adjustRightInd w:val="0"/>
              <w:ind w:left="318"/>
              <w:rPr>
                <w:rFonts w:ascii="Times New Roman" w:hAnsi="Times New Roman" w:cs="Times New Roman"/>
                <w:bCs/>
                <w:iCs/>
                <w:sz w:val="28"/>
                <w:szCs w:val="28"/>
              </w:rPr>
            </w:pPr>
            <w:r w:rsidRPr="00936AB7">
              <w:rPr>
                <w:rFonts w:ascii="Times New Roman" w:hAnsi="Times New Roman" w:cs="Times New Roman"/>
                <w:bCs/>
                <w:iCs/>
                <w:sz w:val="28"/>
                <w:szCs w:val="28"/>
              </w:rPr>
              <w:t xml:space="preserve">навыки самообслуживания, </w:t>
            </w:r>
          </w:p>
          <w:p w:rsidR="009849D7" w:rsidRPr="00936AB7" w:rsidRDefault="009849D7" w:rsidP="009F0849">
            <w:pPr>
              <w:pStyle w:val="a4"/>
              <w:numPr>
                <w:ilvl w:val="0"/>
                <w:numId w:val="193"/>
              </w:numPr>
              <w:autoSpaceDE w:val="0"/>
              <w:autoSpaceDN w:val="0"/>
              <w:adjustRightInd w:val="0"/>
              <w:ind w:left="318"/>
              <w:rPr>
                <w:rFonts w:ascii="Times New Roman" w:hAnsi="Times New Roman" w:cs="Times New Roman"/>
                <w:bCs/>
                <w:iCs/>
                <w:sz w:val="28"/>
                <w:szCs w:val="28"/>
              </w:rPr>
            </w:pPr>
            <w:r w:rsidRPr="00936AB7">
              <w:rPr>
                <w:rFonts w:ascii="Times New Roman" w:hAnsi="Times New Roman" w:cs="Times New Roman"/>
                <w:bCs/>
                <w:iCs/>
                <w:sz w:val="28"/>
                <w:szCs w:val="28"/>
              </w:rPr>
              <w:t xml:space="preserve">какая польза от прогулок, </w:t>
            </w:r>
          </w:p>
          <w:p w:rsidR="009849D7" w:rsidRPr="00936AB7" w:rsidRDefault="009849D7" w:rsidP="009F0849">
            <w:pPr>
              <w:pStyle w:val="a4"/>
              <w:numPr>
                <w:ilvl w:val="0"/>
                <w:numId w:val="193"/>
              </w:numPr>
              <w:autoSpaceDE w:val="0"/>
              <w:autoSpaceDN w:val="0"/>
              <w:adjustRightInd w:val="0"/>
              <w:ind w:left="318"/>
              <w:rPr>
                <w:rFonts w:ascii="Times New Roman" w:hAnsi="Times New Roman" w:cs="Times New Roman"/>
                <w:bCs/>
                <w:iCs/>
                <w:sz w:val="28"/>
                <w:szCs w:val="28"/>
              </w:rPr>
            </w:pPr>
            <w:r w:rsidRPr="00936AB7">
              <w:rPr>
                <w:rFonts w:ascii="Times New Roman" w:hAnsi="Times New Roman" w:cs="Times New Roman"/>
                <w:bCs/>
                <w:iCs/>
                <w:sz w:val="28"/>
                <w:szCs w:val="28"/>
              </w:rPr>
              <w:t xml:space="preserve">зачем нам нужно быть здоровым, </w:t>
            </w:r>
          </w:p>
          <w:p w:rsidR="009849D7" w:rsidRPr="00936AB7" w:rsidRDefault="009849D7" w:rsidP="009F0849">
            <w:pPr>
              <w:pStyle w:val="a4"/>
              <w:numPr>
                <w:ilvl w:val="0"/>
                <w:numId w:val="193"/>
              </w:numPr>
              <w:autoSpaceDE w:val="0"/>
              <w:autoSpaceDN w:val="0"/>
              <w:adjustRightInd w:val="0"/>
              <w:ind w:left="318"/>
              <w:rPr>
                <w:rFonts w:ascii="Times New Roman" w:hAnsi="Times New Roman" w:cs="Times New Roman"/>
                <w:bCs/>
                <w:iCs/>
                <w:sz w:val="28"/>
                <w:szCs w:val="28"/>
              </w:rPr>
            </w:pPr>
            <w:r w:rsidRPr="00936AB7">
              <w:rPr>
                <w:rFonts w:ascii="Times New Roman" w:hAnsi="Times New Roman" w:cs="Times New Roman"/>
                <w:bCs/>
                <w:iCs/>
                <w:sz w:val="28"/>
                <w:szCs w:val="28"/>
              </w:rPr>
              <w:t>спорт в моей жизни.</w:t>
            </w:r>
          </w:p>
          <w:p w:rsidR="009849D7" w:rsidRPr="00936AB7" w:rsidRDefault="009849D7" w:rsidP="009F0849">
            <w:pPr>
              <w:pStyle w:val="a4"/>
              <w:numPr>
                <w:ilvl w:val="0"/>
                <w:numId w:val="193"/>
              </w:numPr>
              <w:autoSpaceDE w:val="0"/>
              <w:autoSpaceDN w:val="0"/>
              <w:adjustRightInd w:val="0"/>
              <w:ind w:left="318"/>
              <w:rPr>
                <w:rFonts w:ascii="Times New Roman" w:hAnsi="Times New Roman" w:cs="Times New Roman"/>
                <w:bCs/>
                <w:iCs/>
                <w:sz w:val="28"/>
                <w:szCs w:val="28"/>
              </w:rPr>
            </w:pPr>
            <w:r w:rsidRPr="00936AB7">
              <w:rPr>
                <w:rFonts w:ascii="Times New Roman" w:hAnsi="Times New Roman" w:cs="Times New Roman"/>
                <w:bCs/>
                <w:iCs/>
                <w:sz w:val="28"/>
                <w:szCs w:val="28"/>
              </w:rPr>
              <w:t xml:space="preserve">отношение к самому себе, к своему собственному здоровью </w:t>
            </w:r>
          </w:p>
          <w:p w:rsidR="009849D7" w:rsidRPr="00936AB7" w:rsidRDefault="009849D7" w:rsidP="009F0849">
            <w:pPr>
              <w:pStyle w:val="a4"/>
              <w:numPr>
                <w:ilvl w:val="0"/>
                <w:numId w:val="193"/>
              </w:numPr>
              <w:autoSpaceDE w:val="0"/>
              <w:autoSpaceDN w:val="0"/>
              <w:adjustRightInd w:val="0"/>
              <w:ind w:left="318"/>
              <w:rPr>
                <w:rFonts w:ascii="Times New Roman" w:hAnsi="Times New Roman" w:cs="Times New Roman"/>
                <w:bCs/>
                <w:iCs/>
                <w:sz w:val="28"/>
                <w:szCs w:val="28"/>
              </w:rPr>
            </w:pPr>
            <w:r w:rsidRPr="00936AB7">
              <w:rPr>
                <w:rFonts w:ascii="Times New Roman" w:hAnsi="Times New Roman" w:cs="Times New Roman"/>
                <w:bCs/>
                <w:iCs/>
                <w:sz w:val="28"/>
                <w:szCs w:val="28"/>
              </w:rPr>
              <w:t>правильный режим дня, зачем человеку нужен отдых, зачем нужен свежий воздух</w:t>
            </w:r>
          </w:p>
        </w:tc>
      </w:tr>
      <w:tr w:rsidR="009849D7" w:rsidRPr="00936AB7" w:rsidTr="009849D7">
        <w:tc>
          <w:tcPr>
            <w:tcW w:w="1526" w:type="dxa"/>
            <w:vAlign w:val="center"/>
          </w:tcPr>
          <w:p w:rsidR="009849D7" w:rsidRPr="00936AB7" w:rsidRDefault="009849D7" w:rsidP="009849D7">
            <w:pPr>
              <w:autoSpaceDE w:val="0"/>
              <w:autoSpaceDN w:val="0"/>
              <w:adjustRightInd w:val="0"/>
              <w:jc w:val="center"/>
              <w:rPr>
                <w:rFonts w:ascii="Times New Roman" w:hAnsi="Times New Roman" w:cs="Times New Roman"/>
                <w:bCs/>
                <w:iCs/>
                <w:sz w:val="28"/>
                <w:szCs w:val="28"/>
              </w:rPr>
            </w:pPr>
            <w:r w:rsidRPr="00936AB7">
              <w:rPr>
                <w:rFonts w:ascii="Times New Roman" w:hAnsi="Times New Roman" w:cs="Times New Roman"/>
                <w:bCs/>
                <w:iCs/>
                <w:sz w:val="28"/>
                <w:szCs w:val="28"/>
              </w:rPr>
              <w:t>2</w:t>
            </w:r>
          </w:p>
        </w:tc>
        <w:tc>
          <w:tcPr>
            <w:tcW w:w="13572" w:type="dxa"/>
          </w:tcPr>
          <w:p w:rsidR="009849D7" w:rsidRPr="00936AB7" w:rsidRDefault="009849D7" w:rsidP="009F0849">
            <w:pPr>
              <w:pStyle w:val="a4"/>
              <w:numPr>
                <w:ilvl w:val="0"/>
                <w:numId w:val="194"/>
              </w:numPr>
              <w:autoSpaceDE w:val="0"/>
              <w:autoSpaceDN w:val="0"/>
              <w:adjustRightInd w:val="0"/>
              <w:ind w:left="317"/>
              <w:rPr>
                <w:rFonts w:ascii="Times New Roman" w:hAnsi="Times New Roman" w:cs="Times New Roman"/>
                <w:bCs/>
                <w:iCs/>
                <w:sz w:val="28"/>
                <w:szCs w:val="28"/>
              </w:rPr>
            </w:pPr>
            <w:r w:rsidRPr="00936AB7">
              <w:rPr>
                <w:rFonts w:ascii="Times New Roman" w:hAnsi="Times New Roman" w:cs="Times New Roman"/>
                <w:bCs/>
                <w:iCs/>
                <w:sz w:val="28"/>
                <w:szCs w:val="28"/>
              </w:rPr>
              <w:t xml:space="preserve">мы за здоровый образ жизни, </w:t>
            </w:r>
          </w:p>
          <w:p w:rsidR="009849D7" w:rsidRPr="00936AB7" w:rsidRDefault="009849D7" w:rsidP="009F0849">
            <w:pPr>
              <w:pStyle w:val="a4"/>
              <w:numPr>
                <w:ilvl w:val="0"/>
                <w:numId w:val="194"/>
              </w:numPr>
              <w:autoSpaceDE w:val="0"/>
              <w:autoSpaceDN w:val="0"/>
              <w:adjustRightInd w:val="0"/>
              <w:ind w:left="317"/>
              <w:rPr>
                <w:rFonts w:ascii="Times New Roman" w:hAnsi="Times New Roman" w:cs="Times New Roman"/>
                <w:bCs/>
                <w:iCs/>
                <w:sz w:val="28"/>
                <w:szCs w:val="28"/>
              </w:rPr>
            </w:pPr>
            <w:r w:rsidRPr="00936AB7">
              <w:rPr>
                <w:rFonts w:ascii="Times New Roman" w:hAnsi="Times New Roman" w:cs="Times New Roman"/>
                <w:bCs/>
                <w:iCs/>
                <w:sz w:val="28"/>
                <w:szCs w:val="28"/>
              </w:rPr>
              <w:t>особенности физиологического 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 xml:space="preserve">психологического здоровья мальчиков и девочек, </w:t>
            </w:r>
          </w:p>
          <w:p w:rsidR="009849D7" w:rsidRPr="00936AB7" w:rsidRDefault="009849D7" w:rsidP="009F0849">
            <w:pPr>
              <w:pStyle w:val="a4"/>
              <w:numPr>
                <w:ilvl w:val="0"/>
                <w:numId w:val="194"/>
              </w:numPr>
              <w:autoSpaceDE w:val="0"/>
              <w:autoSpaceDN w:val="0"/>
              <w:adjustRightInd w:val="0"/>
              <w:ind w:left="317"/>
              <w:rPr>
                <w:rFonts w:ascii="Times New Roman" w:hAnsi="Times New Roman" w:cs="Times New Roman"/>
                <w:bCs/>
                <w:iCs/>
                <w:sz w:val="28"/>
                <w:szCs w:val="28"/>
              </w:rPr>
            </w:pPr>
            <w:r w:rsidRPr="00936AB7">
              <w:rPr>
                <w:rFonts w:ascii="Times New Roman" w:hAnsi="Times New Roman" w:cs="Times New Roman"/>
                <w:bCs/>
                <w:iCs/>
                <w:sz w:val="28"/>
                <w:szCs w:val="28"/>
              </w:rPr>
              <w:t>основные способы закаливания,</w:t>
            </w:r>
          </w:p>
          <w:p w:rsidR="009849D7" w:rsidRPr="00936AB7" w:rsidRDefault="009849D7" w:rsidP="009F0849">
            <w:pPr>
              <w:pStyle w:val="a4"/>
              <w:numPr>
                <w:ilvl w:val="0"/>
                <w:numId w:val="194"/>
              </w:numPr>
              <w:autoSpaceDE w:val="0"/>
              <w:autoSpaceDN w:val="0"/>
              <w:adjustRightInd w:val="0"/>
              <w:ind w:left="317"/>
              <w:rPr>
                <w:rFonts w:ascii="Times New Roman" w:hAnsi="Times New Roman" w:cs="Times New Roman"/>
                <w:bCs/>
                <w:iCs/>
                <w:sz w:val="28"/>
                <w:szCs w:val="28"/>
              </w:rPr>
            </w:pPr>
            <w:r w:rsidRPr="00936AB7">
              <w:rPr>
                <w:rFonts w:ascii="Times New Roman" w:hAnsi="Times New Roman" w:cs="Times New Roman"/>
                <w:bCs/>
                <w:iCs/>
                <w:sz w:val="28"/>
                <w:szCs w:val="28"/>
              </w:rPr>
              <w:t>спорт в моей жизни, в моей семье, правила безопасного поведения.</w:t>
            </w:r>
          </w:p>
        </w:tc>
      </w:tr>
      <w:tr w:rsidR="009849D7" w:rsidRPr="00936AB7" w:rsidTr="009849D7">
        <w:tc>
          <w:tcPr>
            <w:tcW w:w="1526" w:type="dxa"/>
            <w:vAlign w:val="center"/>
          </w:tcPr>
          <w:p w:rsidR="009849D7" w:rsidRPr="00936AB7" w:rsidRDefault="009849D7" w:rsidP="009849D7">
            <w:pPr>
              <w:autoSpaceDE w:val="0"/>
              <w:autoSpaceDN w:val="0"/>
              <w:adjustRightInd w:val="0"/>
              <w:jc w:val="center"/>
              <w:rPr>
                <w:rFonts w:ascii="Times New Roman" w:hAnsi="Times New Roman" w:cs="Times New Roman"/>
                <w:bCs/>
                <w:iCs/>
                <w:sz w:val="28"/>
                <w:szCs w:val="28"/>
              </w:rPr>
            </w:pPr>
            <w:r w:rsidRPr="00936AB7">
              <w:rPr>
                <w:rFonts w:ascii="Times New Roman" w:hAnsi="Times New Roman" w:cs="Times New Roman"/>
                <w:bCs/>
                <w:iCs/>
                <w:sz w:val="28"/>
                <w:szCs w:val="28"/>
              </w:rPr>
              <w:t>3</w:t>
            </w:r>
          </w:p>
        </w:tc>
        <w:tc>
          <w:tcPr>
            <w:tcW w:w="13572" w:type="dxa"/>
          </w:tcPr>
          <w:p w:rsidR="009849D7" w:rsidRPr="00936AB7" w:rsidRDefault="009849D7" w:rsidP="009F0849">
            <w:pPr>
              <w:pStyle w:val="a4"/>
              <w:numPr>
                <w:ilvl w:val="0"/>
                <w:numId w:val="195"/>
              </w:numPr>
              <w:autoSpaceDE w:val="0"/>
              <w:autoSpaceDN w:val="0"/>
              <w:adjustRightInd w:val="0"/>
              <w:ind w:left="317"/>
              <w:rPr>
                <w:rFonts w:ascii="Times New Roman" w:hAnsi="Times New Roman" w:cs="Times New Roman"/>
                <w:bCs/>
                <w:iCs/>
                <w:sz w:val="28"/>
                <w:szCs w:val="28"/>
              </w:rPr>
            </w:pPr>
            <w:r w:rsidRPr="00936AB7">
              <w:rPr>
                <w:rFonts w:ascii="Times New Roman" w:hAnsi="Times New Roman" w:cs="Times New Roman"/>
                <w:bCs/>
                <w:iCs/>
                <w:sz w:val="28"/>
                <w:szCs w:val="28"/>
              </w:rPr>
              <w:t>осознанно о правильном и здоровом питании, витамины в моей жизни,</w:t>
            </w:r>
          </w:p>
          <w:p w:rsidR="009849D7" w:rsidRPr="00936AB7" w:rsidRDefault="009849D7" w:rsidP="009F0849">
            <w:pPr>
              <w:pStyle w:val="a4"/>
              <w:numPr>
                <w:ilvl w:val="0"/>
                <w:numId w:val="195"/>
              </w:numPr>
              <w:autoSpaceDE w:val="0"/>
              <w:autoSpaceDN w:val="0"/>
              <w:adjustRightInd w:val="0"/>
              <w:ind w:left="317"/>
              <w:rPr>
                <w:rFonts w:ascii="Times New Roman" w:hAnsi="Times New Roman" w:cs="Times New Roman"/>
                <w:bCs/>
                <w:iCs/>
                <w:sz w:val="28"/>
                <w:szCs w:val="28"/>
              </w:rPr>
            </w:pPr>
            <w:r w:rsidRPr="00936AB7">
              <w:rPr>
                <w:rFonts w:ascii="Times New Roman" w:hAnsi="Times New Roman" w:cs="Times New Roman"/>
                <w:bCs/>
                <w:iCs/>
                <w:sz w:val="28"/>
                <w:szCs w:val="28"/>
              </w:rPr>
              <w:t>правила оказания первой медицинской помощи, правила безопасного поведения.</w:t>
            </w:r>
          </w:p>
        </w:tc>
      </w:tr>
      <w:tr w:rsidR="009849D7" w:rsidRPr="00936AB7" w:rsidTr="009849D7">
        <w:tc>
          <w:tcPr>
            <w:tcW w:w="1526" w:type="dxa"/>
            <w:vAlign w:val="center"/>
          </w:tcPr>
          <w:p w:rsidR="009849D7" w:rsidRPr="00936AB7" w:rsidRDefault="009849D7" w:rsidP="009849D7">
            <w:pPr>
              <w:autoSpaceDE w:val="0"/>
              <w:autoSpaceDN w:val="0"/>
              <w:adjustRightInd w:val="0"/>
              <w:jc w:val="center"/>
              <w:rPr>
                <w:rFonts w:ascii="Times New Roman" w:hAnsi="Times New Roman" w:cs="Times New Roman"/>
                <w:bCs/>
                <w:iCs/>
                <w:sz w:val="28"/>
                <w:szCs w:val="28"/>
              </w:rPr>
            </w:pPr>
            <w:r w:rsidRPr="00936AB7">
              <w:rPr>
                <w:rFonts w:ascii="Times New Roman" w:hAnsi="Times New Roman" w:cs="Times New Roman"/>
                <w:bCs/>
                <w:iCs/>
                <w:sz w:val="28"/>
                <w:szCs w:val="28"/>
              </w:rPr>
              <w:t>4</w:t>
            </w:r>
          </w:p>
        </w:tc>
        <w:tc>
          <w:tcPr>
            <w:tcW w:w="13572" w:type="dxa"/>
          </w:tcPr>
          <w:p w:rsidR="0097145B" w:rsidRPr="00936AB7" w:rsidRDefault="0097145B" w:rsidP="009F0849">
            <w:pPr>
              <w:pStyle w:val="a4"/>
              <w:numPr>
                <w:ilvl w:val="0"/>
                <w:numId w:val="196"/>
              </w:numPr>
              <w:autoSpaceDE w:val="0"/>
              <w:autoSpaceDN w:val="0"/>
              <w:adjustRightInd w:val="0"/>
              <w:ind w:left="317"/>
              <w:rPr>
                <w:rFonts w:ascii="Times New Roman" w:hAnsi="Times New Roman" w:cs="Times New Roman"/>
                <w:bCs/>
                <w:iCs/>
                <w:sz w:val="28"/>
                <w:szCs w:val="28"/>
              </w:rPr>
            </w:pPr>
            <w:r w:rsidRPr="00936AB7">
              <w:rPr>
                <w:rFonts w:ascii="Times New Roman" w:hAnsi="Times New Roman" w:cs="Times New Roman"/>
                <w:bCs/>
                <w:iCs/>
                <w:sz w:val="28"/>
                <w:szCs w:val="28"/>
              </w:rPr>
              <w:t>с</w:t>
            </w:r>
            <w:r w:rsidR="009849D7" w:rsidRPr="00936AB7">
              <w:rPr>
                <w:rFonts w:ascii="Times New Roman" w:hAnsi="Times New Roman" w:cs="Times New Roman"/>
                <w:bCs/>
                <w:iCs/>
                <w:sz w:val="28"/>
                <w:szCs w:val="28"/>
              </w:rPr>
              <w:t xml:space="preserve">порт в моей жизни, </w:t>
            </w:r>
          </w:p>
          <w:p w:rsidR="0097145B" w:rsidRPr="00936AB7" w:rsidRDefault="009849D7" w:rsidP="009F0849">
            <w:pPr>
              <w:pStyle w:val="a4"/>
              <w:numPr>
                <w:ilvl w:val="0"/>
                <w:numId w:val="196"/>
              </w:numPr>
              <w:autoSpaceDE w:val="0"/>
              <w:autoSpaceDN w:val="0"/>
              <w:adjustRightInd w:val="0"/>
              <w:ind w:left="317"/>
              <w:rPr>
                <w:rFonts w:ascii="Times New Roman" w:hAnsi="Times New Roman" w:cs="Times New Roman"/>
                <w:bCs/>
                <w:iCs/>
                <w:sz w:val="28"/>
                <w:szCs w:val="28"/>
              </w:rPr>
            </w:pPr>
            <w:r w:rsidRPr="00936AB7">
              <w:rPr>
                <w:rFonts w:ascii="Times New Roman" w:hAnsi="Times New Roman" w:cs="Times New Roman"/>
                <w:bCs/>
                <w:iCs/>
                <w:sz w:val="28"/>
                <w:szCs w:val="28"/>
              </w:rPr>
              <w:t xml:space="preserve">нет вредным привычкам, </w:t>
            </w:r>
          </w:p>
          <w:p w:rsidR="0097145B" w:rsidRPr="00936AB7" w:rsidRDefault="009849D7" w:rsidP="009F0849">
            <w:pPr>
              <w:pStyle w:val="a4"/>
              <w:numPr>
                <w:ilvl w:val="0"/>
                <w:numId w:val="196"/>
              </w:numPr>
              <w:autoSpaceDE w:val="0"/>
              <w:autoSpaceDN w:val="0"/>
              <w:adjustRightInd w:val="0"/>
              <w:ind w:left="317"/>
              <w:rPr>
                <w:rFonts w:ascii="Times New Roman" w:hAnsi="Times New Roman" w:cs="Times New Roman"/>
                <w:bCs/>
                <w:iCs/>
                <w:sz w:val="28"/>
                <w:szCs w:val="28"/>
              </w:rPr>
            </w:pPr>
            <w:r w:rsidRPr="00936AB7">
              <w:rPr>
                <w:rFonts w:ascii="Times New Roman" w:hAnsi="Times New Roman" w:cs="Times New Roman"/>
                <w:bCs/>
                <w:iCs/>
                <w:sz w:val="28"/>
                <w:szCs w:val="28"/>
              </w:rPr>
              <w:t xml:space="preserve">роль физкультуры и спорта в формировании правильной осанки, мышечной системы, иммунитета, </w:t>
            </w:r>
          </w:p>
          <w:p w:rsidR="009849D7" w:rsidRPr="00936AB7" w:rsidRDefault="009849D7" w:rsidP="009F0849">
            <w:pPr>
              <w:pStyle w:val="a4"/>
              <w:numPr>
                <w:ilvl w:val="0"/>
                <w:numId w:val="196"/>
              </w:numPr>
              <w:autoSpaceDE w:val="0"/>
              <w:autoSpaceDN w:val="0"/>
              <w:adjustRightInd w:val="0"/>
              <w:ind w:left="317"/>
              <w:rPr>
                <w:rFonts w:ascii="Times New Roman" w:hAnsi="Times New Roman" w:cs="Times New Roman"/>
                <w:bCs/>
                <w:iCs/>
                <w:sz w:val="28"/>
                <w:szCs w:val="28"/>
              </w:rPr>
            </w:pPr>
            <w:r w:rsidRPr="00936AB7">
              <w:rPr>
                <w:rFonts w:ascii="Times New Roman" w:hAnsi="Times New Roman" w:cs="Times New Roman"/>
                <w:bCs/>
                <w:iCs/>
                <w:sz w:val="28"/>
                <w:szCs w:val="28"/>
              </w:rPr>
              <w:t>быть здоровым – это здорово!</w:t>
            </w:r>
          </w:p>
        </w:tc>
      </w:tr>
    </w:tbl>
    <w:p w:rsidR="009849D7" w:rsidRPr="00936AB7" w:rsidRDefault="009849D7" w:rsidP="00231855">
      <w:pPr>
        <w:autoSpaceDE w:val="0"/>
        <w:autoSpaceDN w:val="0"/>
        <w:adjustRightInd w:val="0"/>
        <w:spacing w:line="240" w:lineRule="auto"/>
        <w:rPr>
          <w:rFonts w:ascii="Times New Roman" w:hAnsi="Times New Roman" w:cs="Times New Roman"/>
          <w:bCs/>
          <w:iCs/>
          <w:sz w:val="28"/>
          <w:szCs w:val="28"/>
        </w:rPr>
      </w:pPr>
    </w:p>
    <w:p w:rsidR="0097145B" w:rsidRPr="00936AB7" w:rsidRDefault="0097145B" w:rsidP="00231855">
      <w:pPr>
        <w:autoSpaceDE w:val="0"/>
        <w:autoSpaceDN w:val="0"/>
        <w:adjustRightInd w:val="0"/>
        <w:spacing w:line="240" w:lineRule="auto"/>
        <w:rPr>
          <w:rFonts w:ascii="Times New Roman" w:hAnsi="Times New Roman" w:cs="Times New Roman"/>
          <w:bCs/>
          <w:iCs/>
          <w:sz w:val="28"/>
          <w:szCs w:val="28"/>
        </w:rPr>
        <w:sectPr w:rsidR="0097145B" w:rsidRPr="00936AB7" w:rsidSect="00BE0645">
          <w:pgSz w:w="16838" w:h="11906" w:orient="landscape"/>
          <w:pgMar w:top="851" w:right="1134" w:bottom="851" w:left="822" w:header="709" w:footer="709" w:gutter="0"/>
          <w:cols w:space="708"/>
          <w:docGrid w:linePitch="360"/>
        </w:sectPr>
      </w:pPr>
    </w:p>
    <w:p w:rsidR="00231855" w:rsidRPr="00936AB7" w:rsidRDefault="00231855" w:rsidP="00231855">
      <w:pPr>
        <w:autoSpaceDE w:val="0"/>
        <w:autoSpaceDN w:val="0"/>
        <w:adjustRightInd w:val="0"/>
        <w:spacing w:line="240" w:lineRule="auto"/>
        <w:rPr>
          <w:rFonts w:ascii="Times New Roman" w:hAnsi="Times New Roman" w:cs="Times New Roman"/>
          <w:bCs/>
          <w:iCs/>
          <w:sz w:val="28"/>
          <w:szCs w:val="28"/>
        </w:rPr>
      </w:pPr>
    </w:p>
    <w:p w:rsidR="00231855" w:rsidRPr="00936AB7" w:rsidRDefault="00231855" w:rsidP="009F0849">
      <w:pPr>
        <w:pStyle w:val="a4"/>
        <w:numPr>
          <w:ilvl w:val="0"/>
          <w:numId w:val="191"/>
        </w:numPr>
        <w:autoSpaceDE w:val="0"/>
        <w:autoSpaceDN w:val="0"/>
        <w:adjustRightInd w:val="0"/>
        <w:spacing w:line="240" w:lineRule="auto"/>
        <w:rPr>
          <w:rFonts w:ascii="Times New Roman" w:hAnsi="Times New Roman" w:cs="Times New Roman"/>
          <w:bCs/>
          <w:i/>
          <w:iCs/>
          <w:sz w:val="28"/>
          <w:szCs w:val="28"/>
          <w:u w:val="single"/>
        </w:rPr>
      </w:pPr>
      <w:r w:rsidRPr="00936AB7">
        <w:rPr>
          <w:rFonts w:ascii="Times New Roman" w:hAnsi="Times New Roman" w:cs="Times New Roman"/>
          <w:bCs/>
          <w:i/>
          <w:iCs/>
          <w:sz w:val="28"/>
          <w:szCs w:val="28"/>
          <w:u w:val="single"/>
        </w:rPr>
        <w:t>Организация системы просветительской и методической работы с педагогическими</w:t>
      </w:r>
      <w:r w:rsidR="007C090D" w:rsidRPr="00936AB7">
        <w:rPr>
          <w:rFonts w:ascii="Times New Roman" w:hAnsi="Times New Roman" w:cs="Times New Roman"/>
          <w:bCs/>
          <w:i/>
          <w:iCs/>
          <w:sz w:val="28"/>
          <w:szCs w:val="28"/>
          <w:u w:val="single"/>
        </w:rPr>
        <w:t xml:space="preserve"> </w:t>
      </w:r>
      <w:r w:rsidRPr="00936AB7">
        <w:rPr>
          <w:rFonts w:ascii="Times New Roman" w:hAnsi="Times New Roman" w:cs="Times New Roman"/>
          <w:bCs/>
          <w:i/>
          <w:iCs/>
          <w:sz w:val="28"/>
          <w:szCs w:val="28"/>
          <w:u w:val="single"/>
        </w:rPr>
        <w:t>работниками, специалистами, родителями</w:t>
      </w:r>
    </w:p>
    <w:p w:rsidR="00231855" w:rsidRPr="00936AB7" w:rsidRDefault="00231855" w:rsidP="009F0849">
      <w:pPr>
        <w:pStyle w:val="a4"/>
        <w:numPr>
          <w:ilvl w:val="0"/>
          <w:numId w:val="197"/>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Повышение квалификации работников школы и уровня знаний родителей по проблемам охраны</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и укрепления здоровья учащихся.</w:t>
      </w:r>
    </w:p>
    <w:p w:rsidR="00231855" w:rsidRPr="00936AB7" w:rsidRDefault="00231855" w:rsidP="009F0849">
      <w:pPr>
        <w:pStyle w:val="a4"/>
        <w:numPr>
          <w:ilvl w:val="0"/>
          <w:numId w:val="197"/>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Проведение лекций, семинаров, консультаций, курсов по различным вопросам роста и развития</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ребенка, его здоровья, факторов, положительно и отрицательно влияющих на здоровье.</w:t>
      </w:r>
    </w:p>
    <w:p w:rsidR="00231855" w:rsidRPr="00936AB7" w:rsidRDefault="00231855" w:rsidP="009F0849">
      <w:pPr>
        <w:pStyle w:val="a4"/>
        <w:numPr>
          <w:ilvl w:val="0"/>
          <w:numId w:val="197"/>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Приобретение необходимой научно-методической литературы.</w:t>
      </w:r>
    </w:p>
    <w:p w:rsidR="00231855" w:rsidRPr="00936AB7" w:rsidRDefault="00231855" w:rsidP="009F0849">
      <w:pPr>
        <w:pStyle w:val="a4"/>
        <w:numPr>
          <w:ilvl w:val="0"/>
          <w:numId w:val="197"/>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Привлечение педагогов и родителей к совместной работе по проведению спортивных</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соревнований, дней здоровья, занятий по профилактике вредных привычек.</w:t>
      </w:r>
    </w:p>
    <w:p w:rsidR="00231855" w:rsidRPr="00936AB7" w:rsidRDefault="00231855" w:rsidP="009F0849">
      <w:pPr>
        <w:pStyle w:val="a4"/>
        <w:numPr>
          <w:ilvl w:val="0"/>
          <w:numId w:val="197"/>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Обсуждение и решение проблем сохранения и укрепления здоровья в школе с учетом реальных</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возможностей и потребностей. Выбор приоритетных направлений деятельности.</w:t>
      </w:r>
    </w:p>
    <w:p w:rsidR="00231855" w:rsidRPr="00936AB7" w:rsidRDefault="00231855" w:rsidP="009F0849">
      <w:pPr>
        <w:pStyle w:val="a4"/>
        <w:numPr>
          <w:ilvl w:val="0"/>
          <w:numId w:val="191"/>
        </w:numPr>
        <w:autoSpaceDE w:val="0"/>
        <w:autoSpaceDN w:val="0"/>
        <w:adjustRightInd w:val="0"/>
        <w:spacing w:line="240" w:lineRule="auto"/>
        <w:rPr>
          <w:rFonts w:ascii="Times New Roman" w:hAnsi="Times New Roman" w:cs="Times New Roman"/>
          <w:bCs/>
          <w:i/>
          <w:iCs/>
          <w:sz w:val="28"/>
          <w:szCs w:val="28"/>
          <w:u w:val="single"/>
        </w:rPr>
      </w:pPr>
      <w:r w:rsidRPr="00936AB7">
        <w:rPr>
          <w:rFonts w:ascii="Times New Roman" w:hAnsi="Times New Roman" w:cs="Times New Roman"/>
          <w:bCs/>
          <w:i/>
          <w:iCs/>
          <w:sz w:val="28"/>
          <w:szCs w:val="28"/>
          <w:u w:val="single"/>
        </w:rPr>
        <w:t>Внедрение оздоровительных процедур в организацию учебного процесса</w:t>
      </w:r>
    </w:p>
    <w:p w:rsidR="00231855" w:rsidRPr="00936AB7" w:rsidRDefault="00231855" w:rsidP="009F0849">
      <w:pPr>
        <w:pStyle w:val="a4"/>
        <w:numPr>
          <w:ilvl w:val="1"/>
          <w:numId w:val="198"/>
        </w:numPr>
        <w:autoSpaceDE w:val="0"/>
        <w:autoSpaceDN w:val="0"/>
        <w:adjustRightInd w:val="0"/>
        <w:spacing w:line="240" w:lineRule="auto"/>
        <w:ind w:left="709" w:hanging="371"/>
        <w:jc w:val="both"/>
        <w:rPr>
          <w:rFonts w:ascii="Times New Roman" w:hAnsi="Times New Roman" w:cs="Times New Roman"/>
          <w:bCs/>
          <w:iCs/>
          <w:sz w:val="28"/>
          <w:szCs w:val="28"/>
        </w:rPr>
      </w:pPr>
      <w:r w:rsidRPr="00936AB7">
        <w:rPr>
          <w:rFonts w:ascii="Times New Roman" w:hAnsi="Times New Roman" w:cs="Times New Roman"/>
          <w:bCs/>
          <w:iCs/>
          <w:sz w:val="28"/>
          <w:szCs w:val="28"/>
        </w:rPr>
        <w:t>Полноценная и эффективная работа с учащимися всех групп здоровья (на уроках, секциях).</w:t>
      </w:r>
    </w:p>
    <w:p w:rsidR="00231855" w:rsidRPr="00936AB7" w:rsidRDefault="00231855" w:rsidP="009F0849">
      <w:pPr>
        <w:pStyle w:val="a4"/>
        <w:numPr>
          <w:ilvl w:val="1"/>
          <w:numId w:val="198"/>
        </w:numPr>
        <w:autoSpaceDE w:val="0"/>
        <w:autoSpaceDN w:val="0"/>
        <w:adjustRightInd w:val="0"/>
        <w:spacing w:line="240" w:lineRule="auto"/>
        <w:ind w:left="709" w:hanging="371"/>
        <w:jc w:val="both"/>
        <w:rPr>
          <w:rFonts w:ascii="Times New Roman" w:hAnsi="Times New Roman" w:cs="Times New Roman"/>
          <w:bCs/>
          <w:iCs/>
          <w:sz w:val="28"/>
          <w:szCs w:val="28"/>
        </w:rPr>
      </w:pPr>
      <w:r w:rsidRPr="00936AB7">
        <w:rPr>
          <w:rFonts w:ascii="Times New Roman" w:hAnsi="Times New Roman" w:cs="Times New Roman"/>
          <w:bCs/>
          <w:iCs/>
          <w:sz w:val="28"/>
          <w:szCs w:val="28"/>
        </w:rPr>
        <w:t>Профилактика и динамическое наблюдение за состоянием здоровья учащихся.</w:t>
      </w:r>
    </w:p>
    <w:p w:rsidR="00231855" w:rsidRPr="00936AB7" w:rsidRDefault="00231855" w:rsidP="009F0849">
      <w:pPr>
        <w:pStyle w:val="a4"/>
        <w:numPr>
          <w:ilvl w:val="1"/>
          <w:numId w:val="198"/>
        </w:numPr>
        <w:autoSpaceDE w:val="0"/>
        <w:autoSpaceDN w:val="0"/>
        <w:adjustRightInd w:val="0"/>
        <w:spacing w:line="240" w:lineRule="auto"/>
        <w:ind w:left="709" w:hanging="371"/>
        <w:jc w:val="both"/>
        <w:rPr>
          <w:rFonts w:ascii="Times New Roman" w:hAnsi="Times New Roman" w:cs="Times New Roman"/>
          <w:bCs/>
          <w:iCs/>
          <w:sz w:val="28"/>
          <w:szCs w:val="28"/>
        </w:rPr>
      </w:pPr>
      <w:r w:rsidRPr="00936AB7">
        <w:rPr>
          <w:rFonts w:ascii="Times New Roman" w:hAnsi="Times New Roman" w:cs="Times New Roman"/>
          <w:bCs/>
          <w:iCs/>
          <w:sz w:val="28"/>
          <w:szCs w:val="28"/>
        </w:rPr>
        <w:t>Витаминизация и фитотерапия.</w:t>
      </w:r>
    </w:p>
    <w:p w:rsidR="00231855" w:rsidRPr="00936AB7" w:rsidRDefault="00231855" w:rsidP="009F0849">
      <w:pPr>
        <w:pStyle w:val="a4"/>
        <w:numPr>
          <w:ilvl w:val="1"/>
          <w:numId w:val="198"/>
        </w:numPr>
        <w:autoSpaceDE w:val="0"/>
        <w:autoSpaceDN w:val="0"/>
        <w:adjustRightInd w:val="0"/>
        <w:spacing w:line="240" w:lineRule="auto"/>
        <w:ind w:left="709" w:hanging="371"/>
        <w:jc w:val="both"/>
        <w:rPr>
          <w:rFonts w:ascii="Times New Roman" w:hAnsi="Times New Roman" w:cs="Times New Roman"/>
          <w:bCs/>
          <w:iCs/>
          <w:sz w:val="28"/>
          <w:szCs w:val="28"/>
        </w:rPr>
      </w:pPr>
      <w:r w:rsidRPr="00936AB7">
        <w:rPr>
          <w:rFonts w:ascii="Times New Roman" w:hAnsi="Times New Roman" w:cs="Times New Roman"/>
          <w:bCs/>
          <w:iCs/>
          <w:sz w:val="28"/>
          <w:szCs w:val="28"/>
        </w:rPr>
        <w:t>Систематические мероприятия по коррекции нарушений опорно-двигательного аппарата</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(уплощение свода стопы, плоскостопие, нарушение осанки), зрения.</w:t>
      </w:r>
    </w:p>
    <w:p w:rsidR="00231855" w:rsidRPr="00936AB7" w:rsidRDefault="00231855" w:rsidP="009F0849">
      <w:pPr>
        <w:pStyle w:val="a4"/>
        <w:numPr>
          <w:ilvl w:val="1"/>
          <w:numId w:val="198"/>
        </w:numPr>
        <w:autoSpaceDE w:val="0"/>
        <w:autoSpaceDN w:val="0"/>
        <w:adjustRightInd w:val="0"/>
        <w:spacing w:line="240" w:lineRule="auto"/>
        <w:ind w:left="709" w:hanging="371"/>
        <w:jc w:val="both"/>
        <w:rPr>
          <w:rFonts w:ascii="Times New Roman" w:hAnsi="Times New Roman" w:cs="Times New Roman"/>
          <w:bCs/>
          <w:iCs/>
          <w:sz w:val="28"/>
          <w:szCs w:val="28"/>
        </w:rPr>
      </w:pPr>
      <w:r w:rsidRPr="00936AB7">
        <w:rPr>
          <w:rFonts w:ascii="Times New Roman" w:hAnsi="Times New Roman" w:cs="Times New Roman"/>
          <w:bCs/>
          <w:iCs/>
          <w:sz w:val="28"/>
          <w:szCs w:val="28"/>
        </w:rPr>
        <w:t>Консультации логопеда, психолога.</w:t>
      </w:r>
    </w:p>
    <w:p w:rsidR="00231855" w:rsidRPr="00936AB7" w:rsidRDefault="00231855" w:rsidP="009F0849">
      <w:pPr>
        <w:pStyle w:val="a4"/>
        <w:numPr>
          <w:ilvl w:val="0"/>
          <w:numId w:val="191"/>
        </w:numPr>
        <w:autoSpaceDE w:val="0"/>
        <w:autoSpaceDN w:val="0"/>
        <w:adjustRightInd w:val="0"/>
        <w:spacing w:line="240" w:lineRule="auto"/>
        <w:rPr>
          <w:rFonts w:ascii="Times New Roman" w:hAnsi="Times New Roman" w:cs="Times New Roman"/>
          <w:bCs/>
          <w:i/>
          <w:iCs/>
          <w:sz w:val="28"/>
          <w:szCs w:val="28"/>
          <w:u w:val="single"/>
        </w:rPr>
      </w:pPr>
      <w:r w:rsidRPr="00936AB7">
        <w:rPr>
          <w:rFonts w:ascii="Times New Roman" w:hAnsi="Times New Roman" w:cs="Times New Roman"/>
          <w:bCs/>
          <w:i/>
          <w:iCs/>
          <w:sz w:val="28"/>
          <w:szCs w:val="28"/>
          <w:u w:val="single"/>
        </w:rPr>
        <w:t>Использование лечебных и оздоровительных процедур</w:t>
      </w:r>
    </w:p>
    <w:p w:rsidR="00231855" w:rsidRPr="00936AB7" w:rsidRDefault="00231855" w:rsidP="009F0849">
      <w:pPr>
        <w:pStyle w:val="a4"/>
        <w:numPr>
          <w:ilvl w:val="1"/>
          <w:numId w:val="199"/>
        </w:numPr>
        <w:autoSpaceDE w:val="0"/>
        <w:autoSpaceDN w:val="0"/>
        <w:adjustRightInd w:val="0"/>
        <w:spacing w:line="240" w:lineRule="auto"/>
        <w:ind w:left="567"/>
        <w:jc w:val="both"/>
        <w:rPr>
          <w:rFonts w:ascii="Times New Roman" w:hAnsi="Times New Roman" w:cs="Times New Roman"/>
          <w:bCs/>
          <w:iCs/>
          <w:sz w:val="28"/>
          <w:szCs w:val="28"/>
        </w:rPr>
      </w:pPr>
      <w:r w:rsidRPr="00936AB7">
        <w:rPr>
          <w:rFonts w:ascii="Times New Roman" w:hAnsi="Times New Roman" w:cs="Times New Roman"/>
          <w:bCs/>
          <w:iCs/>
          <w:sz w:val="28"/>
          <w:szCs w:val="28"/>
        </w:rPr>
        <w:t>Использование рекомендательных и утвержденных методов профилактики заболеваний(витаминизация, фитотерапия, профилактика нарушений осанки, зрения).</w:t>
      </w:r>
    </w:p>
    <w:p w:rsidR="0097145B" w:rsidRPr="00936AB7" w:rsidRDefault="00231855" w:rsidP="009F0849">
      <w:pPr>
        <w:pStyle w:val="a4"/>
        <w:numPr>
          <w:ilvl w:val="1"/>
          <w:numId w:val="199"/>
        </w:numPr>
        <w:autoSpaceDE w:val="0"/>
        <w:autoSpaceDN w:val="0"/>
        <w:adjustRightInd w:val="0"/>
        <w:spacing w:line="240" w:lineRule="auto"/>
        <w:ind w:left="567"/>
        <w:jc w:val="both"/>
        <w:rPr>
          <w:rFonts w:ascii="Times New Roman" w:hAnsi="Times New Roman" w:cs="Times New Roman"/>
          <w:bCs/>
          <w:iCs/>
          <w:sz w:val="28"/>
          <w:szCs w:val="28"/>
        </w:rPr>
      </w:pPr>
      <w:r w:rsidRPr="00936AB7">
        <w:rPr>
          <w:rFonts w:ascii="Times New Roman" w:hAnsi="Times New Roman" w:cs="Times New Roman"/>
          <w:bCs/>
          <w:iCs/>
          <w:sz w:val="28"/>
          <w:szCs w:val="28"/>
        </w:rPr>
        <w:t>Регулярный анализ и обсуждение на педагогических Советах данных о состоянии здоровья</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школьников.</w:t>
      </w:r>
    </w:p>
    <w:p w:rsidR="00231855" w:rsidRPr="00936AB7" w:rsidRDefault="00231855" w:rsidP="009F0849">
      <w:pPr>
        <w:pStyle w:val="a4"/>
        <w:numPr>
          <w:ilvl w:val="1"/>
          <w:numId w:val="199"/>
        </w:numPr>
        <w:autoSpaceDE w:val="0"/>
        <w:autoSpaceDN w:val="0"/>
        <w:adjustRightInd w:val="0"/>
        <w:spacing w:line="240" w:lineRule="auto"/>
        <w:ind w:left="567"/>
        <w:jc w:val="both"/>
        <w:rPr>
          <w:rFonts w:ascii="Times New Roman" w:hAnsi="Times New Roman" w:cs="Times New Roman"/>
          <w:bCs/>
          <w:iCs/>
          <w:sz w:val="28"/>
          <w:szCs w:val="28"/>
        </w:rPr>
      </w:pPr>
      <w:r w:rsidRPr="00936AB7">
        <w:rPr>
          <w:rFonts w:ascii="Times New Roman" w:hAnsi="Times New Roman" w:cs="Times New Roman"/>
          <w:bCs/>
          <w:iCs/>
          <w:sz w:val="28"/>
          <w:szCs w:val="28"/>
        </w:rPr>
        <w:t>Организовать работу с документацией (внесение данных углубленного диспансерного</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обследования учащихся в медицинские карты, листы здоровья в классных журналах).</w:t>
      </w:r>
    </w:p>
    <w:p w:rsidR="00231855" w:rsidRPr="00936AB7" w:rsidRDefault="00231855" w:rsidP="009F0849">
      <w:pPr>
        <w:pStyle w:val="a4"/>
        <w:numPr>
          <w:ilvl w:val="1"/>
          <w:numId w:val="199"/>
        </w:numPr>
        <w:autoSpaceDE w:val="0"/>
        <w:autoSpaceDN w:val="0"/>
        <w:adjustRightInd w:val="0"/>
        <w:spacing w:line="240" w:lineRule="auto"/>
        <w:ind w:left="567"/>
        <w:jc w:val="both"/>
        <w:rPr>
          <w:rFonts w:ascii="Times New Roman" w:hAnsi="Times New Roman" w:cs="Times New Roman"/>
          <w:bCs/>
          <w:iCs/>
          <w:sz w:val="28"/>
          <w:szCs w:val="28"/>
        </w:rPr>
      </w:pPr>
      <w:r w:rsidRPr="00936AB7">
        <w:rPr>
          <w:rFonts w:ascii="Times New Roman" w:hAnsi="Times New Roman" w:cs="Times New Roman"/>
          <w:bCs/>
          <w:iCs/>
          <w:sz w:val="28"/>
          <w:szCs w:val="28"/>
        </w:rPr>
        <w:t>Регулярное проведение анализа результатов динамических наблюдений за состоянием здоровья 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их обсуждение с педагогами и родителями.</w:t>
      </w:r>
    </w:p>
    <w:p w:rsidR="00231855" w:rsidRPr="00936AB7" w:rsidRDefault="00231855" w:rsidP="009F0849">
      <w:pPr>
        <w:pStyle w:val="a4"/>
        <w:numPr>
          <w:ilvl w:val="1"/>
          <w:numId w:val="199"/>
        </w:numPr>
        <w:autoSpaceDE w:val="0"/>
        <w:autoSpaceDN w:val="0"/>
        <w:adjustRightInd w:val="0"/>
        <w:spacing w:line="240" w:lineRule="auto"/>
        <w:ind w:left="567"/>
        <w:jc w:val="both"/>
        <w:rPr>
          <w:rFonts w:ascii="Times New Roman" w:hAnsi="Times New Roman" w:cs="Times New Roman"/>
          <w:bCs/>
          <w:iCs/>
          <w:sz w:val="28"/>
          <w:szCs w:val="28"/>
        </w:rPr>
      </w:pPr>
      <w:r w:rsidRPr="00936AB7">
        <w:rPr>
          <w:rFonts w:ascii="Times New Roman" w:hAnsi="Times New Roman" w:cs="Times New Roman"/>
          <w:bCs/>
          <w:iCs/>
          <w:sz w:val="28"/>
          <w:szCs w:val="28"/>
        </w:rPr>
        <w:t>Ведение карты здоровья класса, что позволяет наглядно увидеть рост заболеваемости,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проанализировать причины и своевременно принять необходимые меры.</w:t>
      </w:r>
    </w:p>
    <w:p w:rsidR="00231855" w:rsidRPr="00936AB7" w:rsidRDefault="00231855" w:rsidP="009F0849">
      <w:pPr>
        <w:pStyle w:val="a4"/>
        <w:numPr>
          <w:ilvl w:val="1"/>
          <w:numId w:val="199"/>
        </w:numPr>
        <w:autoSpaceDE w:val="0"/>
        <w:autoSpaceDN w:val="0"/>
        <w:adjustRightInd w:val="0"/>
        <w:spacing w:line="240" w:lineRule="auto"/>
        <w:ind w:left="567"/>
        <w:jc w:val="both"/>
        <w:rPr>
          <w:rFonts w:ascii="Times New Roman" w:hAnsi="Times New Roman" w:cs="Times New Roman"/>
          <w:bCs/>
          <w:iCs/>
          <w:sz w:val="28"/>
          <w:szCs w:val="28"/>
        </w:rPr>
      </w:pPr>
      <w:r w:rsidRPr="00936AB7">
        <w:rPr>
          <w:rFonts w:ascii="Times New Roman" w:hAnsi="Times New Roman" w:cs="Times New Roman"/>
          <w:bCs/>
          <w:iCs/>
          <w:sz w:val="28"/>
          <w:szCs w:val="28"/>
        </w:rPr>
        <w:t>Создание системы, комплексной педагогической, психологической и социальной помощи детям</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со школьными проблемами.</w:t>
      </w:r>
    </w:p>
    <w:p w:rsidR="00231855" w:rsidRPr="00936AB7" w:rsidRDefault="00231855" w:rsidP="009F0849">
      <w:pPr>
        <w:pStyle w:val="a4"/>
        <w:numPr>
          <w:ilvl w:val="1"/>
          <w:numId w:val="199"/>
        </w:numPr>
        <w:autoSpaceDE w:val="0"/>
        <w:autoSpaceDN w:val="0"/>
        <w:adjustRightInd w:val="0"/>
        <w:spacing w:line="240" w:lineRule="auto"/>
        <w:ind w:left="567"/>
        <w:jc w:val="both"/>
        <w:rPr>
          <w:rFonts w:ascii="Times New Roman" w:hAnsi="Times New Roman" w:cs="Times New Roman"/>
          <w:bCs/>
          <w:iCs/>
          <w:sz w:val="28"/>
          <w:szCs w:val="28"/>
        </w:rPr>
      </w:pPr>
      <w:r w:rsidRPr="00936AB7">
        <w:rPr>
          <w:rFonts w:ascii="Times New Roman" w:hAnsi="Times New Roman" w:cs="Times New Roman"/>
          <w:bCs/>
          <w:iCs/>
          <w:sz w:val="28"/>
          <w:szCs w:val="28"/>
        </w:rPr>
        <w:t>Привлечение медицинских работников к реализации всех компонентов работы по сохранению 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укреплению здоровья школьников, просвещению педагогов и родителей.</w:t>
      </w:r>
    </w:p>
    <w:p w:rsidR="00231855" w:rsidRPr="00936AB7" w:rsidRDefault="00231855" w:rsidP="009F0849">
      <w:pPr>
        <w:pStyle w:val="a4"/>
        <w:numPr>
          <w:ilvl w:val="0"/>
          <w:numId w:val="191"/>
        </w:numPr>
        <w:autoSpaceDE w:val="0"/>
        <w:autoSpaceDN w:val="0"/>
        <w:adjustRightInd w:val="0"/>
        <w:spacing w:line="240" w:lineRule="auto"/>
        <w:rPr>
          <w:rFonts w:ascii="Times New Roman" w:hAnsi="Times New Roman" w:cs="Times New Roman"/>
          <w:bCs/>
          <w:i/>
          <w:iCs/>
          <w:sz w:val="28"/>
          <w:szCs w:val="28"/>
          <w:u w:val="single"/>
        </w:rPr>
      </w:pPr>
      <w:r w:rsidRPr="00936AB7">
        <w:rPr>
          <w:rFonts w:ascii="Times New Roman" w:hAnsi="Times New Roman" w:cs="Times New Roman"/>
          <w:bCs/>
          <w:i/>
          <w:iCs/>
          <w:sz w:val="28"/>
          <w:szCs w:val="28"/>
          <w:u w:val="single"/>
        </w:rPr>
        <w:t>Деятельность социально – педагогической службы школы</w:t>
      </w:r>
      <w:r w:rsidR="007C090D" w:rsidRPr="00936AB7">
        <w:rPr>
          <w:rFonts w:ascii="Times New Roman" w:hAnsi="Times New Roman" w:cs="Times New Roman"/>
          <w:bCs/>
          <w:i/>
          <w:iCs/>
          <w:sz w:val="28"/>
          <w:szCs w:val="28"/>
          <w:u w:val="single"/>
        </w:rPr>
        <w:t xml:space="preserve"> </w:t>
      </w:r>
      <w:r w:rsidRPr="00936AB7">
        <w:rPr>
          <w:rFonts w:ascii="Times New Roman" w:hAnsi="Times New Roman" w:cs="Times New Roman"/>
          <w:bCs/>
          <w:i/>
          <w:iCs/>
          <w:sz w:val="28"/>
          <w:szCs w:val="28"/>
          <w:u w:val="single"/>
        </w:rPr>
        <w:t>предполагает:</w:t>
      </w:r>
    </w:p>
    <w:p w:rsidR="00231855" w:rsidRPr="00936AB7" w:rsidRDefault="00231855" w:rsidP="009F0849">
      <w:pPr>
        <w:pStyle w:val="a4"/>
        <w:numPr>
          <w:ilvl w:val="0"/>
          <w:numId w:val="200"/>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Диагностику детей, имеющих трудности в обучении и отклонения в поведении;</w:t>
      </w:r>
    </w:p>
    <w:p w:rsidR="00231855" w:rsidRPr="00936AB7" w:rsidRDefault="00231855" w:rsidP="009F0849">
      <w:pPr>
        <w:pStyle w:val="a4"/>
        <w:numPr>
          <w:ilvl w:val="0"/>
          <w:numId w:val="200"/>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Диагностику адаптации учащихся первых классов к обучению в школе;</w:t>
      </w:r>
    </w:p>
    <w:p w:rsidR="00231855" w:rsidRPr="00936AB7" w:rsidRDefault="00231855" w:rsidP="009F0849">
      <w:pPr>
        <w:pStyle w:val="a4"/>
        <w:numPr>
          <w:ilvl w:val="0"/>
          <w:numId w:val="200"/>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Коррекционно-развивающие занятия с детьми, имеющими трудности в адаптации;</w:t>
      </w:r>
    </w:p>
    <w:p w:rsidR="00231855" w:rsidRPr="00936AB7" w:rsidRDefault="00231855" w:rsidP="009F0849">
      <w:pPr>
        <w:pStyle w:val="a4"/>
        <w:numPr>
          <w:ilvl w:val="0"/>
          <w:numId w:val="200"/>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Создание психологически комфортного климата в школе;</w:t>
      </w:r>
    </w:p>
    <w:p w:rsidR="00231855" w:rsidRPr="00936AB7" w:rsidRDefault="00231855" w:rsidP="009F0849">
      <w:pPr>
        <w:pStyle w:val="a4"/>
        <w:numPr>
          <w:ilvl w:val="0"/>
          <w:numId w:val="200"/>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Развитие коммуникативных способностей учащихся;</w:t>
      </w:r>
    </w:p>
    <w:p w:rsidR="00231855" w:rsidRPr="00936AB7" w:rsidRDefault="00231855" w:rsidP="009F0849">
      <w:pPr>
        <w:pStyle w:val="a4"/>
        <w:numPr>
          <w:ilvl w:val="0"/>
          <w:numId w:val="200"/>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Развитие социальной, социально – личностной сфер учащихся;</w:t>
      </w:r>
    </w:p>
    <w:p w:rsidR="00231855" w:rsidRPr="00936AB7" w:rsidRDefault="00231855" w:rsidP="009F0849">
      <w:pPr>
        <w:pStyle w:val="a4"/>
        <w:numPr>
          <w:ilvl w:val="0"/>
          <w:numId w:val="200"/>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Реализация принципов гуманизма, индивидуальности, заложенных в образовательной</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программе школы;</w:t>
      </w:r>
    </w:p>
    <w:p w:rsidR="00231855" w:rsidRPr="00936AB7" w:rsidRDefault="00231855" w:rsidP="009F0849">
      <w:pPr>
        <w:pStyle w:val="a4"/>
        <w:numPr>
          <w:ilvl w:val="0"/>
          <w:numId w:val="200"/>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Создание условий для развития личности;</w:t>
      </w:r>
    </w:p>
    <w:p w:rsidR="00231855" w:rsidRPr="00936AB7" w:rsidRDefault="00231855" w:rsidP="009F0849">
      <w:pPr>
        <w:pStyle w:val="a4"/>
        <w:numPr>
          <w:ilvl w:val="0"/>
          <w:numId w:val="200"/>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Повышение психологической культуры учащихся и их родителей.</w:t>
      </w:r>
    </w:p>
    <w:p w:rsidR="00231855" w:rsidRPr="00936AB7" w:rsidRDefault="00231855" w:rsidP="009F0849">
      <w:pPr>
        <w:pStyle w:val="a4"/>
        <w:numPr>
          <w:ilvl w:val="0"/>
          <w:numId w:val="191"/>
        </w:numPr>
        <w:autoSpaceDE w:val="0"/>
        <w:autoSpaceDN w:val="0"/>
        <w:adjustRightInd w:val="0"/>
        <w:spacing w:line="240" w:lineRule="auto"/>
        <w:rPr>
          <w:rFonts w:ascii="Times New Roman" w:hAnsi="Times New Roman" w:cs="Times New Roman"/>
          <w:bCs/>
          <w:i/>
          <w:iCs/>
          <w:sz w:val="28"/>
          <w:szCs w:val="28"/>
          <w:u w:val="single"/>
        </w:rPr>
      </w:pPr>
      <w:r w:rsidRPr="00936AB7">
        <w:rPr>
          <w:rFonts w:ascii="Times New Roman" w:hAnsi="Times New Roman" w:cs="Times New Roman"/>
          <w:bCs/>
          <w:i/>
          <w:iCs/>
          <w:sz w:val="28"/>
          <w:szCs w:val="28"/>
          <w:u w:val="single"/>
        </w:rPr>
        <w:t>Организация и обеспечение физкультурно-оздоровительной работы</w:t>
      </w:r>
    </w:p>
    <w:p w:rsidR="00231855" w:rsidRPr="00936AB7" w:rsidRDefault="00231855" w:rsidP="009F0849">
      <w:pPr>
        <w:pStyle w:val="a4"/>
        <w:numPr>
          <w:ilvl w:val="1"/>
          <w:numId w:val="201"/>
        </w:numPr>
        <w:autoSpaceDE w:val="0"/>
        <w:autoSpaceDN w:val="0"/>
        <w:adjustRightInd w:val="0"/>
        <w:spacing w:line="240" w:lineRule="auto"/>
        <w:ind w:left="709"/>
        <w:jc w:val="both"/>
        <w:rPr>
          <w:rFonts w:ascii="Times New Roman" w:hAnsi="Times New Roman" w:cs="Times New Roman"/>
          <w:bCs/>
          <w:iCs/>
          <w:sz w:val="28"/>
          <w:szCs w:val="28"/>
        </w:rPr>
      </w:pPr>
      <w:r w:rsidRPr="00936AB7">
        <w:rPr>
          <w:rFonts w:ascii="Times New Roman" w:hAnsi="Times New Roman" w:cs="Times New Roman"/>
          <w:bCs/>
          <w:iCs/>
          <w:sz w:val="28"/>
          <w:szCs w:val="28"/>
        </w:rPr>
        <w:t>Комплексная работа по сохранению и укреплению здоровья учащихся.</w:t>
      </w:r>
    </w:p>
    <w:p w:rsidR="00231855" w:rsidRPr="00936AB7" w:rsidRDefault="00231855" w:rsidP="009F0849">
      <w:pPr>
        <w:pStyle w:val="a4"/>
        <w:numPr>
          <w:ilvl w:val="1"/>
          <w:numId w:val="201"/>
        </w:numPr>
        <w:autoSpaceDE w:val="0"/>
        <w:autoSpaceDN w:val="0"/>
        <w:adjustRightInd w:val="0"/>
        <w:spacing w:line="240" w:lineRule="auto"/>
        <w:ind w:left="709"/>
        <w:jc w:val="both"/>
        <w:rPr>
          <w:rFonts w:ascii="Times New Roman" w:hAnsi="Times New Roman" w:cs="Times New Roman"/>
          <w:bCs/>
          <w:iCs/>
          <w:sz w:val="28"/>
          <w:szCs w:val="28"/>
        </w:rPr>
      </w:pPr>
      <w:r w:rsidRPr="00936AB7">
        <w:rPr>
          <w:rFonts w:ascii="Times New Roman" w:hAnsi="Times New Roman" w:cs="Times New Roman"/>
          <w:bCs/>
          <w:iCs/>
          <w:sz w:val="28"/>
          <w:szCs w:val="28"/>
        </w:rPr>
        <w:t>Организация физкультурных пауз на уроках.</w:t>
      </w:r>
    </w:p>
    <w:p w:rsidR="00231855" w:rsidRPr="00936AB7" w:rsidRDefault="00231855" w:rsidP="009F0849">
      <w:pPr>
        <w:pStyle w:val="a4"/>
        <w:numPr>
          <w:ilvl w:val="1"/>
          <w:numId w:val="201"/>
        </w:numPr>
        <w:autoSpaceDE w:val="0"/>
        <w:autoSpaceDN w:val="0"/>
        <w:adjustRightInd w:val="0"/>
        <w:spacing w:line="240" w:lineRule="auto"/>
        <w:ind w:left="709"/>
        <w:jc w:val="both"/>
        <w:rPr>
          <w:rFonts w:ascii="Times New Roman" w:hAnsi="Times New Roman" w:cs="Times New Roman"/>
          <w:bCs/>
          <w:iCs/>
          <w:sz w:val="28"/>
          <w:szCs w:val="28"/>
        </w:rPr>
      </w:pPr>
      <w:r w:rsidRPr="00936AB7">
        <w:rPr>
          <w:rFonts w:ascii="Times New Roman" w:hAnsi="Times New Roman" w:cs="Times New Roman"/>
          <w:bCs/>
          <w:iCs/>
          <w:sz w:val="28"/>
          <w:szCs w:val="28"/>
        </w:rPr>
        <w:t>Создание условий и организация спортивных секций.</w:t>
      </w:r>
    </w:p>
    <w:p w:rsidR="00231855" w:rsidRPr="00936AB7" w:rsidRDefault="00231855" w:rsidP="009F0849">
      <w:pPr>
        <w:pStyle w:val="a4"/>
        <w:numPr>
          <w:ilvl w:val="1"/>
          <w:numId w:val="201"/>
        </w:numPr>
        <w:autoSpaceDE w:val="0"/>
        <w:autoSpaceDN w:val="0"/>
        <w:adjustRightInd w:val="0"/>
        <w:spacing w:line="240" w:lineRule="auto"/>
        <w:ind w:left="709"/>
        <w:jc w:val="both"/>
        <w:rPr>
          <w:rFonts w:ascii="Times New Roman" w:hAnsi="Times New Roman" w:cs="Times New Roman"/>
          <w:bCs/>
          <w:iCs/>
          <w:sz w:val="28"/>
          <w:szCs w:val="28"/>
        </w:rPr>
      </w:pPr>
      <w:r w:rsidRPr="00936AB7">
        <w:rPr>
          <w:rFonts w:ascii="Times New Roman" w:hAnsi="Times New Roman" w:cs="Times New Roman"/>
          <w:bCs/>
          <w:iCs/>
          <w:sz w:val="28"/>
          <w:szCs w:val="28"/>
        </w:rPr>
        <w:t>Регулярное проведение спортивно-оздоровительных мероприятий.</w:t>
      </w:r>
    </w:p>
    <w:p w:rsidR="00231855" w:rsidRPr="00936AB7" w:rsidRDefault="00231855" w:rsidP="009F0849">
      <w:pPr>
        <w:pStyle w:val="a4"/>
        <w:numPr>
          <w:ilvl w:val="1"/>
          <w:numId w:val="201"/>
        </w:numPr>
        <w:autoSpaceDE w:val="0"/>
        <w:autoSpaceDN w:val="0"/>
        <w:adjustRightInd w:val="0"/>
        <w:spacing w:line="240" w:lineRule="auto"/>
        <w:ind w:left="709"/>
        <w:jc w:val="both"/>
        <w:rPr>
          <w:rFonts w:ascii="Times New Roman" w:hAnsi="Times New Roman" w:cs="Times New Roman"/>
          <w:bCs/>
          <w:iCs/>
          <w:sz w:val="28"/>
          <w:szCs w:val="28"/>
        </w:rPr>
      </w:pPr>
      <w:r w:rsidRPr="00936AB7">
        <w:rPr>
          <w:rFonts w:ascii="Times New Roman" w:hAnsi="Times New Roman" w:cs="Times New Roman"/>
          <w:bCs/>
          <w:iCs/>
          <w:sz w:val="28"/>
          <w:szCs w:val="28"/>
        </w:rPr>
        <w:t>Обязательное участие во всех спортивных соревнованиях городского и</w:t>
      </w:r>
      <w:r w:rsidR="00E71957" w:rsidRPr="00936AB7">
        <w:rPr>
          <w:rFonts w:ascii="Times New Roman" w:hAnsi="Times New Roman" w:cs="Times New Roman"/>
          <w:bCs/>
          <w:iCs/>
          <w:sz w:val="28"/>
          <w:szCs w:val="28"/>
        </w:rPr>
        <w:t>,</w:t>
      </w:r>
      <w:r w:rsidR="007C090D" w:rsidRPr="00936AB7">
        <w:rPr>
          <w:rFonts w:ascii="Times New Roman" w:hAnsi="Times New Roman" w:cs="Times New Roman"/>
          <w:bCs/>
          <w:iCs/>
          <w:sz w:val="28"/>
          <w:szCs w:val="28"/>
        </w:rPr>
        <w:t xml:space="preserve"> </w:t>
      </w:r>
      <w:r w:rsidR="00E71957" w:rsidRPr="00936AB7">
        <w:rPr>
          <w:rFonts w:ascii="Times New Roman" w:hAnsi="Times New Roman" w:cs="Times New Roman"/>
          <w:bCs/>
          <w:iCs/>
          <w:sz w:val="28"/>
          <w:szCs w:val="28"/>
        </w:rPr>
        <w:t>по-возможности, областного</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уровней.</w:t>
      </w:r>
    </w:p>
    <w:p w:rsidR="00E71957" w:rsidRPr="00936AB7" w:rsidRDefault="00E71957" w:rsidP="00231855">
      <w:pPr>
        <w:autoSpaceDE w:val="0"/>
        <w:autoSpaceDN w:val="0"/>
        <w:adjustRightInd w:val="0"/>
        <w:spacing w:line="240" w:lineRule="auto"/>
        <w:rPr>
          <w:rFonts w:ascii="Times New Roman" w:hAnsi="Times New Roman" w:cs="Times New Roman"/>
          <w:bCs/>
          <w:iCs/>
          <w:sz w:val="28"/>
          <w:szCs w:val="28"/>
        </w:rPr>
      </w:pPr>
    </w:p>
    <w:p w:rsidR="00231855" w:rsidRPr="00936AB7" w:rsidRDefault="00231855" w:rsidP="00231855">
      <w:pPr>
        <w:autoSpaceDE w:val="0"/>
        <w:autoSpaceDN w:val="0"/>
        <w:adjustRightInd w:val="0"/>
        <w:spacing w:line="240" w:lineRule="auto"/>
        <w:rPr>
          <w:rFonts w:ascii="Times New Roman" w:hAnsi="Times New Roman" w:cs="Times New Roman"/>
          <w:b/>
          <w:bCs/>
          <w:iCs/>
          <w:sz w:val="28"/>
          <w:szCs w:val="28"/>
        </w:rPr>
      </w:pPr>
      <w:r w:rsidRPr="00936AB7">
        <w:rPr>
          <w:rFonts w:ascii="Times New Roman" w:hAnsi="Times New Roman" w:cs="Times New Roman"/>
          <w:b/>
          <w:bCs/>
          <w:iCs/>
          <w:sz w:val="28"/>
          <w:szCs w:val="28"/>
        </w:rPr>
        <w:t>Приоритетные направления деятельности</w:t>
      </w:r>
    </w:p>
    <w:p w:rsidR="000E6E25" w:rsidRPr="00936AB7" w:rsidRDefault="00231855" w:rsidP="009F0849">
      <w:pPr>
        <w:pStyle w:val="a4"/>
        <w:numPr>
          <w:ilvl w:val="0"/>
          <w:numId w:val="202"/>
        </w:numPr>
        <w:autoSpaceDE w:val="0"/>
        <w:autoSpaceDN w:val="0"/>
        <w:adjustRightInd w:val="0"/>
        <w:spacing w:line="240" w:lineRule="auto"/>
        <w:rPr>
          <w:rFonts w:ascii="Times New Roman" w:hAnsi="Times New Roman" w:cs="Times New Roman"/>
          <w:bCs/>
          <w:i/>
          <w:iCs/>
          <w:sz w:val="28"/>
          <w:szCs w:val="28"/>
          <w:u w:val="single"/>
        </w:rPr>
      </w:pPr>
      <w:r w:rsidRPr="00936AB7">
        <w:rPr>
          <w:rFonts w:ascii="Times New Roman" w:hAnsi="Times New Roman" w:cs="Times New Roman"/>
          <w:bCs/>
          <w:i/>
          <w:iCs/>
          <w:sz w:val="28"/>
          <w:szCs w:val="28"/>
          <w:u w:val="single"/>
        </w:rPr>
        <w:t>Учебно-воспитательная работа</w:t>
      </w:r>
    </w:p>
    <w:p w:rsidR="000E6E25" w:rsidRPr="00936AB7" w:rsidRDefault="00231855" w:rsidP="000E6E25">
      <w:pPr>
        <w:pStyle w:val="a4"/>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Научно-обоснованная, строго-регламентированная, оптимально организованная учебная,</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физкультурно-спортивная деятельность, которая должна способствовать формированию,</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сохранению и укреплению здоровья учащихся, обеспечению правильного физического 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психического развития, формированию здорового образа жизни, повышению качества образования в</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целом.</w:t>
      </w:r>
    </w:p>
    <w:p w:rsidR="000E6E25" w:rsidRPr="00936AB7" w:rsidRDefault="00231855" w:rsidP="009F0849">
      <w:pPr>
        <w:pStyle w:val="a4"/>
        <w:numPr>
          <w:ilvl w:val="0"/>
          <w:numId w:val="202"/>
        </w:numPr>
        <w:autoSpaceDE w:val="0"/>
        <w:autoSpaceDN w:val="0"/>
        <w:adjustRightInd w:val="0"/>
        <w:spacing w:line="240" w:lineRule="auto"/>
        <w:rPr>
          <w:rFonts w:ascii="Times New Roman" w:hAnsi="Times New Roman" w:cs="Times New Roman"/>
          <w:bCs/>
          <w:i/>
          <w:iCs/>
          <w:sz w:val="28"/>
          <w:szCs w:val="28"/>
          <w:u w:val="single"/>
        </w:rPr>
      </w:pPr>
      <w:r w:rsidRPr="00936AB7">
        <w:rPr>
          <w:rFonts w:ascii="Times New Roman" w:hAnsi="Times New Roman" w:cs="Times New Roman"/>
          <w:bCs/>
          <w:i/>
          <w:iCs/>
          <w:sz w:val="28"/>
          <w:szCs w:val="28"/>
          <w:u w:val="single"/>
        </w:rPr>
        <w:t>Диагностическая работа</w:t>
      </w:r>
    </w:p>
    <w:p w:rsidR="000E6E25" w:rsidRPr="00936AB7" w:rsidRDefault="00231855" w:rsidP="000E6E25">
      <w:pPr>
        <w:pStyle w:val="a4"/>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Комплекс мероприятий, направленных на отслеживание параметров здоровья учащихся, изучение</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подвижности адаптационных перестроек и работоспособности под действием природных 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социальных факторов среды обитания.</w:t>
      </w:r>
    </w:p>
    <w:p w:rsidR="000E6E25" w:rsidRPr="00936AB7" w:rsidRDefault="00231855" w:rsidP="009F0849">
      <w:pPr>
        <w:pStyle w:val="a4"/>
        <w:numPr>
          <w:ilvl w:val="0"/>
          <w:numId w:val="202"/>
        </w:numPr>
        <w:autoSpaceDE w:val="0"/>
        <w:autoSpaceDN w:val="0"/>
        <w:adjustRightInd w:val="0"/>
        <w:spacing w:line="240" w:lineRule="auto"/>
        <w:rPr>
          <w:rFonts w:ascii="Times New Roman" w:hAnsi="Times New Roman" w:cs="Times New Roman"/>
          <w:bCs/>
          <w:i/>
          <w:iCs/>
          <w:sz w:val="28"/>
          <w:szCs w:val="28"/>
          <w:u w:val="single"/>
        </w:rPr>
      </w:pPr>
      <w:r w:rsidRPr="00936AB7">
        <w:rPr>
          <w:rFonts w:ascii="Times New Roman" w:hAnsi="Times New Roman" w:cs="Times New Roman"/>
          <w:bCs/>
          <w:i/>
          <w:iCs/>
          <w:sz w:val="28"/>
          <w:szCs w:val="28"/>
          <w:u w:val="single"/>
        </w:rPr>
        <w:t>Профилактическая и коррекционная работа</w:t>
      </w:r>
    </w:p>
    <w:p w:rsidR="000E6E25" w:rsidRPr="00936AB7" w:rsidRDefault="00231855" w:rsidP="000E6E25">
      <w:pPr>
        <w:pStyle w:val="a4"/>
        <w:autoSpaceDE w:val="0"/>
        <w:autoSpaceDN w:val="0"/>
        <w:adjustRightInd w:val="0"/>
        <w:spacing w:line="240" w:lineRule="auto"/>
        <w:jc w:val="both"/>
        <w:rPr>
          <w:rFonts w:ascii="Times New Roman" w:hAnsi="Times New Roman" w:cs="Times New Roman"/>
          <w:bCs/>
          <w:i/>
          <w:iCs/>
          <w:sz w:val="28"/>
          <w:szCs w:val="28"/>
          <w:u w:val="single"/>
        </w:rPr>
      </w:pPr>
      <w:r w:rsidRPr="00936AB7">
        <w:rPr>
          <w:rFonts w:ascii="Times New Roman" w:hAnsi="Times New Roman" w:cs="Times New Roman"/>
          <w:bCs/>
          <w:iCs/>
          <w:sz w:val="28"/>
          <w:szCs w:val="28"/>
        </w:rPr>
        <w:t>Предупреждение и своевременное выявление отклонений в развитии и состоянии здоровья</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школьников, профилактика обострений и прогрессирования болезненного процесса.</w:t>
      </w:r>
    </w:p>
    <w:p w:rsidR="000E6E25" w:rsidRPr="00936AB7" w:rsidRDefault="00231855" w:rsidP="009F0849">
      <w:pPr>
        <w:pStyle w:val="a4"/>
        <w:numPr>
          <w:ilvl w:val="0"/>
          <w:numId w:val="202"/>
        </w:numPr>
        <w:autoSpaceDE w:val="0"/>
        <w:autoSpaceDN w:val="0"/>
        <w:adjustRightInd w:val="0"/>
        <w:spacing w:line="240" w:lineRule="auto"/>
        <w:rPr>
          <w:rFonts w:ascii="Times New Roman" w:hAnsi="Times New Roman" w:cs="Times New Roman"/>
          <w:bCs/>
          <w:i/>
          <w:iCs/>
          <w:sz w:val="28"/>
          <w:szCs w:val="28"/>
          <w:u w:val="single"/>
        </w:rPr>
      </w:pPr>
      <w:r w:rsidRPr="00936AB7">
        <w:rPr>
          <w:rFonts w:ascii="Times New Roman" w:hAnsi="Times New Roman" w:cs="Times New Roman"/>
          <w:bCs/>
          <w:i/>
          <w:iCs/>
          <w:sz w:val="28"/>
          <w:szCs w:val="28"/>
          <w:u w:val="single"/>
        </w:rPr>
        <w:t>Информационно-просветительская работа</w:t>
      </w:r>
    </w:p>
    <w:p w:rsidR="00231855" w:rsidRPr="00936AB7" w:rsidRDefault="00231855" w:rsidP="000E6E25">
      <w:pPr>
        <w:pStyle w:val="a4"/>
        <w:autoSpaceDE w:val="0"/>
        <w:autoSpaceDN w:val="0"/>
        <w:adjustRightInd w:val="0"/>
        <w:spacing w:line="240" w:lineRule="auto"/>
        <w:jc w:val="both"/>
        <w:rPr>
          <w:rFonts w:ascii="Times New Roman" w:hAnsi="Times New Roman" w:cs="Times New Roman"/>
          <w:bCs/>
          <w:i/>
          <w:iCs/>
          <w:sz w:val="28"/>
          <w:szCs w:val="28"/>
          <w:u w:val="single"/>
        </w:rPr>
      </w:pPr>
      <w:r w:rsidRPr="00936AB7">
        <w:rPr>
          <w:rFonts w:ascii="Times New Roman" w:hAnsi="Times New Roman" w:cs="Times New Roman"/>
          <w:bCs/>
          <w:iCs/>
          <w:sz w:val="28"/>
          <w:szCs w:val="28"/>
        </w:rPr>
        <w:t>Пропаганда здорового образа жизни, наглядная агитация, консультации по всем оздоровительным</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вопросам, включая такие формы работы, как индивидуальная, групповая, коллективная.</w:t>
      </w:r>
    </w:p>
    <w:p w:rsidR="000E6E25" w:rsidRPr="00936AB7" w:rsidRDefault="000E6E25" w:rsidP="00231855">
      <w:pPr>
        <w:autoSpaceDE w:val="0"/>
        <w:autoSpaceDN w:val="0"/>
        <w:adjustRightInd w:val="0"/>
        <w:spacing w:line="240" w:lineRule="auto"/>
        <w:rPr>
          <w:rFonts w:ascii="Times New Roman" w:hAnsi="Times New Roman" w:cs="Times New Roman"/>
          <w:bCs/>
          <w:iCs/>
          <w:sz w:val="28"/>
          <w:szCs w:val="28"/>
        </w:rPr>
      </w:pPr>
    </w:p>
    <w:p w:rsidR="00231855" w:rsidRPr="00936AB7" w:rsidRDefault="00231855" w:rsidP="00231855">
      <w:p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
          <w:bCs/>
          <w:i/>
          <w:iCs/>
          <w:sz w:val="28"/>
          <w:szCs w:val="28"/>
        </w:rPr>
        <w:t>Формы деятельности</w:t>
      </w:r>
      <w:r w:rsidR="000E6E25" w:rsidRPr="00936AB7">
        <w:rPr>
          <w:rFonts w:ascii="Times New Roman" w:hAnsi="Times New Roman" w:cs="Times New Roman"/>
          <w:b/>
          <w:bCs/>
          <w:i/>
          <w:iCs/>
          <w:sz w:val="28"/>
          <w:szCs w:val="28"/>
        </w:rPr>
        <w:t xml:space="preserve">: </w:t>
      </w:r>
      <w:r w:rsidR="000E6E25" w:rsidRPr="00936AB7">
        <w:rPr>
          <w:rFonts w:ascii="Times New Roman" w:hAnsi="Times New Roman" w:cs="Times New Roman"/>
          <w:bCs/>
          <w:iCs/>
          <w:sz w:val="28"/>
          <w:szCs w:val="28"/>
        </w:rPr>
        <w:t xml:space="preserve"> у</w:t>
      </w:r>
      <w:r w:rsidRPr="00936AB7">
        <w:rPr>
          <w:rFonts w:ascii="Times New Roman" w:hAnsi="Times New Roman" w:cs="Times New Roman"/>
          <w:bCs/>
          <w:iCs/>
          <w:sz w:val="28"/>
          <w:szCs w:val="28"/>
        </w:rPr>
        <w:t>роки, беседы, кружки, секции, лектории, конференции, спортивные</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соревнования, праздники</w:t>
      </w:r>
    </w:p>
    <w:p w:rsidR="000E6E25" w:rsidRPr="00936AB7" w:rsidRDefault="000E6E25" w:rsidP="00231855">
      <w:pPr>
        <w:autoSpaceDE w:val="0"/>
        <w:autoSpaceDN w:val="0"/>
        <w:adjustRightInd w:val="0"/>
        <w:spacing w:line="240" w:lineRule="auto"/>
        <w:rPr>
          <w:rFonts w:ascii="Times New Roman" w:hAnsi="Times New Roman" w:cs="Times New Roman"/>
          <w:bCs/>
          <w:iCs/>
          <w:sz w:val="28"/>
          <w:szCs w:val="28"/>
        </w:rPr>
      </w:pPr>
    </w:p>
    <w:p w:rsidR="00231855" w:rsidRPr="00936AB7" w:rsidRDefault="00231855" w:rsidP="00231855">
      <w:p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
          <w:bCs/>
          <w:i/>
          <w:iCs/>
          <w:sz w:val="28"/>
          <w:szCs w:val="28"/>
        </w:rPr>
        <w:t>Работа с родителями</w:t>
      </w:r>
      <w:r w:rsidR="000E6E25" w:rsidRPr="00936AB7">
        <w:rPr>
          <w:rFonts w:ascii="Times New Roman" w:hAnsi="Times New Roman" w:cs="Times New Roman"/>
          <w:b/>
          <w:bCs/>
          <w:i/>
          <w:iCs/>
          <w:sz w:val="28"/>
          <w:szCs w:val="28"/>
        </w:rPr>
        <w:t xml:space="preserve">: </w:t>
      </w:r>
      <w:r w:rsidRPr="00936AB7">
        <w:rPr>
          <w:rFonts w:ascii="Times New Roman" w:hAnsi="Times New Roman" w:cs="Times New Roman"/>
          <w:bCs/>
          <w:iCs/>
          <w:sz w:val="28"/>
          <w:szCs w:val="28"/>
        </w:rPr>
        <w:t xml:space="preserve"> Родительские собрания, индивидуальная работа с родителями по созданию</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установки на ЗОЖ. Консультации врачей по итогам мониторинга здоровья детей. Включение</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родителей в воспитательный</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(спортивный) процесс.</w:t>
      </w:r>
    </w:p>
    <w:p w:rsidR="000E6E25" w:rsidRPr="00936AB7" w:rsidRDefault="000E6E25" w:rsidP="00231855">
      <w:pPr>
        <w:autoSpaceDE w:val="0"/>
        <w:autoSpaceDN w:val="0"/>
        <w:adjustRightInd w:val="0"/>
        <w:spacing w:line="240" w:lineRule="auto"/>
        <w:rPr>
          <w:rFonts w:ascii="Times New Roman" w:hAnsi="Times New Roman" w:cs="Times New Roman"/>
          <w:b/>
          <w:bCs/>
          <w:i/>
          <w:iCs/>
          <w:sz w:val="28"/>
          <w:szCs w:val="28"/>
        </w:rPr>
      </w:pPr>
    </w:p>
    <w:p w:rsidR="00231855" w:rsidRPr="00936AB7" w:rsidRDefault="00231855" w:rsidP="00231855">
      <w:pPr>
        <w:autoSpaceDE w:val="0"/>
        <w:autoSpaceDN w:val="0"/>
        <w:adjustRightInd w:val="0"/>
        <w:spacing w:line="240" w:lineRule="auto"/>
        <w:rPr>
          <w:rFonts w:ascii="Times New Roman" w:hAnsi="Times New Roman" w:cs="Times New Roman"/>
          <w:b/>
          <w:bCs/>
          <w:i/>
          <w:iCs/>
          <w:sz w:val="28"/>
          <w:szCs w:val="28"/>
        </w:rPr>
      </w:pPr>
      <w:r w:rsidRPr="00936AB7">
        <w:rPr>
          <w:rFonts w:ascii="Times New Roman" w:hAnsi="Times New Roman" w:cs="Times New Roman"/>
          <w:b/>
          <w:bCs/>
          <w:i/>
          <w:iCs/>
          <w:sz w:val="28"/>
          <w:szCs w:val="28"/>
        </w:rPr>
        <w:t>Прогностическое планирование</w:t>
      </w:r>
    </w:p>
    <w:p w:rsidR="00231855" w:rsidRPr="00936AB7" w:rsidRDefault="00231855" w:rsidP="009F0849">
      <w:pPr>
        <w:pStyle w:val="a4"/>
        <w:numPr>
          <w:ilvl w:val="0"/>
          <w:numId w:val="203"/>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Планирование результатов оздоровительной деятельности в соответствии с «Моделью</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здоровья» школьника по истечению 3-4 лет от начала деятельности физкультурно-оздоровительной</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программы.</w:t>
      </w:r>
    </w:p>
    <w:p w:rsidR="00231855" w:rsidRPr="00936AB7" w:rsidRDefault="00231855" w:rsidP="009F0849">
      <w:pPr>
        <w:pStyle w:val="a4"/>
        <w:numPr>
          <w:ilvl w:val="0"/>
          <w:numId w:val="203"/>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Вероятностное прогнозирование результатов оздоровительной деятельности по итогам</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диагностики (2 раза в году: сентябрь, май)</w:t>
      </w:r>
    </w:p>
    <w:p w:rsidR="000E6E25" w:rsidRPr="00936AB7" w:rsidRDefault="00231855" w:rsidP="009F0849">
      <w:pPr>
        <w:pStyle w:val="a4"/>
        <w:numPr>
          <w:ilvl w:val="0"/>
          <w:numId w:val="203"/>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Создание внутришкольной программы физкультурно-оздоровительного образования</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 соответствии с общегородской программой, в которую заложено образование и сохранение</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здоровья, оздоровление каждого ребенка с учетом его индивидуальных особенностей 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возможностей семьи.</w:t>
      </w:r>
    </w:p>
    <w:p w:rsidR="00231855" w:rsidRPr="00936AB7" w:rsidRDefault="00231855" w:rsidP="009F0849">
      <w:pPr>
        <w:pStyle w:val="a4"/>
        <w:numPr>
          <w:ilvl w:val="0"/>
          <w:numId w:val="203"/>
        </w:numPr>
        <w:autoSpaceDE w:val="0"/>
        <w:autoSpaceDN w:val="0"/>
        <w:adjustRightInd w:val="0"/>
        <w:spacing w:line="240" w:lineRule="auto"/>
        <w:ind w:left="426"/>
        <w:jc w:val="both"/>
        <w:rPr>
          <w:rFonts w:ascii="Times New Roman" w:hAnsi="Times New Roman" w:cs="Times New Roman"/>
          <w:bCs/>
          <w:iCs/>
          <w:sz w:val="28"/>
          <w:szCs w:val="28"/>
        </w:rPr>
      </w:pPr>
      <w:r w:rsidRPr="00936AB7">
        <w:rPr>
          <w:rFonts w:ascii="Times New Roman" w:hAnsi="Times New Roman" w:cs="Times New Roman"/>
          <w:bCs/>
          <w:iCs/>
          <w:sz w:val="28"/>
          <w:szCs w:val="28"/>
        </w:rPr>
        <w:t>Создание программы для родителей и педагогов по формированию здорового образа жизни.</w:t>
      </w:r>
    </w:p>
    <w:p w:rsidR="00F145E5" w:rsidRPr="00936AB7" w:rsidRDefault="00F145E5" w:rsidP="00F145E5">
      <w:pPr>
        <w:pStyle w:val="a4"/>
        <w:autoSpaceDE w:val="0"/>
        <w:autoSpaceDN w:val="0"/>
        <w:adjustRightInd w:val="0"/>
        <w:spacing w:line="240" w:lineRule="auto"/>
        <w:ind w:left="426"/>
        <w:jc w:val="both"/>
        <w:rPr>
          <w:rFonts w:ascii="Times New Roman" w:hAnsi="Times New Roman" w:cs="Times New Roman"/>
          <w:bCs/>
          <w:iCs/>
          <w:sz w:val="28"/>
          <w:szCs w:val="28"/>
        </w:rPr>
      </w:pPr>
    </w:p>
    <w:p w:rsidR="00231855" w:rsidRPr="00936AB7" w:rsidRDefault="00231855" w:rsidP="00231855">
      <w:pPr>
        <w:autoSpaceDE w:val="0"/>
        <w:autoSpaceDN w:val="0"/>
        <w:adjustRightInd w:val="0"/>
        <w:spacing w:line="240" w:lineRule="auto"/>
        <w:rPr>
          <w:rFonts w:ascii="Times New Roman" w:hAnsi="Times New Roman" w:cs="Times New Roman"/>
          <w:b/>
          <w:bCs/>
          <w:iCs/>
          <w:sz w:val="28"/>
          <w:szCs w:val="28"/>
        </w:rPr>
      </w:pPr>
      <w:r w:rsidRPr="00936AB7">
        <w:rPr>
          <w:rFonts w:ascii="Times New Roman" w:hAnsi="Times New Roman" w:cs="Times New Roman"/>
          <w:b/>
          <w:bCs/>
          <w:iCs/>
          <w:sz w:val="28"/>
          <w:szCs w:val="28"/>
        </w:rPr>
        <w:t>Оценка эффективности реализации программы</w:t>
      </w:r>
    </w:p>
    <w:p w:rsidR="00231855" w:rsidRPr="00936AB7" w:rsidRDefault="00231855" w:rsidP="00F145E5">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Основные результаты реализации программы формирования культуры здорового и безопасного</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образа жизни учащихся оценивается в рамках мониторинговых процедур, предусматривающих</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выявление: динамики сезонных заболеваний; динамики школьного травматизма; утомляемости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учащихся.</w:t>
      </w:r>
    </w:p>
    <w:p w:rsidR="00231855" w:rsidRPr="00936AB7" w:rsidRDefault="00231855" w:rsidP="00F145E5">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Основные результаты формирования культуры здорового и безопасного образа жизни учащихся</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не подлежат итоговой оценке индивидуальных достижений учащихся, однако оцениваются в рамках</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мониторинговых процедур, в которых ведущими методами являются: суждения родителей,</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самооценочные суждения детей.</w:t>
      </w:r>
    </w:p>
    <w:p w:rsidR="00231855" w:rsidRPr="00936AB7" w:rsidRDefault="00231855" w:rsidP="00F145E5">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В качестве содержательной и критериальной базы оценки выступают планируемые личностные</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результаты обучения:</w:t>
      </w:r>
    </w:p>
    <w:p w:rsidR="00231855" w:rsidRPr="00936AB7" w:rsidRDefault="00231855" w:rsidP="009F0849">
      <w:pPr>
        <w:pStyle w:val="a4"/>
        <w:numPr>
          <w:ilvl w:val="2"/>
          <w:numId w:val="204"/>
        </w:numPr>
        <w:autoSpaceDE w:val="0"/>
        <w:autoSpaceDN w:val="0"/>
        <w:adjustRightInd w:val="0"/>
        <w:spacing w:line="240" w:lineRule="auto"/>
        <w:ind w:left="567"/>
        <w:jc w:val="both"/>
        <w:rPr>
          <w:rFonts w:ascii="Times New Roman" w:hAnsi="Times New Roman" w:cs="Times New Roman"/>
          <w:bCs/>
          <w:iCs/>
          <w:sz w:val="28"/>
          <w:szCs w:val="28"/>
        </w:rPr>
      </w:pPr>
      <w:r w:rsidRPr="00936AB7">
        <w:rPr>
          <w:rFonts w:ascii="Times New Roman" w:hAnsi="Times New Roman" w:cs="Times New Roman"/>
          <w:bCs/>
          <w:iCs/>
          <w:sz w:val="28"/>
          <w:szCs w:val="28"/>
        </w:rPr>
        <w:t>ценностное отношение к своему здоровью;</w:t>
      </w:r>
    </w:p>
    <w:p w:rsidR="00231855" w:rsidRPr="00936AB7" w:rsidRDefault="00231855" w:rsidP="009F0849">
      <w:pPr>
        <w:pStyle w:val="a4"/>
        <w:numPr>
          <w:ilvl w:val="2"/>
          <w:numId w:val="204"/>
        </w:numPr>
        <w:autoSpaceDE w:val="0"/>
        <w:autoSpaceDN w:val="0"/>
        <w:adjustRightInd w:val="0"/>
        <w:spacing w:line="240" w:lineRule="auto"/>
        <w:ind w:left="567"/>
        <w:jc w:val="both"/>
        <w:rPr>
          <w:rFonts w:ascii="Times New Roman" w:hAnsi="Times New Roman" w:cs="Times New Roman"/>
          <w:bCs/>
          <w:iCs/>
          <w:sz w:val="28"/>
          <w:szCs w:val="28"/>
        </w:rPr>
      </w:pPr>
      <w:r w:rsidRPr="00936AB7">
        <w:rPr>
          <w:rFonts w:ascii="Times New Roman" w:hAnsi="Times New Roman" w:cs="Times New Roman"/>
          <w:bCs/>
          <w:iCs/>
          <w:sz w:val="28"/>
          <w:szCs w:val="28"/>
        </w:rPr>
        <w:t>элементарные представления о взаимообусловленности физического, нравственного,</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социально-психологического здоровья человека, о важности морали и нравственности в сохранении</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здоровья человека;</w:t>
      </w:r>
    </w:p>
    <w:p w:rsidR="00231855" w:rsidRPr="00936AB7" w:rsidRDefault="00231855" w:rsidP="009F0849">
      <w:pPr>
        <w:pStyle w:val="a4"/>
        <w:numPr>
          <w:ilvl w:val="2"/>
          <w:numId w:val="204"/>
        </w:numPr>
        <w:autoSpaceDE w:val="0"/>
        <w:autoSpaceDN w:val="0"/>
        <w:adjustRightInd w:val="0"/>
        <w:spacing w:line="240" w:lineRule="auto"/>
        <w:ind w:left="567"/>
        <w:jc w:val="both"/>
        <w:rPr>
          <w:rFonts w:ascii="Times New Roman" w:hAnsi="Times New Roman" w:cs="Times New Roman"/>
          <w:bCs/>
          <w:iCs/>
          <w:sz w:val="28"/>
          <w:szCs w:val="28"/>
        </w:rPr>
      </w:pPr>
      <w:r w:rsidRPr="00936AB7">
        <w:rPr>
          <w:rFonts w:ascii="Times New Roman" w:hAnsi="Times New Roman" w:cs="Times New Roman"/>
          <w:bCs/>
          <w:iCs/>
          <w:sz w:val="28"/>
          <w:szCs w:val="28"/>
        </w:rPr>
        <w:t>первоначальный личный опыт здоровьесберегающей деятельности;</w:t>
      </w:r>
    </w:p>
    <w:p w:rsidR="00231855" w:rsidRPr="00936AB7" w:rsidRDefault="00231855" w:rsidP="009F0849">
      <w:pPr>
        <w:pStyle w:val="a4"/>
        <w:numPr>
          <w:ilvl w:val="2"/>
          <w:numId w:val="204"/>
        </w:numPr>
        <w:autoSpaceDE w:val="0"/>
        <w:autoSpaceDN w:val="0"/>
        <w:adjustRightInd w:val="0"/>
        <w:spacing w:line="240" w:lineRule="auto"/>
        <w:ind w:left="567"/>
        <w:jc w:val="both"/>
        <w:rPr>
          <w:rFonts w:ascii="Times New Roman" w:hAnsi="Times New Roman" w:cs="Times New Roman"/>
          <w:bCs/>
          <w:iCs/>
          <w:sz w:val="28"/>
          <w:szCs w:val="28"/>
        </w:rPr>
      </w:pPr>
      <w:r w:rsidRPr="00936AB7">
        <w:rPr>
          <w:rFonts w:ascii="Times New Roman" w:hAnsi="Times New Roman" w:cs="Times New Roman"/>
          <w:bCs/>
          <w:iCs/>
          <w:sz w:val="28"/>
          <w:szCs w:val="28"/>
        </w:rPr>
        <w:t>первоначальные представления о роли физической культуры и спорта для здоровья человека,</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его образования, труда и творчества;</w:t>
      </w:r>
    </w:p>
    <w:p w:rsidR="00231855" w:rsidRPr="00936AB7" w:rsidRDefault="00231855" w:rsidP="009F0849">
      <w:pPr>
        <w:pStyle w:val="a4"/>
        <w:numPr>
          <w:ilvl w:val="2"/>
          <w:numId w:val="204"/>
        </w:numPr>
        <w:autoSpaceDE w:val="0"/>
        <w:autoSpaceDN w:val="0"/>
        <w:adjustRightInd w:val="0"/>
        <w:spacing w:line="240" w:lineRule="auto"/>
        <w:ind w:left="567"/>
        <w:jc w:val="both"/>
        <w:rPr>
          <w:rFonts w:ascii="Times New Roman" w:hAnsi="Times New Roman" w:cs="Times New Roman"/>
          <w:bCs/>
          <w:iCs/>
          <w:sz w:val="28"/>
          <w:szCs w:val="28"/>
        </w:rPr>
      </w:pPr>
      <w:r w:rsidRPr="00936AB7">
        <w:rPr>
          <w:rFonts w:ascii="Times New Roman" w:hAnsi="Times New Roman" w:cs="Times New Roman"/>
          <w:bCs/>
          <w:iCs/>
          <w:sz w:val="28"/>
          <w:szCs w:val="28"/>
        </w:rPr>
        <w:t>знания о возможном негативном влиянии компьютерных игр, телевидения, рекламы на</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здоровье человека.</w:t>
      </w:r>
    </w:p>
    <w:p w:rsidR="00231855" w:rsidRPr="00936AB7" w:rsidRDefault="00231855" w:rsidP="00F145E5">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Оценка и коррекция развития этих и других личностных результатов образовательной</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деятельности обучающихся осуществляется в ходе постоянного наблюдения педагога в тесном</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сотрудничестве с семьей ученика.</w:t>
      </w:r>
    </w:p>
    <w:p w:rsidR="00F145E5" w:rsidRPr="00936AB7" w:rsidRDefault="00F145E5" w:rsidP="00231855">
      <w:pPr>
        <w:autoSpaceDE w:val="0"/>
        <w:autoSpaceDN w:val="0"/>
        <w:adjustRightInd w:val="0"/>
        <w:spacing w:line="240" w:lineRule="auto"/>
        <w:rPr>
          <w:rFonts w:ascii="Times New Roman" w:hAnsi="Times New Roman" w:cs="Times New Roman"/>
          <w:b/>
          <w:bCs/>
          <w:iCs/>
          <w:sz w:val="28"/>
          <w:szCs w:val="28"/>
        </w:rPr>
      </w:pPr>
    </w:p>
    <w:p w:rsidR="00231855" w:rsidRPr="00936AB7" w:rsidRDefault="00231855" w:rsidP="00231855">
      <w:pPr>
        <w:autoSpaceDE w:val="0"/>
        <w:autoSpaceDN w:val="0"/>
        <w:adjustRightInd w:val="0"/>
        <w:spacing w:line="240" w:lineRule="auto"/>
        <w:rPr>
          <w:rFonts w:ascii="Times New Roman" w:hAnsi="Times New Roman" w:cs="Times New Roman"/>
          <w:b/>
          <w:bCs/>
          <w:iCs/>
          <w:sz w:val="28"/>
          <w:szCs w:val="28"/>
        </w:rPr>
      </w:pPr>
      <w:r w:rsidRPr="00936AB7">
        <w:rPr>
          <w:rFonts w:ascii="Times New Roman" w:hAnsi="Times New Roman" w:cs="Times New Roman"/>
          <w:b/>
          <w:bCs/>
          <w:iCs/>
          <w:sz w:val="28"/>
          <w:szCs w:val="28"/>
        </w:rPr>
        <w:t>Модель здоровья школьника</w:t>
      </w:r>
    </w:p>
    <w:p w:rsidR="00F145E5" w:rsidRPr="00936AB7" w:rsidRDefault="00F145E5" w:rsidP="00231855">
      <w:pPr>
        <w:autoSpaceDE w:val="0"/>
        <w:autoSpaceDN w:val="0"/>
        <w:adjustRightInd w:val="0"/>
        <w:spacing w:line="240" w:lineRule="auto"/>
        <w:rPr>
          <w:rFonts w:ascii="Times New Roman" w:hAnsi="Times New Roman" w:cs="Times New Roman"/>
          <w:b/>
          <w:bCs/>
          <w:iCs/>
          <w:sz w:val="28"/>
          <w:szCs w:val="28"/>
        </w:rPr>
      </w:pPr>
    </w:p>
    <w:p w:rsidR="00F145E5" w:rsidRPr="00936AB7" w:rsidRDefault="00231855" w:rsidP="00F145E5">
      <w:pPr>
        <w:autoSpaceDE w:val="0"/>
        <w:autoSpaceDN w:val="0"/>
        <w:adjustRightInd w:val="0"/>
        <w:spacing w:line="240" w:lineRule="auto"/>
        <w:jc w:val="both"/>
        <w:rPr>
          <w:rFonts w:ascii="Times New Roman" w:hAnsi="Times New Roman" w:cs="Times New Roman"/>
          <w:b/>
          <w:bCs/>
          <w:i/>
          <w:iCs/>
          <w:sz w:val="28"/>
          <w:szCs w:val="28"/>
        </w:rPr>
      </w:pPr>
      <w:r w:rsidRPr="00936AB7">
        <w:rPr>
          <w:rFonts w:ascii="Times New Roman" w:hAnsi="Times New Roman" w:cs="Times New Roman"/>
          <w:b/>
          <w:bCs/>
          <w:i/>
          <w:iCs/>
          <w:sz w:val="28"/>
          <w:szCs w:val="28"/>
        </w:rPr>
        <w:t>Здоровье физическое:</w:t>
      </w:r>
      <w:r w:rsidR="007C090D" w:rsidRPr="00936AB7">
        <w:rPr>
          <w:rFonts w:ascii="Times New Roman" w:hAnsi="Times New Roman" w:cs="Times New Roman"/>
          <w:b/>
          <w:bCs/>
          <w:i/>
          <w:iCs/>
          <w:sz w:val="28"/>
          <w:szCs w:val="28"/>
        </w:rPr>
        <w:t xml:space="preserve"> </w:t>
      </w:r>
      <w:r w:rsidRPr="00936AB7">
        <w:rPr>
          <w:rFonts w:ascii="Times New Roman" w:hAnsi="Times New Roman" w:cs="Times New Roman"/>
          <w:bCs/>
          <w:iCs/>
          <w:sz w:val="28"/>
          <w:szCs w:val="28"/>
        </w:rPr>
        <w:t>Совершенство саморегуляции в организме, гармония физиологических процессов, максимальная</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адаптация к окружающей среде.</w:t>
      </w:r>
    </w:p>
    <w:p w:rsidR="00231855" w:rsidRPr="00936AB7" w:rsidRDefault="00231855" w:rsidP="00F145E5">
      <w:pPr>
        <w:autoSpaceDE w:val="0"/>
        <w:autoSpaceDN w:val="0"/>
        <w:adjustRightInd w:val="0"/>
        <w:spacing w:line="240" w:lineRule="auto"/>
        <w:jc w:val="both"/>
        <w:rPr>
          <w:rFonts w:ascii="Times New Roman" w:hAnsi="Times New Roman" w:cs="Times New Roman"/>
          <w:b/>
          <w:bCs/>
          <w:i/>
          <w:iCs/>
          <w:sz w:val="28"/>
          <w:szCs w:val="28"/>
        </w:rPr>
      </w:pPr>
      <w:r w:rsidRPr="00936AB7">
        <w:rPr>
          <w:rFonts w:ascii="Times New Roman" w:hAnsi="Times New Roman" w:cs="Times New Roman"/>
          <w:b/>
          <w:bCs/>
          <w:i/>
          <w:iCs/>
          <w:sz w:val="28"/>
          <w:szCs w:val="28"/>
        </w:rPr>
        <w:t>Здоровье социальное:</w:t>
      </w:r>
      <w:r w:rsidR="007C090D" w:rsidRPr="00936AB7">
        <w:rPr>
          <w:rFonts w:ascii="Times New Roman" w:hAnsi="Times New Roman" w:cs="Times New Roman"/>
          <w:b/>
          <w:bCs/>
          <w:i/>
          <w:iCs/>
          <w:sz w:val="28"/>
          <w:szCs w:val="28"/>
        </w:rPr>
        <w:t xml:space="preserve"> </w:t>
      </w:r>
      <w:r w:rsidRPr="00936AB7">
        <w:rPr>
          <w:rFonts w:ascii="Times New Roman" w:hAnsi="Times New Roman" w:cs="Times New Roman"/>
          <w:bCs/>
          <w:iCs/>
          <w:sz w:val="28"/>
          <w:szCs w:val="28"/>
        </w:rPr>
        <w:t>Моральное самообеспечение, адекватная оценка своего «я», самоопределение.</w:t>
      </w:r>
    </w:p>
    <w:p w:rsidR="00231855" w:rsidRPr="00936AB7" w:rsidRDefault="00231855" w:rsidP="00F145E5">
      <w:pPr>
        <w:autoSpaceDE w:val="0"/>
        <w:autoSpaceDN w:val="0"/>
        <w:adjustRightInd w:val="0"/>
        <w:spacing w:line="240" w:lineRule="auto"/>
        <w:jc w:val="both"/>
        <w:rPr>
          <w:rFonts w:ascii="Times New Roman" w:hAnsi="Times New Roman" w:cs="Times New Roman"/>
          <w:b/>
          <w:bCs/>
          <w:i/>
          <w:iCs/>
          <w:sz w:val="28"/>
          <w:szCs w:val="28"/>
        </w:rPr>
      </w:pPr>
      <w:r w:rsidRPr="00936AB7">
        <w:rPr>
          <w:rFonts w:ascii="Times New Roman" w:hAnsi="Times New Roman" w:cs="Times New Roman"/>
          <w:b/>
          <w:bCs/>
          <w:i/>
          <w:iCs/>
          <w:sz w:val="28"/>
          <w:szCs w:val="28"/>
        </w:rPr>
        <w:t>Здоровье психическое:</w:t>
      </w:r>
      <w:r w:rsidR="007C090D" w:rsidRPr="00936AB7">
        <w:rPr>
          <w:rFonts w:ascii="Times New Roman" w:hAnsi="Times New Roman" w:cs="Times New Roman"/>
          <w:b/>
          <w:bCs/>
          <w:i/>
          <w:iCs/>
          <w:sz w:val="28"/>
          <w:szCs w:val="28"/>
        </w:rPr>
        <w:t xml:space="preserve"> </w:t>
      </w:r>
      <w:r w:rsidRPr="00936AB7">
        <w:rPr>
          <w:rFonts w:ascii="Times New Roman" w:hAnsi="Times New Roman" w:cs="Times New Roman"/>
          <w:bCs/>
          <w:iCs/>
          <w:sz w:val="28"/>
          <w:szCs w:val="28"/>
        </w:rPr>
        <w:t>Высокое сознание, развитое мышление, большая внутренняя и моральная сила, побуждающая к</w:t>
      </w:r>
      <w:r w:rsidR="007C090D"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действию.</w:t>
      </w:r>
    </w:p>
    <w:p w:rsidR="00231855" w:rsidRPr="00936AB7" w:rsidRDefault="00231855" w:rsidP="00231855">
      <w:p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Главное условие для успешного реше</w:t>
      </w:r>
      <w:r w:rsidR="00F145E5" w:rsidRPr="00936AB7">
        <w:rPr>
          <w:rFonts w:ascii="Times New Roman" w:hAnsi="Times New Roman" w:cs="Times New Roman"/>
          <w:bCs/>
          <w:iCs/>
          <w:sz w:val="28"/>
          <w:szCs w:val="28"/>
        </w:rPr>
        <w:t xml:space="preserve">ния оздоровительной программы – </w:t>
      </w:r>
      <w:r w:rsidRPr="00936AB7">
        <w:rPr>
          <w:rFonts w:ascii="Times New Roman" w:hAnsi="Times New Roman" w:cs="Times New Roman"/>
          <w:bCs/>
          <w:iCs/>
          <w:sz w:val="28"/>
          <w:szCs w:val="28"/>
        </w:rPr>
        <w:t>воспитание</w:t>
      </w:r>
    </w:p>
    <w:p w:rsidR="00231855" w:rsidRPr="00936AB7" w:rsidRDefault="00231855" w:rsidP="00231855">
      <w:p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соответствующей культуры у педагога и ученика:</w:t>
      </w:r>
    </w:p>
    <w:p w:rsidR="00231855" w:rsidRPr="00936AB7" w:rsidRDefault="00231855" w:rsidP="009F0849">
      <w:pPr>
        <w:pStyle w:val="a4"/>
        <w:numPr>
          <w:ilvl w:val="0"/>
          <w:numId w:val="205"/>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культуры физической (управление движением);</w:t>
      </w:r>
    </w:p>
    <w:p w:rsidR="00231855" w:rsidRPr="00936AB7" w:rsidRDefault="00231855" w:rsidP="009F0849">
      <w:pPr>
        <w:pStyle w:val="a4"/>
        <w:numPr>
          <w:ilvl w:val="0"/>
          <w:numId w:val="205"/>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культуры физиологической (управление процессами в теле);</w:t>
      </w:r>
    </w:p>
    <w:p w:rsidR="00231855" w:rsidRPr="00936AB7" w:rsidRDefault="00231855" w:rsidP="009F0849">
      <w:pPr>
        <w:pStyle w:val="a4"/>
        <w:numPr>
          <w:ilvl w:val="0"/>
          <w:numId w:val="205"/>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культуры психологической (управление своими ощущениями, внутренним состоянием);</w:t>
      </w:r>
    </w:p>
    <w:p w:rsidR="00231855" w:rsidRPr="00936AB7" w:rsidRDefault="00231855" w:rsidP="009F0849">
      <w:pPr>
        <w:pStyle w:val="a4"/>
        <w:numPr>
          <w:ilvl w:val="0"/>
          <w:numId w:val="205"/>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культуры интеллектуальной (управление мыслительным процессом и размышлениями).</w:t>
      </w:r>
    </w:p>
    <w:p w:rsidR="00231855" w:rsidRPr="00936AB7" w:rsidRDefault="00231855" w:rsidP="00231855">
      <w:pPr>
        <w:pStyle w:val="21"/>
        <w:numPr>
          <w:ilvl w:val="0"/>
          <w:numId w:val="0"/>
        </w:numPr>
        <w:spacing w:line="23" w:lineRule="atLeast"/>
        <w:rPr>
          <w:rStyle w:val="Zag11"/>
          <w:color w:val="auto"/>
        </w:rPr>
      </w:pPr>
    </w:p>
    <w:p w:rsidR="007C090D" w:rsidRPr="00936AB7" w:rsidRDefault="007C090D">
      <w:pPr>
        <w:rPr>
          <w:rFonts w:ascii="Times New Roman" w:hAnsi="Times New Roman" w:cs="Times New Roman"/>
          <w:b/>
          <w:sz w:val="28"/>
          <w:szCs w:val="36"/>
        </w:rPr>
      </w:pPr>
      <w:bookmarkStart w:id="17" w:name="_Toc288394105"/>
      <w:bookmarkStart w:id="18" w:name="_Toc288410572"/>
      <w:bookmarkStart w:id="19" w:name="_Toc288410701"/>
      <w:bookmarkStart w:id="20" w:name="_Toc424564341"/>
      <w:r w:rsidRPr="00936AB7">
        <w:rPr>
          <w:rFonts w:ascii="Times New Roman" w:hAnsi="Times New Roman" w:cs="Times New Roman"/>
          <w:b/>
          <w:sz w:val="28"/>
          <w:szCs w:val="36"/>
        </w:rPr>
        <w:br w:type="page"/>
      </w:r>
    </w:p>
    <w:p w:rsidR="00F145E5" w:rsidRPr="00936AB7" w:rsidRDefault="00F145E5" w:rsidP="00117199">
      <w:pPr>
        <w:pStyle w:val="a4"/>
        <w:numPr>
          <w:ilvl w:val="1"/>
          <w:numId w:val="176"/>
        </w:numPr>
        <w:jc w:val="center"/>
        <w:rPr>
          <w:rFonts w:ascii="Times New Roman" w:hAnsi="Times New Roman" w:cs="Times New Roman"/>
          <w:b/>
          <w:sz w:val="28"/>
          <w:szCs w:val="36"/>
        </w:rPr>
      </w:pPr>
      <w:r w:rsidRPr="00936AB7">
        <w:rPr>
          <w:rFonts w:ascii="Times New Roman" w:hAnsi="Times New Roman" w:cs="Times New Roman"/>
          <w:b/>
          <w:sz w:val="28"/>
          <w:szCs w:val="36"/>
        </w:rPr>
        <w:t>Программа коррекционной работы</w:t>
      </w:r>
      <w:bookmarkEnd w:id="17"/>
      <w:bookmarkEnd w:id="18"/>
      <w:bookmarkEnd w:id="19"/>
      <w:bookmarkEnd w:id="20"/>
    </w:p>
    <w:p w:rsidR="00F145E5" w:rsidRPr="00936AB7" w:rsidRDefault="00F145E5" w:rsidP="00F145E5">
      <w:pPr>
        <w:pStyle w:val="af8"/>
        <w:spacing w:line="360" w:lineRule="auto"/>
        <w:ind w:firstLine="454"/>
        <w:rPr>
          <w:rFonts w:ascii="Times New Roman" w:hAnsi="Times New Roman"/>
          <w:color w:val="auto"/>
          <w:sz w:val="28"/>
          <w:szCs w:val="28"/>
        </w:rPr>
      </w:pPr>
      <w:r w:rsidRPr="00936AB7">
        <w:rPr>
          <w:rFonts w:ascii="Times New Roman" w:hAnsi="Times New Roman"/>
          <w:b/>
          <w:bCs/>
          <w:color w:val="auto"/>
          <w:sz w:val="28"/>
          <w:szCs w:val="28"/>
        </w:rPr>
        <w:t>Цель программы</w:t>
      </w:r>
    </w:p>
    <w:p w:rsidR="00F145E5" w:rsidRPr="00936AB7" w:rsidRDefault="00F145E5" w:rsidP="00F145E5">
      <w:pPr>
        <w:pStyle w:val="af8"/>
        <w:spacing w:line="276" w:lineRule="auto"/>
        <w:ind w:firstLine="454"/>
        <w:rPr>
          <w:rFonts w:ascii="Times New Roman" w:hAnsi="Times New Roman"/>
          <w:color w:val="auto"/>
          <w:sz w:val="28"/>
          <w:szCs w:val="28"/>
        </w:rPr>
      </w:pPr>
      <w:r w:rsidRPr="00936AB7">
        <w:rPr>
          <w:rFonts w:ascii="Times New Roman" w:hAnsi="Times New Roman"/>
          <w:color w:val="auto"/>
          <w:sz w:val="28"/>
          <w:szCs w:val="28"/>
        </w:rPr>
        <w:t>Программа коррекционной работы в соответствии с тре</w:t>
      </w:r>
      <w:r w:rsidRPr="00936AB7">
        <w:rPr>
          <w:rFonts w:ascii="Times New Roman" w:hAnsi="Times New Roman"/>
          <w:color w:val="auto"/>
          <w:spacing w:val="-2"/>
          <w:sz w:val="28"/>
          <w:szCs w:val="28"/>
        </w:rPr>
        <w:t>бованиями ФГОС НОО направлена на создание системы ком</w:t>
      </w:r>
      <w:r w:rsidRPr="00936AB7">
        <w:rPr>
          <w:rFonts w:ascii="Times New Roman" w:hAnsi="Times New Roman"/>
          <w:color w:val="auto"/>
          <w:spacing w:val="2"/>
          <w:sz w:val="28"/>
          <w:szCs w:val="28"/>
        </w:rPr>
        <w:t>плексной помощи детям с ОВЗ</w:t>
      </w:r>
      <w:r w:rsidRPr="00936AB7">
        <w:rPr>
          <w:rFonts w:ascii="Times New Roman" w:hAnsi="Times New Roman"/>
          <w:color w:val="auto"/>
          <w:sz w:val="28"/>
          <w:szCs w:val="28"/>
        </w:rPr>
        <w:t xml:space="preserve"> в освоении основной образовательной программы</w:t>
      </w:r>
      <w:r w:rsidR="00E64C39" w:rsidRPr="00936AB7">
        <w:rPr>
          <w:rFonts w:ascii="Times New Roman" w:hAnsi="Times New Roman"/>
          <w:color w:val="auto"/>
          <w:sz w:val="28"/>
          <w:szCs w:val="28"/>
        </w:rPr>
        <w:t xml:space="preserve"> </w:t>
      </w:r>
      <w:r w:rsidRPr="00936AB7">
        <w:rPr>
          <w:rFonts w:ascii="Times New Roman" w:hAnsi="Times New Roman"/>
          <w:color w:val="auto"/>
          <w:spacing w:val="-3"/>
          <w:sz w:val="28"/>
          <w:szCs w:val="28"/>
        </w:rPr>
        <w:t>начального общего образования, коррекцию недостатков в физи</w:t>
      </w:r>
      <w:r w:rsidRPr="00936AB7">
        <w:rPr>
          <w:rFonts w:ascii="Times New Roman" w:hAnsi="Times New Roman"/>
          <w:color w:val="auto"/>
          <w:sz w:val="28"/>
          <w:szCs w:val="28"/>
        </w:rPr>
        <w:t>ческом и (или) психическом развитии обучающихся, их социальную адаптацию.</w:t>
      </w:r>
    </w:p>
    <w:p w:rsidR="00F145E5" w:rsidRPr="00936AB7" w:rsidRDefault="00F145E5" w:rsidP="00F145E5">
      <w:pPr>
        <w:pStyle w:val="af8"/>
        <w:spacing w:line="276" w:lineRule="auto"/>
        <w:ind w:firstLine="454"/>
        <w:rPr>
          <w:rFonts w:ascii="Times New Roman" w:hAnsi="Times New Roman"/>
          <w:color w:val="auto"/>
          <w:sz w:val="28"/>
          <w:szCs w:val="28"/>
        </w:rPr>
      </w:pPr>
      <w:r w:rsidRPr="00936AB7">
        <w:rPr>
          <w:rFonts w:ascii="Times New Roman" w:hAnsi="Times New Roman"/>
          <w:color w:val="auto"/>
          <w:sz w:val="28"/>
          <w:szCs w:val="28"/>
        </w:rPr>
        <w:t xml:space="preserve">Дети с ОВЗ — </w:t>
      </w:r>
      <w:r w:rsidRPr="00936AB7">
        <w:rPr>
          <w:rFonts w:ascii="Times New Roman" w:hAnsi="Times New Roman"/>
          <w:color w:val="auto"/>
          <w:spacing w:val="-4"/>
          <w:sz w:val="28"/>
          <w:szCs w:val="28"/>
        </w:rPr>
        <w:t>дети, состояние здоровья которых препятствует освоению обра</w:t>
      </w:r>
      <w:r w:rsidRPr="00936AB7">
        <w:rPr>
          <w:rFonts w:ascii="Times New Roman" w:hAnsi="Times New Roman"/>
          <w:color w:val="auto"/>
          <w:sz w:val="28"/>
          <w:szCs w:val="28"/>
        </w:rPr>
        <w:t xml:space="preserve">зовательных программ общего образования вне специальных </w:t>
      </w:r>
      <w:r w:rsidRPr="00936AB7">
        <w:rPr>
          <w:rFonts w:ascii="Times New Roman" w:hAnsi="Times New Roman"/>
          <w:color w:val="auto"/>
          <w:spacing w:val="-2"/>
          <w:sz w:val="28"/>
          <w:szCs w:val="28"/>
        </w:rPr>
        <w:t>условий обучения и воспитания, т.</w:t>
      </w:r>
      <w:r w:rsidRPr="00936AB7">
        <w:rPr>
          <w:rFonts w:ascii="Times New Roman" w:hAnsi="Times New Roman"/>
          <w:color w:val="auto"/>
          <w:spacing w:val="-2"/>
          <w:sz w:val="28"/>
          <w:szCs w:val="28"/>
        </w:rPr>
        <w:t> </w:t>
      </w:r>
      <w:r w:rsidRPr="00936AB7">
        <w:rPr>
          <w:rFonts w:ascii="Times New Roman" w:hAnsi="Times New Roman"/>
          <w:color w:val="auto"/>
          <w:spacing w:val="-2"/>
          <w:sz w:val="28"/>
          <w:szCs w:val="28"/>
        </w:rPr>
        <w:t xml:space="preserve">е. это дети­инвалиды либо </w:t>
      </w:r>
      <w:r w:rsidRPr="00936AB7">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F145E5" w:rsidRPr="00936AB7" w:rsidRDefault="00F145E5" w:rsidP="00F145E5">
      <w:pPr>
        <w:pStyle w:val="af8"/>
        <w:spacing w:line="276" w:lineRule="auto"/>
        <w:ind w:firstLine="454"/>
        <w:rPr>
          <w:rFonts w:ascii="Times New Roman" w:hAnsi="Times New Roman"/>
          <w:color w:val="auto"/>
          <w:sz w:val="28"/>
          <w:szCs w:val="28"/>
        </w:rPr>
      </w:pPr>
      <w:r w:rsidRPr="00936AB7">
        <w:rPr>
          <w:rFonts w:ascii="Times New Roman" w:hAnsi="Times New Roman"/>
          <w:color w:val="auto"/>
          <w:spacing w:val="2"/>
          <w:sz w:val="28"/>
          <w:szCs w:val="28"/>
        </w:rPr>
        <w:t xml:space="preserve">Дети с ОВЗ могут </w:t>
      </w:r>
      <w:r w:rsidRPr="00936AB7">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936AB7">
        <w:rPr>
          <w:rFonts w:ascii="Times New Roman" w:hAnsi="Times New Roman"/>
          <w:color w:val="auto"/>
          <w:spacing w:val="-2"/>
          <w:sz w:val="28"/>
          <w:szCs w:val="28"/>
        </w:rPr>
        <w:t>индивидуальной программы обучения или использования спе</w:t>
      </w:r>
      <w:r w:rsidRPr="00936AB7">
        <w:rPr>
          <w:rFonts w:ascii="Times New Roman" w:hAnsi="Times New Roman"/>
          <w:color w:val="auto"/>
          <w:sz w:val="28"/>
          <w:szCs w:val="28"/>
        </w:rPr>
        <w:t>циальных образовательных программ.</w:t>
      </w:r>
    </w:p>
    <w:p w:rsidR="00F145E5" w:rsidRPr="00936AB7" w:rsidRDefault="00F145E5" w:rsidP="00F145E5">
      <w:pPr>
        <w:pStyle w:val="af8"/>
        <w:spacing w:line="276" w:lineRule="auto"/>
        <w:ind w:firstLine="454"/>
        <w:rPr>
          <w:rFonts w:ascii="Times New Roman" w:hAnsi="Times New Roman"/>
          <w:color w:val="auto"/>
          <w:spacing w:val="4"/>
          <w:sz w:val="28"/>
          <w:szCs w:val="28"/>
        </w:rPr>
      </w:pPr>
      <w:r w:rsidRPr="00936AB7">
        <w:rPr>
          <w:rFonts w:ascii="Times New Roman" w:hAnsi="Times New Roman"/>
          <w:color w:val="auto"/>
          <w:sz w:val="28"/>
          <w:szCs w:val="28"/>
        </w:rPr>
        <w:t>Программа коррекционной работы предусматривает созда</w:t>
      </w:r>
      <w:r w:rsidRPr="00936AB7">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E64C39" w:rsidRPr="00936AB7">
        <w:rPr>
          <w:rFonts w:ascii="Times New Roman" w:hAnsi="Times New Roman"/>
          <w:color w:val="auto"/>
          <w:spacing w:val="2"/>
          <w:sz w:val="28"/>
          <w:szCs w:val="28"/>
        </w:rPr>
        <w:t xml:space="preserve"> </w:t>
      </w:r>
      <w:r w:rsidRPr="00936AB7">
        <w:rPr>
          <w:rFonts w:ascii="Times New Roman" w:hAnsi="Times New Roman"/>
          <w:color w:val="auto"/>
          <w:spacing w:val="2"/>
          <w:sz w:val="28"/>
          <w:szCs w:val="28"/>
        </w:rPr>
        <w:t>с ОВЗ посредством</w:t>
      </w:r>
      <w:r w:rsidR="00E64C39" w:rsidRPr="00936AB7">
        <w:rPr>
          <w:rFonts w:ascii="Times New Roman" w:hAnsi="Times New Roman"/>
          <w:color w:val="auto"/>
          <w:spacing w:val="2"/>
          <w:sz w:val="28"/>
          <w:szCs w:val="28"/>
        </w:rPr>
        <w:t xml:space="preserve"> </w:t>
      </w:r>
      <w:r w:rsidRPr="00936AB7">
        <w:rPr>
          <w:rFonts w:ascii="Times New Roman" w:hAnsi="Times New Roman"/>
          <w:color w:val="auto"/>
          <w:sz w:val="28"/>
          <w:szCs w:val="28"/>
        </w:rPr>
        <w:t>индивидуализации и дифференциации образовательного про</w:t>
      </w:r>
      <w:r w:rsidRPr="00936AB7">
        <w:rPr>
          <w:rFonts w:ascii="Times New Roman" w:hAnsi="Times New Roman"/>
          <w:color w:val="auto"/>
          <w:spacing w:val="4"/>
          <w:sz w:val="28"/>
          <w:szCs w:val="28"/>
        </w:rPr>
        <w:t>цесса.</w:t>
      </w:r>
    </w:p>
    <w:p w:rsidR="00F145E5" w:rsidRPr="00936AB7" w:rsidRDefault="00F145E5" w:rsidP="00F145E5">
      <w:pPr>
        <w:pStyle w:val="af8"/>
        <w:spacing w:line="276" w:lineRule="auto"/>
        <w:ind w:left="426" w:hanging="284"/>
        <w:rPr>
          <w:rFonts w:ascii="Times New Roman" w:hAnsi="Times New Roman"/>
          <w:b/>
          <w:bCs/>
          <w:color w:val="auto"/>
          <w:sz w:val="28"/>
          <w:szCs w:val="28"/>
        </w:rPr>
      </w:pPr>
    </w:p>
    <w:p w:rsidR="00F145E5" w:rsidRPr="00936AB7" w:rsidRDefault="00F145E5" w:rsidP="00F145E5">
      <w:pPr>
        <w:pStyle w:val="af8"/>
        <w:spacing w:line="276" w:lineRule="auto"/>
        <w:ind w:left="426" w:hanging="284"/>
        <w:rPr>
          <w:rFonts w:ascii="Times New Roman" w:hAnsi="Times New Roman"/>
          <w:color w:val="auto"/>
          <w:sz w:val="28"/>
          <w:szCs w:val="28"/>
        </w:rPr>
      </w:pPr>
      <w:r w:rsidRPr="00936AB7">
        <w:rPr>
          <w:rFonts w:ascii="Times New Roman" w:hAnsi="Times New Roman"/>
          <w:b/>
          <w:bCs/>
          <w:color w:val="auto"/>
          <w:sz w:val="28"/>
          <w:szCs w:val="28"/>
        </w:rPr>
        <w:t>Задачи программы:</w:t>
      </w:r>
    </w:p>
    <w:p w:rsidR="00F145E5" w:rsidRPr="00936AB7" w:rsidRDefault="00F145E5" w:rsidP="00F145E5">
      <w:pPr>
        <w:pStyle w:val="21"/>
        <w:spacing w:line="276" w:lineRule="auto"/>
        <w:ind w:left="426" w:hanging="284"/>
      </w:pPr>
      <w:r w:rsidRPr="00936AB7">
        <w:t>своевременное выявление детей с трудностями адаптации, обусловленными ограниченными возможностями здоровья;</w:t>
      </w:r>
    </w:p>
    <w:p w:rsidR="00F145E5" w:rsidRPr="00936AB7" w:rsidRDefault="00F145E5" w:rsidP="00F145E5">
      <w:pPr>
        <w:pStyle w:val="21"/>
        <w:spacing w:line="276" w:lineRule="auto"/>
        <w:ind w:left="426" w:hanging="284"/>
      </w:pPr>
      <w:r w:rsidRPr="00936AB7">
        <w:t>определение особых образовательных потребностей детей с ОВЗ, детей­инвалидов;</w:t>
      </w:r>
    </w:p>
    <w:p w:rsidR="00F145E5" w:rsidRPr="00936AB7" w:rsidRDefault="00F145E5" w:rsidP="00F145E5">
      <w:pPr>
        <w:pStyle w:val="21"/>
        <w:spacing w:line="276" w:lineRule="auto"/>
        <w:ind w:left="426" w:hanging="284"/>
      </w:pPr>
      <w:r w:rsidRPr="00936AB7">
        <w:t>определение особенностей организации образовательной</w:t>
      </w:r>
      <w:r w:rsidR="00E64C39" w:rsidRPr="00936AB7">
        <w:t xml:space="preserve"> </w:t>
      </w:r>
      <w:r w:rsidRPr="00936AB7">
        <w:t>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F145E5" w:rsidRPr="00936AB7" w:rsidRDefault="00F145E5" w:rsidP="00F145E5">
      <w:pPr>
        <w:pStyle w:val="21"/>
        <w:spacing w:line="276" w:lineRule="auto"/>
        <w:ind w:left="426" w:hanging="284"/>
      </w:pPr>
      <w:r w:rsidRPr="00936AB7">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w:t>
      </w:r>
      <w:r w:rsidR="00E64C39" w:rsidRPr="00936AB7">
        <w:t xml:space="preserve"> </w:t>
      </w:r>
      <w:r w:rsidRPr="00936AB7">
        <w:t>организации;</w:t>
      </w:r>
    </w:p>
    <w:p w:rsidR="00F145E5" w:rsidRPr="00936AB7" w:rsidRDefault="00F145E5" w:rsidP="00F145E5">
      <w:pPr>
        <w:pStyle w:val="21"/>
        <w:spacing w:line="276" w:lineRule="auto"/>
        <w:ind w:left="426" w:hanging="284"/>
      </w:pPr>
      <w:r w:rsidRPr="00936AB7">
        <w:t>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F145E5" w:rsidRPr="00936AB7" w:rsidRDefault="00F145E5" w:rsidP="00F145E5">
      <w:pPr>
        <w:pStyle w:val="21"/>
        <w:spacing w:line="276" w:lineRule="auto"/>
        <w:ind w:left="426" w:hanging="284"/>
      </w:pPr>
      <w:r w:rsidRPr="00936AB7">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w:t>
      </w:r>
      <w:r w:rsidR="00E64C39" w:rsidRPr="00936AB7">
        <w:t xml:space="preserve"> </w:t>
      </w:r>
      <w:r w:rsidRPr="00936AB7">
        <w:t>образовательной организации;</w:t>
      </w:r>
    </w:p>
    <w:p w:rsidR="00F145E5" w:rsidRPr="00936AB7" w:rsidRDefault="00F145E5" w:rsidP="00F145E5">
      <w:pPr>
        <w:pStyle w:val="21"/>
        <w:spacing w:line="276" w:lineRule="auto"/>
        <w:ind w:left="426" w:hanging="284"/>
      </w:pPr>
      <w:r w:rsidRPr="00936AB7">
        <w:t>обеспечение возможности обучения и воспитания по дополнительным образовательным программам и получения</w:t>
      </w:r>
      <w:r w:rsidR="00E64C39" w:rsidRPr="00936AB7">
        <w:t xml:space="preserve"> </w:t>
      </w:r>
      <w:r w:rsidRPr="00936AB7">
        <w:t>дополнительных образовательных коррекционных услуг;</w:t>
      </w:r>
    </w:p>
    <w:p w:rsidR="00F145E5" w:rsidRPr="00936AB7" w:rsidRDefault="00F145E5" w:rsidP="00F145E5">
      <w:pPr>
        <w:pStyle w:val="21"/>
        <w:spacing w:line="276" w:lineRule="auto"/>
        <w:ind w:left="426" w:hanging="284"/>
      </w:pPr>
      <w:r w:rsidRPr="00936AB7">
        <w:t>реализация системы мероприятий по социальной адаптации детей с ОВЗ;</w:t>
      </w:r>
    </w:p>
    <w:p w:rsidR="00F145E5" w:rsidRPr="00936AB7" w:rsidRDefault="00F145E5" w:rsidP="00F145E5">
      <w:pPr>
        <w:pStyle w:val="21"/>
        <w:spacing w:line="276" w:lineRule="auto"/>
        <w:ind w:left="426" w:hanging="284"/>
      </w:pPr>
      <w:r w:rsidRPr="00936AB7">
        <w:t>оказание родителям (законным представителям) детей</w:t>
      </w:r>
      <w:r w:rsidR="00E64C39" w:rsidRPr="00936AB7">
        <w:t xml:space="preserve"> </w:t>
      </w:r>
      <w:r w:rsidRPr="00936AB7">
        <w:t>с ОВЗ консультативной и методической помощи по медицинским, социальным, правовым и другим вопросам.</w:t>
      </w:r>
    </w:p>
    <w:p w:rsidR="00F145E5" w:rsidRPr="00936AB7" w:rsidRDefault="00F145E5" w:rsidP="00F145E5">
      <w:pPr>
        <w:pStyle w:val="af8"/>
        <w:spacing w:line="276" w:lineRule="auto"/>
        <w:ind w:firstLine="454"/>
        <w:rPr>
          <w:rFonts w:ascii="Times New Roman" w:hAnsi="Times New Roman"/>
          <w:b/>
          <w:bCs/>
          <w:color w:val="auto"/>
          <w:sz w:val="28"/>
          <w:szCs w:val="28"/>
        </w:rPr>
      </w:pPr>
    </w:p>
    <w:p w:rsidR="00F145E5" w:rsidRPr="00936AB7" w:rsidRDefault="00F145E5" w:rsidP="00F145E5">
      <w:pPr>
        <w:pStyle w:val="af8"/>
        <w:spacing w:line="276" w:lineRule="auto"/>
        <w:ind w:firstLine="454"/>
        <w:rPr>
          <w:rFonts w:ascii="Times New Roman" w:hAnsi="Times New Roman"/>
          <w:color w:val="auto"/>
          <w:sz w:val="28"/>
          <w:szCs w:val="28"/>
        </w:rPr>
      </w:pPr>
      <w:r w:rsidRPr="00936AB7">
        <w:rPr>
          <w:rFonts w:ascii="Times New Roman" w:hAnsi="Times New Roman"/>
          <w:b/>
          <w:bCs/>
          <w:color w:val="auto"/>
          <w:sz w:val="28"/>
          <w:szCs w:val="28"/>
        </w:rPr>
        <w:t>Принципы</w:t>
      </w:r>
      <w:r w:rsidR="00E64C39" w:rsidRPr="00936AB7">
        <w:rPr>
          <w:rFonts w:ascii="Times New Roman" w:hAnsi="Times New Roman"/>
          <w:b/>
          <w:bCs/>
          <w:color w:val="auto"/>
          <w:sz w:val="28"/>
          <w:szCs w:val="28"/>
        </w:rPr>
        <w:t xml:space="preserve"> </w:t>
      </w:r>
      <w:r w:rsidRPr="00936AB7">
        <w:rPr>
          <w:rFonts w:ascii="Times New Roman" w:hAnsi="Times New Roman"/>
          <w:b/>
          <w:bCs/>
          <w:color w:val="auto"/>
          <w:sz w:val="28"/>
          <w:szCs w:val="28"/>
        </w:rPr>
        <w:t>формирования программы</w:t>
      </w:r>
    </w:p>
    <w:p w:rsidR="00F145E5" w:rsidRPr="00936AB7" w:rsidRDefault="00F145E5" w:rsidP="00F145E5">
      <w:pPr>
        <w:pStyle w:val="af8"/>
        <w:spacing w:line="276" w:lineRule="auto"/>
        <w:ind w:firstLine="454"/>
        <w:rPr>
          <w:rFonts w:ascii="Times New Roman" w:hAnsi="Times New Roman"/>
          <w:color w:val="auto"/>
          <w:sz w:val="28"/>
          <w:szCs w:val="28"/>
        </w:rPr>
      </w:pPr>
      <w:r w:rsidRPr="00936AB7">
        <w:rPr>
          <w:rFonts w:ascii="Times New Roman" w:hAnsi="Times New Roman"/>
          <w:i/>
          <w:iCs/>
          <w:color w:val="auto"/>
          <w:spacing w:val="2"/>
          <w:sz w:val="28"/>
          <w:szCs w:val="28"/>
          <w:u w:val="single"/>
        </w:rPr>
        <w:t>Соблюдение интересов ребенка</w:t>
      </w:r>
      <w:r w:rsidRPr="00936AB7">
        <w:rPr>
          <w:rFonts w:ascii="Times New Roman" w:hAnsi="Times New Roman"/>
          <w:i/>
          <w:color w:val="auto"/>
          <w:spacing w:val="2"/>
          <w:sz w:val="28"/>
          <w:szCs w:val="28"/>
          <w:u w:val="single"/>
        </w:rPr>
        <w:t>.</w:t>
      </w:r>
      <w:r w:rsidRPr="00936AB7">
        <w:rPr>
          <w:rFonts w:ascii="Times New Roman" w:hAnsi="Times New Roman"/>
          <w:color w:val="auto"/>
          <w:spacing w:val="2"/>
          <w:sz w:val="28"/>
          <w:szCs w:val="28"/>
        </w:rPr>
        <w:t xml:space="preserve"> Принцип определяет</w:t>
      </w:r>
      <w:r w:rsidR="00E64C39" w:rsidRPr="00936AB7">
        <w:rPr>
          <w:rFonts w:ascii="Times New Roman" w:hAnsi="Times New Roman"/>
          <w:color w:val="auto"/>
          <w:spacing w:val="2"/>
          <w:sz w:val="28"/>
          <w:szCs w:val="28"/>
        </w:rPr>
        <w:t xml:space="preserve"> </w:t>
      </w:r>
      <w:r w:rsidRPr="00936AB7">
        <w:rPr>
          <w:rFonts w:ascii="Times New Roman" w:hAnsi="Times New Roman"/>
          <w:color w:val="auto"/>
          <w:spacing w:val="2"/>
          <w:sz w:val="28"/>
          <w:szCs w:val="28"/>
        </w:rPr>
        <w:t>позицию специалиста, который призван решать проблему</w:t>
      </w:r>
      <w:r w:rsidR="00E64C39" w:rsidRPr="00936AB7">
        <w:rPr>
          <w:rFonts w:ascii="Times New Roman" w:hAnsi="Times New Roman"/>
          <w:color w:val="auto"/>
          <w:spacing w:val="2"/>
          <w:sz w:val="28"/>
          <w:szCs w:val="28"/>
        </w:rPr>
        <w:t xml:space="preserve"> </w:t>
      </w:r>
      <w:r w:rsidRPr="00936AB7">
        <w:rPr>
          <w:rFonts w:ascii="Times New Roman" w:hAnsi="Times New Roman"/>
          <w:color w:val="auto"/>
          <w:sz w:val="28"/>
          <w:szCs w:val="28"/>
        </w:rPr>
        <w:t>ребенка с максимальной пользой и в интересах ребенка.</w:t>
      </w:r>
    </w:p>
    <w:p w:rsidR="00F145E5" w:rsidRPr="00936AB7" w:rsidRDefault="00F145E5" w:rsidP="00F145E5">
      <w:pPr>
        <w:pStyle w:val="af8"/>
        <w:spacing w:line="276" w:lineRule="auto"/>
        <w:ind w:firstLine="454"/>
        <w:rPr>
          <w:rFonts w:ascii="Times New Roman" w:hAnsi="Times New Roman"/>
          <w:color w:val="auto"/>
          <w:sz w:val="28"/>
          <w:szCs w:val="28"/>
        </w:rPr>
      </w:pPr>
      <w:r w:rsidRPr="00936AB7">
        <w:rPr>
          <w:rFonts w:ascii="Times New Roman" w:hAnsi="Times New Roman"/>
          <w:i/>
          <w:iCs/>
          <w:color w:val="auto"/>
          <w:spacing w:val="2"/>
          <w:sz w:val="28"/>
          <w:szCs w:val="28"/>
          <w:u w:val="single"/>
        </w:rPr>
        <w:t>Системность</w:t>
      </w:r>
      <w:r w:rsidRPr="00936AB7">
        <w:rPr>
          <w:rFonts w:ascii="Times New Roman" w:hAnsi="Times New Roman"/>
          <w:i/>
          <w:color w:val="auto"/>
          <w:spacing w:val="2"/>
          <w:sz w:val="28"/>
          <w:szCs w:val="28"/>
          <w:u w:val="single"/>
        </w:rPr>
        <w:t>.</w:t>
      </w:r>
      <w:r w:rsidRPr="00936AB7">
        <w:rPr>
          <w:rFonts w:ascii="Times New Roman" w:hAnsi="Times New Roman"/>
          <w:color w:val="auto"/>
          <w:spacing w:val="2"/>
          <w:sz w:val="28"/>
          <w:szCs w:val="28"/>
        </w:rPr>
        <w:t xml:space="preserve"> Принцип обеспечивает единство диагно</w:t>
      </w:r>
      <w:r w:rsidRPr="00936AB7">
        <w:rPr>
          <w:rFonts w:ascii="Times New Roman" w:hAnsi="Times New Roman"/>
          <w:color w:val="auto"/>
          <w:sz w:val="28"/>
          <w:szCs w:val="28"/>
        </w:rPr>
        <w:t>стики, коррекции и развития, т.</w:t>
      </w:r>
      <w:r w:rsidRPr="00936AB7">
        <w:rPr>
          <w:rFonts w:ascii="Times New Roman" w:hAnsi="Times New Roman"/>
          <w:color w:val="auto"/>
          <w:sz w:val="28"/>
          <w:szCs w:val="28"/>
        </w:rPr>
        <w:t> </w:t>
      </w:r>
      <w:r w:rsidRPr="00936AB7">
        <w:rPr>
          <w:rFonts w:ascii="Times New Roman" w:hAnsi="Times New Roman"/>
          <w:color w:val="auto"/>
          <w:sz w:val="28"/>
          <w:szCs w:val="28"/>
        </w:rPr>
        <w:t>е. системный подход к анализу особенностей развития и коррекции нарушений детей с ОВЗ, а также всесто</w:t>
      </w:r>
      <w:r w:rsidRPr="00936AB7">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936AB7">
        <w:rPr>
          <w:rFonts w:ascii="Times New Roman" w:hAnsi="Times New Roman"/>
          <w:color w:val="auto"/>
          <w:sz w:val="28"/>
          <w:szCs w:val="28"/>
        </w:rPr>
        <w:t xml:space="preserve"> решении проблем ребенка, участие в данном процессе всех участников образовательных отношений.</w:t>
      </w:r>
    </w:p>
    <w:p w:rsidR="00F145E5" w:rsidRPr="00936AB7" w:rsidRDefault="00F145E5" w:rsidP="00F145E5">
      <w:pPr>
        <w:pStyle w:val="af8"/>
        <w:spacing w:line="276" w:lineRule="auto"/>
        <w:ind w:firstLine="454"/>
        <w:rPr>
          <w:rFonts w:ascii="Times New Roman" w:hAnsi="Times New Roman"/>
          <w:color w:val="auto"/>
          <w:sz w:val="28"/>
          <w:szCs w:val="28"/>
        </w:rPr>
      </w:pPr>
      <w:r w:rsidRPr="00936AB7">
        <w:rPr>
          <w:rFonts w:ascii="Times New Roman" w:hAnsi="Times New Roman"/>
          <w:i/>
          <w:iCs/>
          <w:color w:val="auto"/>
          <w:sz w:val="28"/>
          <w:szCs w:val="28"/>
          <w:u w:val="single"/>
        </w:rPr>
        <w:t>Непрерывность</w:t>
      </w:r>
      <w:r w:rsidRPr="00936AB7">
        <w:rPr>
          <w:rFonts w:ascii="Times New Roman" w:hAnsi="Times New Roman"/>
          <w:i/>
          <w:color w:val="auto"/>
          <w:sz w:val="28"/>
          <w:szCs w:val="28"/>
          <w:u w:val="single"/>
        </w:rPr>
        <w:t>.</w:t>
      </w:r>
      <w:r w:rsidRPr="00936AB7">
        <w:rPr>
          <w:rFonts w:ascii="Times New Roman" w:hAnsi="Times New Roman"/>
          <w:color w:val="auto"/>
          <w:sz w:val="28"/>
          <w:szCs w:val="28"/>
        </w:rPr>
        <w:t xml:space="preserve"> Принцип гарантирует ребенку и его родителям (законным представителям) непрерывность помощи до полного решения проблемы или определения подхода к ее</w:t>
      </w:r>
      <w:r w:rsidR="00E64C39" w:rsidRPr="00936AB7">
        <w:rPr>
          <w:rFonts w:ascii="Times New Roman" w:hAnsi="Times New Roman"/>
          <w:color w:val="auto"/>
          <w:sz w:val="28"/>
          <w:szCs w:val="28"/>
        </w:rPr>
        <w:t xml:space="preserve"> </w:t>
      </w:r>
      <w:r w:rsidRPr="00936AB7">
        <w:rPr>
          <w:rFonts w:ascii="Times New Roman" w:hAnsi="Times New Roman"/>
          <w:color w:val="auto"/>
          <w:sz w:val="28"/>
          <w:szCs w:val="28"/>
        </w:rPr>
        <w:t>решению.</w:t>
      </w:r>
    </w:p>
    <w:p w:rsidR="00F145E5" w:rsidRPr="00936AB7" w:rsidRDefault="00F145E5" w:rsidP="00F145E5">
      <w:pPr>
        <w:pStyle w:val="af8"/>
        <w:spacing w:line="276" w:lineRule="auto"/>
        <w:ind w:firstLine="454"/>
        <w:rPr>
          <w:rFonts w:ascii="Times New Roman" w:hAnsi="Times New Roman"/>
          <w:color w:val="auto"/>
          <w:sz w:val="28"/>
          <w:szCs w:val="28"/>
        </w:rPr>
      </w:pPr>
      <w:r w:rsidRPr="00936AB7">
        <w:rPr>
          <w:rFonts w:ascii="Times New Roman" w:hAnsi="Times New Roman"/>
          <w:i/>
          <w:iCs/>
          <w:color w:val="auto"/>
          <w:spacing w:val="2"/>
          <w:sz w:val="28"/>
          <w:szCs w:val="28"/>
          <w:u w:val="single"/>
        </w:rPr>
        <w:t>Вариативность</w:t>
      </w:r>
      <w:r w:rsidRPr="00936AB7">
        <w:rPr>
          <w:rFonts w:ascii="Times New Roman" w:hAnsi="Times New Roman"/>
          <w:i/>
          <w:color w:val="auto"/>
          <w:spacing w:val="2"/>
          <w:sz w:val="28"/>
          <w:szCs w:val="28"/>
          <w:u w:val="single"/>
        </w:rPr>
        <w:t>.</w:t>
      </w:r>
      <w:r w:rsidRPr="00936AB7">
        <w:rPr>
          <w:rFonts w:ascii="Times New Roman" w:hAnsi="Times New Roman"/>
          <w:color w:val="auto"/>
          <w:spacing w:val="2"/>
          <w:sz w:val="28"/>
          <w:szCs w:val="28"/>
        </w:rPr>
        <w:t xml:space="preserve"> Принцип предполагает создание вариа</w:t>
      </w:r>
      <w:r w:rsidRPr="00936AB7">
        <w:rPr>
          <w:rFonts w:ascii="Times New Roman" w:hAnsi="Times New Roman"/>
          <w:color w:val="auto"/>
          <w:sz w:val="28"/>
          <w:szCs w:val="28"/>
        </w:rPr>
        <w:t>тивных условий для получения образования детьми с ОВЗ.</w:t>
      </w:r>
    </w:p>
    <w:p w:rsidR="00F145E5" w:rsidRPr="00936AB7" w:rsidRDefault="00F145E5" w:rsidP="00F145E5">
      <w:pPr>
        <w:pStyle w:val="af8"/>
        <w:spacing w:line="276" w:lineRule="auto"/>
        <w:ind w:firstLine="454"/>
        <w:rPr>
          <w:rFonts w:ascii="Times New Roman" w:hAnsi="Times New Roman"/>
          <w:b/>
          <w:bCs/>
          <w:color w:val="auto"/>
          <w:sz w:val="28"/>
          <w:szCs w:val="28"/>
        </w:rPr>
      </w:pPr>
      <w:r w:rsidRPr="00936AB7">
        <w:rPr>
          <w:rFonts w:ascii="Times New Roman" w:hAnsi="Times New Roman"/>
          <w:i/>
          <w:iCs/>
          <w:color w:val="auto"/>
          <w:spacing w:val="2"/>
          <w:sz w:val="28"/>
          <w:szCs w:val="28"/>
          <w:u w:val="single"/>
        </w:rPr>
        <w:t>Рекомендательный характер оказания помощи</w:t>
      </w:r>
      <w:r w:rsidRPr="00936AB7">
        <w:rPr>
          <w:rFonts w:ascii="Times New Roman" w:hAnsi="Times New Roman"/>
          <w:i/>
          <w:color w:val="auto"/>
          <w:spacing w:val="2"/>
          <w:sz w:val="28"/>
          <w:szCs w:val="28"/>
          <w:u w:val="single"/>
        </w:rPr>
        <w:t>.</w:t>
      </w:r>
      <w:r w:rsidRPr="00936AB7">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936AB7">
        <w:rPr>
          <w:rFonts w:ascii="Times New Roman" w:hAnsi="Times New Roman"/>
          <w:color w:val="auto"/>
          <w:sz w:val="28"/>
          <w:szCs w:val="28"/>
        </w:rPr>
        <w:t xml:space="preserve">с ОВЗ выбирать формы </w:t>
      </w:r>
      <w:r w:rsidRPr="00936AB7">
        <w:rPr>
          <w:rFonts w:ascii="Times New Roman" w:hAnsi="Times New Roman"/>
          <w:color w:val="auto"/>
          <w:spacing w:val="2"/>
          <w:sz w:val="28"/>
          <w:szCs w:val="28"/>
        </w:rPr>
        <w:t>получения детьми образования, организации, осуществляющие образовательную деятельность</w:t>
      </w:r>
      <w:r w:rsidRPr="00936AB7">
        <w:rPr>
          <w:rFonts w:ascii="Times New Roman" w:hAnsi="Times New Roman"/>
          <w:color w:val="auto"/>
          <w:sz w:val="28"/>
          <w:szCs w:val="28"/>
        </w:rPr>
        <w:t xml:space="preserve">, защищать законные права и интересы детей, включая </w:t>
      </w:r>
      <w:r w:rsidRPr="00936AB7">
        <w:rPr>
          <w:rFonts w:ascii="Times New Roman" w:hAnsi="Times New Roman"/>
          <w:color w:val="auto"/>
          <w:spacing w:val="2"/>
          <w:sz w:val="28"/>
          <w:szCs w:val="28"/>
        </w:rPr>
        <w:t>обязательное согласование с родителями (законными пред</w:t>
      </w:r>
      <w:r w:rsidRPr="00936AB7">
        <w:rPr>
          <w:rFonts w:ascii="Times New Roman" w:hAnsi="Times New Roman"/>
          <w:color w:val="auto"/>
          <w:sz w:val="28"/>
          <w:szCs w:val="28"/>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F145E5" w:rsidRPr="00936AB7" w:rsidRDefault="00F145E5" w:rsidP="00F145E5">
      <w:pPr>
        <w:pStyle w:val="af8"/>
        <w:spacing w:line="276" w:lineRule="auto"/>
        <w:ind w:firstLine="454"/>
        <w:rPr>
          <w:rFonts w:ascii="Times New Roman" w:hAnsi="Times New Roman"/>
          <w:color w:val="auto"/>
          <w:sz w:val="28"/>
          <w:szCs w:val="28"/>
        </w:rPr>
      </w:pPr>
      <w:r w:rsidRPr="00936AB7">
        <w:rPr>
          <w:rFonts w:ascii="Times New Roman" w:hAnsi="Times New Roman"/>
          <w:b/>
          <w:bCs/>
          <w:color w:val="auto"/>
          <w:sz w:val="28"/>
          <w:szCs w:val="28"/>
        </w:rPr>
        <w:t>Направления работы</w:t>
      </w:r>
    </w:p>
    <w:p w:rsidR="00F145E5" w:rsidRPr="00936AB7" w:rsidRDefault="00F145E5" w:rsidP="00F145E5">
      <w:pPr>
        <w:pStyle w:val="af8"/>
        <w:spacing w:line="276" w:lineRule="auto"/>
        <w:ind w:firstLine="454"/>
        <w:rPr>
          <w:rFonts w:ascii="Times New Roman" w:hAnsi="Times New Roman"/>
          <w:color w:val="auto"/>
          <w:sz w:val="28"/>
          <w:szCs w:val="28"/>
        </w:rPr>
      </w:pPr>
      <w:r w:rsidRPr="00936AB7">
        <w:rPr>
          <w:rFonts w:ascii="Times New Roman" w:hAnsi="Times New Roman"/>
          <w:color w:val="auto"/>
          <w:sz w:val="28"/>
          <w:szCs w:val="28"/>
        </w:rPr>
        <w:t xml:space="preserve">Программа коррекционной работы на уровне начального </w:t>
      </w:r>
      <w:r w:rsidRPr="00936AB7">
        <w:rPr>
          <w:rFonts w:ascii="Times New Roman" w:hAnsi="Times New Roman"/>
          <w:color w:val="auto"/>
          <w:spacing w:val="2"/>
          <w:sz w:val="28"/>
          <w:szCs w:val="28"/>
        </w:rPr>
        <w:t>общего образования включает в себя взаимосвязанные на</w:t>
      </w:r>
      <w:r w:rsidRPr="00936AB7">
        <w:rPr>
          <w:rFonts w:ascii="Times New Roman" w:hAnsi="Times New Roman"/>
          <w:color w:val="auto"/>
          <w:sz w:val="28"/>
          <w:szCs w:val="28"/>
        </w:rPr>
        <w:t>правления, отражающие ее основное содержание:</w:t>
      </w:r>
    </w:p>
    <w:p w:rsidR="00F145E5" w:rsidRPr="00936AB7" w:rsidRDefault="00F145E5" w:rsidP="00F145E5">
      <w:pPr>
        <w:pStyle w:val="21"/>
        <w:spacing w:line="276" w:lineRule="auto"/>
        <w:ind w:left="567" w:hanging="283"/>
      </w:pPr>
      <w:r w:rsidRPr="00936AB7">
        <w:rPr>
          <w:iCs/>
          <w:spacing w:val="2"/>
        </w:rPr>
        <w:t>диагностическая работа</w:t>
      </w:r>
      <w:r w:rsidRPr="00936AB7">
        <w:rPr>
          <w:spacing w:val="2"/>
        </w:rPr>
        <w:t xml:space="preserve"> обеспечивает своевременное </w:t>
      </w:r>
      <w:r w:rsidRPr="00936AB7">
        <w:t>выявление детей с ограниченными возможностями здоровья, проведение их комплексного обследования и подготовку ре</w:t>
      </w:r>
      <w:r w:rsidRPr="00936AB7">
        <w:rPr>
          <w:spacing w:val="2"/>
        </w:rPr>
        <w:t>комендаций по оказанию им психолого­медико­педагогиче</w:t>
      </w:r>
      <w:r w:rsidRPr="00936AB7">
        <w:t>ской помощи в условиях образовательной организации;</w:t>
      </w:r>
    </w:p>
    <w:p w:rsidR="00F145E5" w:rsidRPr="00936AB7" w:rsidRDefault="00F145E5" w:rsidP="00F145E5">
      <w:pPr>
        <w:pStyle w:val="21"/>
        <w:spacing w:line="276" w:lineRule="auto"/>
        <w:ind w:left="567" w:hanging="283"/>
      </w:pPr>
      <w:r w:rsidRPr="00936AB7">
        <w:rPr>
          <w:iCs/>
        </w:rPr>
        <w:t>коррекционно­развивающая работа</w:t>
      </w:r>
      <w:r w:rsidRPr="00936AB7">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936AB7">
        <w:rPr>
          <w:spacing w:val="2"/>
        </w:rPr>
        <w:t xml:space="preserve">ных действий у обучающихся (личностных, регулятивных, </w:t>
      </w:r>
      <w:r w:rsidRPr="00936AB7">
        <w:t>познавательных, коммуникативных);</w:t>
      </w:r>
    </w:p>
    <w:p w:rsidR="00F145E5" w:rsidRPr="00936AB7" w:rsidRDefault="00F145E5" w:rsidP="00F145E5">
      <w:pPr>
        <w:pStyle w:val="21"/>
        <w:spacing w:line="276" w:lineRule="auto"/>
        <w:ind w:left="567" w:hanging="283"/>
        <w:rPr>
          <w:spacing w:val="-2"/>
        </w:rPr>
      </w:pPr>
      <w:r w:rsidRPr="00936AB7">
        <w:rPr>
          <w:iCs/>
          <w:spacing w:val="2"/>
        </w:rPr>
        <w:t>консультативная работа</w:t>
      </w:r>
      <w:r w:rsidRPr="00936AB7">
        <w:rPr>
          <w:spacing w:val="2"/>
        </w:rPr>
        <w:t xml:space="preserve"> обеспечивает непрерывность специального сопровождения детей с ОВЗ и их семей по вопросам реализации </w:t>
      </w:r>
      <w:r w:rsidRPr="00936AB7">
        <w:t>дифференцированных психолого­педагогических условий об</w:t>
      </w:r>
      <w:r w:rsidRPr="00936AB7">
        <w:rPr>
          <w:spacing w:val="-2"/>
        </w:rPr>
        <w:t>учения, воспитания, коррекции, развития и социализации обучающихся;</w:t>
      </w:r>
    </w:p>
    <w:p w:rsidR="00F145E5" w:rsidRPr="00936AB7" w:rsidRDefault="00F145E5" w:rsidP="00F145E5">
      <w:pPr>
        <w:pStyle w:val="21"/>
        <w:spacing w:line="276" w:lineRule="auto"/>
        <w:ind w:left="567" w:hanging="283"/>
      </w:pPr>
      <w:r w:rsidRPr="00936AB7">
        <w:rPr>
          <w:iCs/>
          <w:spacing w:val="2"/>
        </w:rPr>
        <w:t>информационно­просветительская работа</w:t>
      </w:r>
      <w:r w:rsidRPr="00936AB7">
        <w:rPr>
          <w:spacing w:val="2"/>
        </w:rPr>
        <w:t xml:space="preserve"> направлена на разъяснительную деятельность по вопросам, связанным</w:t>
      </w:r>
      <w:r w:rsidR="00E64C39" w:rsidRPr="00936AB7">
        <w:rPr>
          <w:spacing w:val="2"/>
        </w:rPr>
        <w:t xml:space="preserve"> </w:t>
      </w:r>
      <w:r w:rsidRPr="00936AB7">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F145E5" w:rsidRPr="00936AB7" w:rsidRDefault="00F145E5" w:rsidP="00F145E5">
      <w:pPr>
        <w:pStyle w:val="af8"/>
        <w:spacing w:line="276" w:lineRule="auto"/>
        <w:ind w:firstLine="454"/>
        <w:rPr>
          <w:rFonts w:ascii="Times New Roman" w:hAnsi="Times New Roman"/>
          <w:iCs/>
          <w:color w:val="auto"/>
          <w:sz w:val="28"/>
          <w:szCs w:val="28"/>
        </w:rPr>
      </w:pPr>
      <w:r w:rsidRPr="00936AB7">
        <w:rPr>
          <w:rFonts w:ascii="Times New Roman" w:hAnsi="Times New Roman"/>
          <w:b/>
          <w:bCs/>
          <w:color w:val="auto"/>
          <w:sz w:val="28"/>
          <w:szCs w:val="28"/>
        </w:rPr>
        <w:t>Содержание направлений работы</w:t>
      </w:r>
    </w:p>
    <w:p w:rsidR="00F145E5" w:rsidRPr="00936AB7" w:rsidRDefault="00F145E5" w:rsidP="00F145E5">
      <w:pPr>
        <w:pStyle w:val="af8"/>
        <w:spacing w:line="276" w:lineRule="auto"/>
        <w:ind w:firstLine="454"/>
        <w:rPr>
          <w:rFonts w:ascii="Times New Roman" w:hAnsi="Times New Roman"/>
          <w:i/>
          <w:color w:val="auto"/>
          <w:sz w:val="28"/>
          <w:szCs w:val="28"/>
          <w:u w:val="single"/>
        </w:rPr>
      </w:pPr>
      <w:r w:rsidRPr="00936AB7">
        <w:rPr>
          <w:rFonts w:ascii="Times New Roman" w:hAnsi="Times New Roman"/>
          <w:i/>
          <w:iCs/>
          <w:color w:val="auto"/>
          <w:sz w:val="28"/>
          <w:szCs w:val="28"/>
          <w:u w:val="single"/>
        </w:rPr>
        <w:t xml:space="preserve">Диагностическая работа включает: </w:t>
      </w:r>
    </w:p>
    <w:p w:rsidR="00F145E5" w:rsidRPr="00936AB7" w:rsidRDefault="00F145E5" w:rsidP="00F145E5">
      <w:pPr>
        <w:pStyle w:val="21"/>
        <w:spacing w:line="276" w:lineRule="auto"/>
        <w:ind w:left="567" w:hanging="283"/>
      </w:pPr>
      <w:r w:rsidRPr="00936AB7">
        <w:t>своевременное выявление детей, нуждающихся в специализированной помощи;</w:t>
      </w:r>
    </w:p>
    <w:p w:rsidR="00F145E5" w:rsidRPr="00936AB7" w:rsidRDefault="00F145E5" w:rsidP="00F145E5">
      <w:pPr>
        <w:pStyle w:val="21"/>
        <w:spacing w:line="276" w:lineRule="auto"/>
        <w:ind w:left="567" w:hanging="283"/>
      </w:pPr>
      <w:r w:rsidRPr="00936AB7">
        <w:t>раннюю (с первых дней пребывания ребенка в образовательной</w:t>
      </w:r>
      <w:r w:rsidR="00E64C39" w:rsidRPr="00936AB7">
        <w:t xml:space="preserve"> </w:t>
      </w:r>
      <w:r w:rsidRPr="00936AB7">
        <w:t>организации) диагностику отклонений в развитии и анализ причин трудностей адаптации;</w:t>
      </w:r>
    </w:p>
    <w:p w:rsidR="00F145E5" w:rsidRPr="00936AB7" w:rsidRDefault="00F145E5" w:rsidP="00F145E5">
      <w:pPr>
        <w:pStyle w:val="21"/>
        <w:spacing w:line="276" w:lineRule="auto"/>
        <w:ind w:left="567" w:hanging="283"/>
        <w:rPr>
          <w:spacing w:val="-2"/>
        </w:rPr>
      </w:pPr>
      <w:r w:rsidRPr="00936AB7">
        <w:rPr>
          <w:spacing w:val="-2"/>
        </w:rPr>
        <w:t>комплексный сбор сведений о ребенке на основании диагностической информации от специалистов разного профиля;</w:t>
      </w:r>
    </w:p>
    <w:p w:rsidR="00F145E5" w:rsidRPr="00936AB7" w:rsidRDefault="00F145E5" w:rsidP="00F145E5">
      <w:pPr>
        <w:pStyle w:val="21"/>
        <w:spacing w:line="276" w:lineRule="auto"/>
        <w:ind w:left="567" w:hanging="283"/>
      </w:pPr>
      <w:r w:rsidRPr="00936AB7">
        <w:t>определение уровня актуального и зоны ближайшего развития обучающегося с ОВЗ, выявление его резервных возможностей;</w:t>
      </w:r>
    </w:p>
    <w:p w:rsidR="00F145E5" w:rsidRPr="00936AB7" w:rsidRDefault="00F145E5" w:rsidP="00F145E5">
      <w:pPr>
        <w:pStyle w:val="21"/>
        <w:spacing w:line="276" w:lineRule="auto"/>
        <w:ind w:left="567" w:hanging="283"/>
      </w:pPr>
      <w:r w:rsidRPr="00936AB7">
        <w:t>изучение развития эмоционально­волевой сферы и личностных особенностей обучающихся;</w:t>
      </w:r>
    </w:p>
    <w:p w:rsidR="00F145E5" w:rsidRPr="00936AB7" w:rsidRDefault="00F145E5" w:rsidP="00F145E5">
      <w:pPr>
        <w:pStyle w:val="21"/>
        <w:spacing w:line="276" w:lineRule="auto"/>
        <w:ind w:left="567" w:hanging="283"/>
      </w:pPr>
      <w:r w:rsidRPr="00936AB7">
        <w:rPr>
          <w:spacing w:val="-2"/>
        </w:rPr>
        <w:t>изучение социальной ситуации развития и условий се</w:t>
      </w:r>
      <w:r w:rsidRPr="00936AB7">
        <w:t>мейного воспитания ребенка;</w:t>
      </w:r>
    </w:p>
    <w:p w:rsidR="00F145E5" w:rsidRPr="00936AB7" w:rsidRDefault="00F145E5" w:rsidP="00F145E5">
      <w:pPr>
        <w:pStyle w:val="21"/>
        <w:spacing w:line="276" w:lineRule="auto"/>
        <w:ind w:left="567" w:hanging="283"/>
      </w:pPr>
      <w:r w:rsidRPr="00936AB7">
        <w:t>изучение адаптивных возможностей и уровня социализации ребенка с ОВЗ;</w:t>
      </w:r>
    </w:p>
    <w:p w:rsidR="00F145E5" w:rsidRPr="00936AB7" w:rsidRDefault="00F145E5" w:rsidP="00F145E5">
      <w:pPr>
        <w:pStyle w:val="21"/>
        <w:spacing w:line="276" w:lineRule="auto"/>
        <w:ind w:left="567" w:hanging="283"/>
      </w:pPr>
      <w:r w:rsidRPr="00936AB7">
        <w:rPr>
          <w:spacing w:val="2"/>
        </w:rPr>
        <w:t xml:space="preserve">системный разносторонний контроль специалистов за </w:t>
      </w:r>
      <w:r w:rsidRPr="00936AB7">
        <w:t>уровнем и динамикой развития ребенка;</w:t>
      </w:r>
    </w:p>
    <w:p w:rsidR="00F145E5" w:rsidRPr="00936AB7" w:rsidRDefault="00F145E5" w:rsidP="00F145E5">
      <w:pPr>
        <w:pStyle w:val="21"/>
        <w:spacing w:line="276" w:lineRule="auto"/>
        <w:ind w:left="567" w:hanging="283"/>
      </w:pPr>
      <w:r w:rsidRPr="00936AB7">
        <w:t>анализ успешности коррекционно­развивающей работы.</w:t>
      </w:r>
    </w:p>
    <w:p w:rsidR="00F145E5" w:rsidRPr="00936AB7" w:rsidRDefault="00F145E5" w:rsidP="00F145E5">
      <w:pPr>
        <w:pStyle w:val="af8"/>
        <w:spacing w:line="276" w:lineRule="auto"/>
        <w:ind w:firstLine="454"/>
        <w:rPr>
          <w:rFonts w:ascii="Times New Roman" w:hAnsi="Times New Roman"/>
          <w:i/>
          <w:color w:val="auto"/>
          <w:sz w:val="28"/>
          <w:szCs w:val="28"/>
          <w:u w:val="single"/>
        </w:rPr>
      </w:pPr>
      <w:r w:rsidRPr="00936AB7">
        <w:rPr>
          <w:rFonts w:ascii="Times New Roman" w:hAnsi="Times New Roman"/>
          <w:i/>
          <w:iCs/>
          <w:color w:val="auto"/>
          <w:sz w:val="28"/>
          <w:szCs w:val="28"/>
          <w:u w:val="single"/>
        </w:rPr>
        <w:t>Коррекционно­развивающая работа включает:</w:t>
      </w:r>
    </w:p>
    <w:p w:rsidR="00F145E5" w:rsidRPr="00936AB7" w:rsidRDefault="00F145E5" w:rsidP="00B440EE">
      <w:pPr>
        <w:pStyle w:val="21"/>
        <w:spacing w:line="276" w:lineRule="auto"/>
        <w:ind w:left="567" w:hanging="283"/>
      </w:pPr>
      <w:r w:rsidRPr="00936AB7">
        <w:t>выбор оптимальных для развития ребенка с ОВЗ</w:t>
      </w:r>
      <w:r w:rsidRPr="00936AB7">
        <w:rPr>
          <w:spacing w:val="2"/>
        </w:rPr>
        <w:t xml:space="preserve"> коррекционных программ/</w:t>
      </w:r>
      <w:r w:rsidRPr="00936AB7">
        <w:t>методик, методов и приемов обучения в соответствии с его особыми образовательными потребностями;</w:t>
      </w:r>
    </w:p>
    <w:p w:rsidR="00F145E5" w:rsidRPr="00936AB7" w:rsidRDefault="00F145E5" w:rsidP="00B440EE">
      <w:pPr>
        <w:pStyle w:val="21"/>
        <w:spacing w:line="276" w:lineRule="auto"/>
        <w:ind w:left="567" w:hanging="283"/>
      </w:pPr>
      <w:r w:rsidRPr="00936AB7">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F145E5" w:rsidRPr="00936AB7" w:rsidRDefault="00F145E5" w:rsidP="00B440EE">
      <w:pPr>
        <w:pStyle w:val="21"/>
        <w:spacing w:line="276" w:lineRule="auto"/>
        <w:ind w:left="567" w:hanging="283"/>
      </w:pPr>
      <w:r w:rsidRPr="00936AB7">
        <w:rPr>
          <w:spacing w:val="2"/>
        </w:rPr>
        <w:t xml:space="preserve">системное воздействие на учебно­познавательную деятельность ребенка в динамике образовательного процесса, </w:t>
      </w:r>
      <w:r w:rsidRPr="00936AB7">
        <w:t>направленное на формирование универсальных учебных действий и коррекцию отклонений в развитии;</w:t>
      </w:r>
    </w:p>
    <w:p w:rsidR="00F145E5" w:rsidRPr="00936AB7" w:rsidRDefault="00F145E5" w:rsidP="00B440EE">
      <w:pPr>
        <w:pStyle w:val="21"/>
        <w:spacing w:line="276" w:lineRule="auto"/>
        <w:ind w:left="567" w:hanging="283"/>
      </w:pPr>
      <w:r w:rsidRPr="00936AB7">
        <w:t>коррекцию и развитие высших психических функций;</w:t>
      </w:r>
    </w:p>
    <w:p w:rsidR="00F145E5" w:rsidRPr="00936AB7" w:rsidRDefault="00F145E5" w:rsidP="00B440EE">
      <w:pPr>
        <w:pStyle w:val="21"/>
        <w:spacing w:line="276" w:lineRule="auto"/>
        <w:ind w:left="567" w:hanging="283"/>
      </w:pPr>
      <w:r w:rsidRPr="00936AB7">
        <w:t>развитие эмоционально­волевой и личностной сферы ребенка и психокоррекцию его поведения;</w:t>
      </w:r>
    </w:p>
    <w:p w:rsidR="00F145E5" w:rsidRPr="00936AB7" w:rsidRDefault="00F145E5" w:rsidP="00B440EE">
      <w:pPr>
        <w:pStyle w:val="21"/>
        <w:spacing w:line="276" w:lineRule="auto"/>
        <w:ind w:left="567" w:hanging="283"/>
      </w:pPr>
      <w:r w:rsidRPr="00936AB7">
        <w:rPr>
          <w:spacing w:val="2"/>
        </w:rPr>
        <w:t xml:space="preserve">социальную защиту ребенка в случае неблагоприятных </w:t>
      </w:r>
      <w:r w:rsidRPr="00936AB7">
        <w:t>условий жизни при психотравмирующих обстоятельствах.</w:t>
      </w:r>
    </w:p>
    <w:p w:rsidR="00F145E5" w:rsidRPr="00936AB7" w:rsidRDefault="00F145E5" w:rsidP="00F145E5">
      <w:pPr>
        <w:pStyle w:val="af8"/>
        <w:spacing w:line="276" w:lineRule="auto"/>
        <w:ind w:firstLine="454"/>
        <w:rPr>
          <w:rFonts w:ascii="Times New Roman" w:hAnsi="Times New Roman"/>
          <w:i/>
          <w:color w:val="auto"/>
          <w:sz w:val="28"/>
          <w:szCs w:val="28"/>
          <w:u w:val="single"/>
        </w:rPr>
      </w:pPr>
      <w:r w:rsidRPr="00936AB7">
        <w:rPr>
          <w:rFonts w:ascii="Times New Roman" w:hAnsi="Times New Roman"/>
          <w:i/>
          <w:iCs/>
          <w:color w:val="auto"/>
          <w:sz w:val="28"/>
          <w:szCs w:val="28"/>
          <w:u w:val="single"/>
        </w:rPr>
        <w:t>Консультативная работа включает:</w:t>
      </w:r>
    </w:p>
    <w:p w:rsidR="00F145E5" w:rsidRPr="00936AB7" w:rsidRDefault="00F145E5" w:rsidP="00B440EE">
      <w:pPr>
        <w:pStyle w:val="21"/>
        <w:spacing w:line="276" w:lineRule="auto"/>
        <w:ind w:left="567" w:hanging="283"/>
      </w:pPr>
      <w:r w:rsidRPr="00936AB7">
        <w:rPr>
          <w:spacing w:val="2"/>
        </w:rPr>
        <w:t xml:space="preserve">выработку совместных обоснованных рекомендаций по </w:t>
      </w:r>
      <w:r w:rsidRPr="00936AB7">
        <w:t xml:space="preserve">основным направлениям работы с обучающимся с ОВЗ, единых для всех участников </w:t>
      </w:r>
      <w:r w:rsidRPr="00936AB7">
        <w:rPr>
          <w:szCs w:val="28"/>
        </w:rPr>
        <w:t>образовательных отношений</w:t>
      </w:r>
      <w:r w:rsidRPr="00936AB7">
        <w:t>;</w:t>
      </w:r>
    </w:p>
    <w:p w:rsidR="00F145E5" w:rsidRPr="00936AB7" w:rsidRDefault="00F145E5" w:rsidP="00B440EE">
      <w:pPr>
        <w:pStyle w:val="21"/>
        <w:spacing w:line="276" w:lineRule="auto"/>
        <w:ind w:left="567" w:hanging="283"/>
      </w:pPr>
      <w:r w:rsidRPr="00936AB7">
        <w:rPr>
          <w:spacing w:val="2"/>
        </w:rPr>
        <w:t>консультирование специалистами педагогов по выбору индивидуально ориентированных методов и приемов работы</w:t>
      </w:r>
      <w:r w:rsidRPr="00936AB7">
        <w:t xml:space="preserve"> с обучающимся с ОВЗ;</w:t>
      </w:r>
    </w:p>
    <w:p w:rsidR="00F145E5" w:rsidRPr="00936AB7" w:rsidRDefault="00F145E5" w:rsidP="00B440EE">
      <w:pPr>
        <w:pStyle w:val="21"/>
        <w:spacing w:line="276" w:lineRule="auto"/>
        <w:ind w:left="567" w:hanging="283"/>
      </w:pPr>
      <w:r w:rsidRPr="00936AB7">
        <w:t>консультативную помощь семье в вопросах выбора стратегии воспитания и приемов коррекционного обучения ребенка с ОВЗ.</w:t>
      </w:r>
    </w:p>
    <w:p w:rsidR="00F145E5" w:rsidRPr="00936AB7" w:rsidRDefault="00F145E5" w:rsidP="00F145E5">
      <w:pPr>
        <w:pStyle w:val="af8"/>
        <w:spacing w:line="276" w:lineRule="auto"/>
        <w:ind w:firstLine="454"/>
        <w:rPr>
          <w:rFonts w:ascii="Times New Roman" w:hAnsi="Times New Roman"/>
          <w:i/>
          <w:color w:val="auto"/>
          <w:sz w:val="28"/>
          <w:szCs w:val="28"/>
          <w:u w:val="single"/>
        </w:rPr>
      </w:pPr>
      <w:r w:rsidRPr="00936AB7">
        <w:rPr>
          <w:rFonts w:ascii="Times New Roman" w:hAnsi="Times New Roman"/>
          <w:i/>
          <w:iCs/>
          <w:color w:val="auto"/>
          <w:spacing w:val="-2"/>
          <w:sz w:val="28"/>
          <w:szCs w:val="28"/>
          <w:u w:val="single"/>
        </w:rPr>
        <w:t>Информационно­просветительская работа предусматри</w:t>
      </w:r>
      <w:r w:rsidRPr="00936AB7">
        <w:rPr>
          <w:rFonts w:ascii="Times New Roman" w:hAnsi="Times New Roman"/>
          <w:i/>
          <w:iCs/>
          <w:color w:val="auto"/>
          <w:sz w:val="28"/>
          <w:szCs w:val="28"/>
          <w:u w:val="single"/>
        </w:rPr>
        <w:t>вает:</w:t>
      </w:r>
    </w:p>
    <w:p w:rsidR="00F145E5" w:rsidRPr="00936AB7" w:rsidRDefault="00F145E5" w:rsidP="00B440EE">
      <w:pPr>
        <w:pStyle w:val="21"/>
        <w:spacing w:line="276" w:lineRule="auto"/>
        <w:ind w:left="567" w:hanging="283"/>
      </w:pPr>
      <w:r w:rsidRPr="00936AB7">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Pr="00936AB7">
        <w:rPr>
          <w:szCs w:val="28"/>
        </w:rPr>
        <w:t>образовательных отношений</w:t>
      </w:r>
      <w:r w:rsidRPr="00936AB7">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E64C39" w:rsidRPr="00936AB7">
        <w:t xml:space="preserve"> </w:t>
      </w:r>
      <w:r w:rsidRPr="00936AB7">
        <w:t>с особенностями образовательного процесса и сопровождения детей с ОВЗ;</w:t>
      </w:r>
    </w:p>
    <w:p w:rsidR="00F145E5" w:rsidRPr="00936AB7" w:rsidRDefault="00F145E5" w:rsidP="00B440EE">
      <w:pPr>
        <w:pStyle w:val="21"/>
        <w:spacing w:line="276" w:lineRule="auto"/>
        <w:ind w:left="567" w:hanging="283"/>
      </w:pPr>
      <w:r w:rsidRPr="00936AB7">
        <w:rPr>
          <w:spacing w:val="2"/>
        </w:rPr>
        <w:t>проведение тематических выступлений для педагогов</w:t>
      </w:r>
      <w:r w:rsidR="00E64C39" w:rsidRPr="00936AB7">
        <w:rPr>
          <w:spacing w:val="2"/>
        </w:rPr>
        <w:t xml:space="preserve"> </w:t>
      </w:r>
      <w:r w:rsidRPr="00936AB7">
        <w:t>и родителей по разъяснению индивидуально­типологических особенностей различных категорий детей с ОВЗ.</w:t>
      </w:r>
    </w:p>
    <w:p w:rsidR="00F145E5" w:rsidRPr="00936AB7" w:rsidRDefault="00F145E5" w:rsidP="00B440EE">
      <w:pPr>
        <w:pStyle w:val="af8"/>
        <w:spacing w:line="276" w:lineRule="auto"/>
        <w:ind w:firstLine="454"/>
        <w:rPr>
          <w:rFonts w:ascii="Times New Roman" w:hAnsi="Times New Roman"/>
          <w:color w:val="auto"/>
          <w:sz w:val="28"/>
          <w:szCs w:val="28"/>
        </w:rPr>
      </w:pPr>
      <w:r w:rsidRPr="00936AB7">
        <w:rPr>
          <w:rFonts w:ascii="Times New Roman" w:hAnsi="Times New Roman"/>
          <w:b/>
          <w:bCs/>
          <w:color w:val="auto"/>
          <w:sz w:val="28"/>
          <w:szCs w:val="28"/>
        </w:rPr>
        <w:t>Этапы реализации программы</w:t>
      </w:r>
    </w:p>
    <w:p w:rsidR="00F145E5" w:rsidRPr="00936AB7" w:rsidRDefault="00F145E5" w:rsidP="00B440EE">
      <w:pPr>
        <w:pStyle w:val="af8"/>
        <w:spacing w:line="276" w:lineRule="auto"/>
        <w:ind w:firstLine="454"/>
        <w:rPr>
          <w:rFonts w:ascii="Times New Roman" w:hAnsi="Times New Roman"/>
          <w:iCs/>
          <w:color w:val="auto"/>
          <w:sz w:val="28"/>
          <w:szCs w:val="28"/>
        </w:rPr>
      </w:pPr>
      <w:r w:rsidRPr="00936AB7">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F145E5" w:rsidRPr="00936AB7" w:rsidRDefault="00F145E5" w:rsidP="00B440EE">
      <w:pPr>
        <w:pStyle w:val="af8"/>
        <w:spacing w:line="276" w:lineRule="auto"/>
        <w:ind w:firstLine="454"/>
        <w:rPr>
          <w:rFonts w:ascii="Times New Roman" w:hAnsi="Times New Roman"/>
          <w:iCs/>
          <w:color w:val="auto"/>
          <w:sz w:val="28"/>
          <w:szCs w:val="28"/>
        </w:rPr>
      </w:pPr>
      <w:r w:rsidRPr="00936AB7">
        <w:rPr>
          <w:rFonts w:ascii="Times New Roman" w:hAnsi="Times New Roman"/>
          <w:i/>
          <w:iCs/>
          <w:color w:val="auto"/>
          <w:spacing w:val="2"/>
          <w:sz w:val="28"/>
          <w:szCs w:val="28"/>
          <w:u w:val="single"/>
        </w:rPr>
        <w:t>Этап сбора и анализа информации</w:t>
      </w:r>
      <w:r w:rsidRPr="00936AB7">
        <w:rPr>
          <w:rFonts w:ascii="Times New Roman" w:hAnsi="Times New Roman"/>
          <w:color w:val="auto"/>
          <w:spacing w:val="2"/>
          <w:sz w:val="28"/>
          <w:szCs w:val="28"/>
        </w:rPr>
        <w:t xml:space="preserve"> (информационно­</w:t>
      </w:r>
      <w:r w:rsidRPr="00936AB7">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F145E5" w:rsidRPr="00936AB7" w:rsidRDefault="00F145E5" w:rsidP="00B440EE">
      <w:pPr>
        <w:pStyle w:val="af8"/>
        <w:spacing w:line="276" w:lineRule="auto"/>
        <w:ind w:firstLine="454"/>
        <w:rPr>
          <w:rFonts w:ascii="Times New Roman" w:hAnsi="Times New Roman"/>
          <w:iCs/>
          <w:color w:val="auto"/>
          <w:sz w:val="28"/>
          <w:szCs w:val="28"/>
        </w:rPr>
      </w:pPr>
      <w:r w:rsidRPr="00936AB7">
        <w:rPr>
          <w:rFonts w:ascii="Times New Roman" w:hAnsi="Times New Roman"/>
          <w:i/>
          <w:iCs/>
          <w:color w:val="auto"/>
          <w:sz w:val="28"/>
          <w:szCs w:val="28"/>
          <w:u w:val="single"/>
        </w:rPr>
        <w:t>Этап планирования, организации</w:t>
      </w:r>
      <w:r w:rsidRPr="00936AB7">
        <w:rPr>
          <w:rFonts w:ascii="Times New Roman" w:hAnsi="Times New Roman"/>
          <w:iCs/>
          <w:color w:val="auto"/>
          <w:sz w:val="28"/>
          <w:szCs w:val="28"/>
        </w:rPr>
        <w:t>, координации</w:t>
      </w:r>
      <w:r w:rsidRPr="00936AB7">
        <w:rPr>
          <w:rFonts w:ascii="Times New Roman" w:hAnsi="Times New Roman"/>
          <w:color w:val="auto"/>
          <w:sz w:val="28"/>
          <w:szCs w:val="28"/>
        </w:rPr>
        <w:t xml:space="preserve"> (органи</w:t>
      </w:r>
      <w:r w:rsidRPr="00936AB7">
        <w:rPr>
          <w:rFonts w:ascii="Times New Roman" w:hAnsi="Times New Roman"/>
          <w:color w:val="auto"/>
          <w:spacing w:val="-2"/>
          <w:sz w:val="28"/>
          <w:szCs w:val="28"/>
        </w:rPr>
        <w:t xml:space="preserve">зационно­исполнительская деятельность). Результатом работы </w:t>
      </w:r>
      <w:r w:rsidRPr="00936AB7">
        <w:rPr>
          <w:rFonts w:ascii="Times New Roman" w:hAnsi="Times New Roman"/>
          <w:color w:val="auto"/>
          <w:sz w:val="28"/>
          <w:szCs w:val="28"/>
        </w:rPr>
        <w:t xml:space="preserve">является особым образом организованный образовательный </w:t>
      </w:r>
      <w:r w:rsidRPr="00936AB7">
        <w:rPr>
          <w:rFonts w:ascii="Times New Roman" w:hAnsi="Times New Roman"/>
          <w:color w:val="auto"/>
          <w:spacing w:val="2"/>
          <w:sz w:val="28"/>
          <w:szCs w:val="28"/>
        </w:rPr>
        <w:t>процесс, имеющий коррекционно­развивающую направлен</w:t>
      </w:r>
      <w:r w:rsidRPr="00936AB7">
        <w:rPr>
          <w:rFonts w:ascii="Times New Roman" w:hAnsi="Times New Roman"/>
          <w:color w:val="auto"/>
          <w:sz w:val="28"/>
          <w:szCs w:val="28"/>
        </w:rPr>
        <w:t>ность, и процесс специального сопровождения детей с ОВЗ</w:t>
      </w:r>
      <w:r w:rsidRPr="00936AB7">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936AB7">
        <w:rPr>
          <w:rFonts w:ascii="Times New Roman" w:hAnsi="Times New Roman"/>
          <w:color w:val="auto"/>
          <w:sz w:val="28"/>
          <w:szCs w:val="28"/>
        </w:rPr>
        <w:t>развития, социализации рассматриваемой категории детей.</w:t>
      </w:r>
    </w:p>
    <w:p w:rsidR="00F145E5" w:rsidRPr="00936AB7" w:rsidRDefault="00F145E5" w:rsidP="00B440EE">
      <w:pPr>
        <w:pStyle w:val="af8"/>
        <w:spacing w:line="276" w:lineRule="auto"/>
        <w:ind w:firstLine="454"/>
        <w:rPr>
          <w:rFonts w:ascii="Times New Roman" w:hAnsi="Times New Roman"/>
          <w:iCs/>
          <w:color w:val="auto"/>
          <w:spacing w:val="2"/>
          <w:sz w:val="28"/>
          <w:szCs w:val="28"/>
        </w:rPr>
      </w:pPr>
      <w:r w:rsidRPr="00936AB7">
        <w:rPr>
          <w:rFonts w:ascii="Times New Roman" w:hAnsi="Times New Roman"/>
          <w:i/>
          <w:iCs/>
          <w:color w:val="auto"/>
          <w:spacing w:val="2"/>
          <w:sz w:val="28"/>
          <w:szCs w:val="28"/>
          <w:u w:val="single"/>
        </w:rPr>
        <w:t>Этап диагностики коррекционно­развивающей образо</w:t>
      </w:r>
      <w:r w:rsidRPr="00936AB7">
        <w:rPr>
          <w:rFonts w:ascii="Times New Roman" w:hAnsi="Times New Roman"/>
          <w:i/>
          <w:iCs/>
          <w:color w:val="auto"/>
          <w:spacing w:val="-2"/>
          <w:sz w:val="28"/>
          <w:szCs w:val="28"/>
          <w:u w:val="single"/>
        </w:rPr>
        <w:t xml:space="preserve">вательной среды </w:t>
      </w:r>
      <w:r w:rsidRPr="00936AB7">
        <w:rPr>
          <w:rFonts w:ascii="Times New Roman" w:hAnsi="Times New Roman"/>
          <w:color w:val="auto"/>
          <w:spacing w:val="-2"/>
          <w:sz w:val="28"/>
          <w:szCs w:val="28"/>
        </w:rPr>
        <w:t xml:space="preserve">(контрольно­диагностическая деятельность). </w:t>
      </w:r>
      <w:r w:rsidRPr="00936AB7">
        <w:rPr>
          <w:rFonts w:ascii="Times New Roman" w:hAnsi="Times New Roman"/>
          <w:color w:val="auto"/>
          <w:spacing w:val="2"/>
          <w:sz w:val="28"/>
          <w:szCs w:val="28"/>
        </w:rPr>
        <w:t xml:space="preserve">Результатом является констатация соответствия созданных </w:t>
      </w:r>
      <w:r w:rsidRPr="00936AB7">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E64C39" w:rsidRPr="00936AB7">
        <w:rPr>
          <w:rFonts w:ascii="Times New Roman" w:hAnsi="Times New Roman"/>
          <w:color w:val="auto"/>
          <w:sz w:val="28"/>
          <w:szCs w:val="28"/>
        </w:rPr>
        <w:t xml:space="preserve"> </w:t>
      </w:r>
      <w:r w:rsidRPr="00936AB7">
        <w:rPr>
          <w:rFonts w:ascii="Times New Roman" w:hAnsi="Times New Roman"/>
          <w:color w:val="auto"/>
          <w:spacing w:val="2"/>
          <w:sz w:val="28"/>
          <w:szCs w:val="28"/>
        </w:rPr>
        <w:t>ребенка.</w:t>
      </w:r>
    </w:p>
    <w:p w:rsidR="00F145E5" w:rsidRPr="00936AB7" w:rsidRDefault="00F145E5" w:rsidP="00B440EE">
      <w:pPr>
        <w:pStyle w:val="af8"/>
        <w:spacing w:line="276" w:lineRule="auto"/>
        <w:ind w:firstLine="454"/>
        <w:rPr>
          <w:rFonts w:ascii="Times New Roman" w:hAnsi="Times New Roman"/>
          <w:b/>
          <w:bCs/>
          <w:color w:val="auto"/>
          <w:sz w:val="28"/>
          <w:szCs w:val="28"/>
        </w:rPr>
      </w:pPr>
      <w:r w:rsidRPr="00936AB7">
        <w:rPr>
          <w:rFonts w:ascii="Times New Roman" w:hAnsi="Times New Roman"/>
          <w:i/>
          <w:iCs/>
          <w:color w:val="auto"/>
          <w:spacing w:val="2"/>
          <w:sz w:val="28"/>
          <w:szCs w:val="28"/>
          <w:u w:val="single"/>
        </w:rPr>
        <w:t>Этап регуляции и корректировки</w:t>
      </w:r>
      <w:r w:rsidRPr="00936AB7">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936AB7">
        <w:rPr>
          <w:rFonts w:ascii="Times New Roman" w:hAnsi="Times New Roman"/>
          <w:color w:val="auto"/>
          <w:sz w:val="28"/>
          <w:szCs w:val="28"/>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F145E5" w:rsidRPr="00936AB7" w:rsidRDefault="00F145E5" w:rsidP="00B440EE">
      <w:pPr>
        <w:pStyle w:val="af8"/>
        <w:spacing w:line="276" w:lineRule="auto"/>
        <w:ind w:firstLine="454"/>
        <w:rPr>
          <w:rFonts w:ascii="Times New Roman" w:hAnsi="Times New Roman"/>
          <w:color w:val="auto"/>
          <w:sz w:val="28"/>
          <w:szCs w:val="28"/>
        </w:rPr>
      </w:pPr>
      <w:r w:rsidRPr="00936AB7">
        <w:rPr>
          <w:rFonts w:ascii="Times New Roman" w:hAnsi="Times New Roman"/>
          <w:b/>
          <w:bCs/>
          <w:color w:val="auto"/>
          <w:sz w:val="28"/>
          <w:szCs w:val="28"/>
        </w:rPr>
        <w:t>Механизмы реализации программы</w:t>
      </w:r>
    </w:p>
    <w:p w:rsidR="00F145E5" w:rsidRPr="00936AB7" w:rsidRDefault="00F145E5" w:rsidP="00B440EE">
      <w:pPr>
        <w:pStyle w:val="af8"/>
        <w:spacing w:line="276" w:lineRule="auto"/>
        <w:ind w:firstLine="454"/>
        <w:rPr>
          <w:rFonts w:ascii="Times New Roman" w:hAnsi="Times New Roman"/>
          <w:color w:val="auto"/>
          <w:sz w:val="28"/>
          <w:szCs w:val="28"/>
        </w:rPr>
      </w:pPr>
      <w:r w:rsidRPr="00936AB7">
        <w:rPr>
          <w:rFonts w:ascii="Times New Roman" w:hAnsi="Times New Roman"/>
          <w:color w:val="auto"/>
          <w:spacing w:val="2"/>
          <w:sz w:val="28"/>
          <w:szCs w:val="28"/>
        </w:rPr>
        <w:t>Основными механизмами реализации коррекционной</w:t>
      </w:r>
      <w:r w:rsidRPr="00936AB7">
        <w:rPr>
          <w:rFonts w:ascii="Times New Roman" w:hAnsi="Times New Roman"/>
          <w:color w:val="auto"/>
          <w:spacing w:val="2"/>
          <w:sz w:val="28"/>
          <w:szCs w:val="28"/>
        </w:rPr>
        <w:br/>
      </w:r>
      <w:r w:rsidRPr="00936AB7">
        <w:rPr>
          <w:rFonts w:ascii="Times New Roman" w:hAnsi="Times New Roman"/>
          <w:color w:val="auto"/>
          <w:sz w:val="28"/>
          <w:szCs w:val="28"/>
        </w:rPr>
        <w:t>ра</w:t>
      </w:r>
      <w:r w:rsidRPr="00936AB7">
        <w:rPr>
          <w:rFonts w:ascii="Times New Roman" w:hAnsi="Times New Roman"/>
          <w:color w:val="auto"/>
          <w:spacing w:val="2"/>
          <w:sz w:val="28"/>
          <w:szCs w:val="28"/>
        </w:rPr>
        <w:t xml:space="preserve">боты являются оптимально выстроенное </w:t>
      </w:r>
      <w:r w:rsidRPr="00936AB7">
        <w:rPr>
          <w:rFonts w:ascii="Times New Roman" w:hAnsi="Times New Roman"/>
          <w:iCs/>
          <w:color w:val="auto"/>
          <w:spacing w:val="2"/>
          <w:sz w:val="28"/>
          <w:szCs w:val="28"/>
        </w:rPr>
        <w:t xml:space="preserve">взаимодействие </w:t>
      </w:r>
      <w:r w:rsidRPr="00936AB7">
        <w:rPr>
          <w:rFonts w:ascii="Times New Roman" w:hAnsi="Times New Roman"/>
          <w:iCs/>
          <w:color w:val="auto"/>
          <w:sz w:val="28"/>
          <w:szCs w:val="28"/>
        </w:rPr>
        <w:t>специалистов образовательной организации</w:t>
      </w:r>
      <w:r w:rsidRPr="00936AB7">
        <w:rPr>
          <w:rFonts w:ascii="Times New Roman" w:hAnsi="Times New Roman"/>
          <w:color w:val="auto"/>
          <w:sz w:val="28"/>
          <w:szCs w:val="28"/>
        </w:rPr>
        <w:t xml:space="preserve"> обеспечивающее системное сопровождение детей с ограниченными воз</w:t>
      </w:r>
      <w:r w:rsidRPr="00936AB7">
        <w:rPr>
          <w:rFonts w:ascii="Times New Roman" w:hAnsi="Times New Roman"/>
          <w:color w:val="auto"/>
          <w:spacing w:val="2"/>
          <w:sz w:val="28"/>
          <w:szCs w:val="28"/>
        </w:rPr>
        <w:t>можностями здоровья специалистами различного профиля</w:t>
      </w:r>
      <w:r w:rsidR="00E64C39" w:rsidRPr="00936AB7">
        <w:rPr>
          <w:rFonts w:ascii="Times New Roman" w:hAnsi="Times New Roman"/>
          <w:color w:val="auto"/>
          <w:spacing w:val="2"/>
          <w:sz w:val="28"/>
          <w:szCs w:val="28"/>
        </w:rPr>
        <w:t xml:space="preserve"> </w:t>
      </w:r>
      <w:r w:rsidRPr="00936AB7">
        <w:rPr>
          <w:rFonts w:ascii="Times New Roman" w:hAnsi="Times New Roman"/>
          <w:color w:val="auto"/>
          <w:spacing w:val="2"/>
          <w:sz w:val="28"/>
          <w:szCs w:val="28"/>
        </w:rPr>
        <w:t xml:space="preserve">в образовательном процессе, и </w:t>
      </w:r>
      <w:r w:rsidRPr="00936AB7">
        <w:rPr>
          <w:rFonts w:ascii="Times New Roman" w:hAnsi="Times New Roman"/>
          <w:iCs/>
          <w:color w:val="auto"/>
          <w:spacing w:val="2"/>
          <w:sz w:val="28"/>
          <w:szCs w:val="28"/>
        </w:rPr>
        <w:t>социальное партнерство</w:t>
      </w:r>
      <w:r w:rsidRPr="00936AB7">
        <w:rPr>
          <w:rFonts w:ascii="Times New Roman" w:hAnsi="Times New Roman"/>
          <w:color w:val="auto"/>
          <w:spacing w:val="2"/>
          <w:sz w:val="28"/>
          <w:szCs w:val="28"/>
        </w:rPr>
        <w:t xml:space="preserve">, </w:t>
      </w:r>
      <w:r w:rsidRPr="00936AB7">
        <w:rPr>
          <w:rFonts w:ascii="Times New Roman" w:hAnsi="Times New Roman"/>
          <w:color w:val="auto"/>
          <w:spacing w:val="-2"/>
          <w:sz w:val="28"/>
          <w:szCs w:val="28"/>
        </w:rPr>
        <w:t>предполагающее профессиональное взаимодействие образовательной организации</w:t>
      </w:r>
      <w:r w:rsidRPr="00936AB7">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145E5" w:rsidRPr="00936AB7" w:rsidRDefault="00F145E5" w:rsidP="00B440EE">
      <w:pPr>
        <w:pStyle w:val="af8"/>
        <w:spacing w:line="276" w:lineRule="auto"/>
        <w:ind w:firstLine="454"/>
        <w:rPr>
          <w:rFonts w:ascii="Times New Roman" w:hAnsi="Times New Roman"/>
          <w:color w:val="auto"/>
          <w:sz w:val="28"/>
          <w:szCs w:val="28"/>
        </w:rPr>
      </w:pPr>
      <w:r w:rsidRPr="00936AB7">
        <w:rPr>
          <w:rFonts w:ascii="Times New Roman" w:hAnsi="Times New Roman"/>
          <w:iCs/>
          <w:color w:val="auto"/>
          <w:sz w:val="28"/>
          <w:szCs w:val="28"/>
        </w:rPr>
        <w:t>Взаимодействие специалистов образовательной организации</w:t>
      </w:r>
      <w:r w:rsidRPr="00936AB7">
        <w:rPr>
          <w:rFonts w:ascii="Times New Roman" w:hAnsi="Times New Roman"/>
          <w:color w:val="auto"/>
          <w:sz w:val="28"/>
          <w:szCs w:val="28"/>
        </w:rPr>
        <w:t xml:space="preserve"> предусматривает:</w:t>
      </w:r>
    </w:p>
    <w:p w:rsidR="00F145E5" w:rsidRPr="00936AB7" w:rsidRDefault="00F145E5" w:rsidP="00B440EE">
      <w:pPr>
        <w:pStyle w:val="21"/>
        <w:spacing w:line="276" w:lineRule="auto"/>
        <w:ind w:left="567" w:hanging="283"/>
      </w:pPr>
      <w:r w:rsidRPr="00936AB7">
        <w:t>комплексность в определении и решении проблем ребенка, предоставлении ему квалифицированной помощи специалистов разного профиля;</w:t>
      </w:r>
    </w:p>
    <w:p w:rsidR="00F145E5" w:rsidRPr="00936AB7" w:rsidRDefault="00F145E5" w:rsidP="00B440EE">
      <w:pPr>
        <w:pStyle w:val="21"/>
        <w:spacing w:line="276" w:lineRule="auto"/>
        <w:ind w:left="567" w:hanging="283"/>
      </w:pPr>
      <w:r w:rsidRPr="00936AB7">
        <w:t>многоаспектный анализ личностного и познавательного развития ребенка;</w:t>
      </w:r>
    </w:p>
    <w:p w:rsidR="00F145E5" w:rsidRPr="00936AB7" w:rsidRDefault="00F145E5" w:rsidP="00B440EE">
      <w:pPr>
        <w:pStyle w:val="21"/>
        <w:spacing w:line="276" w:lineRule="auto"/>
        <w:ind w:left="567" w:hanging="283"/>
      </w:pPr>
      <w:r w:rsidRPr="00936AB7">
        <w:t>составление комплексных индивидуальных программ общего развития и коррекции отдельных сторон учебно­позна</w:t>
      </w:r>
      <w:r w:rsidRPr="00936AB7">
        <w:rPr>
          <w:spacing w:val="2"/>
        </w:rPr>
        <w:t xml:space="preserve">вательной, речевой, эмоциональной­волевой и личностной </w:t>
      </w:r>
      <w:r w:rsidRPr="00936AB7">
        <w:t>сфер ребенка.</w:t>
      </w:r>
    </w:p>
    <w:p w:rsidR="00F145E5" w:rsidRPr="00936AB7" w:rsidRDefault="00F145E5" w:rsidP="00B440EE">
      <w:pPr>
        <w:pStyle w:val="af8"/>
        <w:spacing w:line="276" w:lineRule="auto"/>
        <w:ind w:firstLine="454"/>
        <w:rPr>
          <w:rFonts w:ascii="Times New Roman" w:hAnsi="Times New Roman"/>
          <w:color w:val="auto"/>
          <w:sz w:val="28"/>
          <w:szCs w:val="28"/>
        </w:rPr>
      </w:pPr>
      <w:r w:rsidRPr="00936AB7">
        <w:rPr>
          <w:rFonts w:ascii="Times New Roman" w:hAnsi="Times New Roman"/>
          <w:color w:val="auto"/>
          <w:spacing w:val="-2"/>
          <w:sz w:val="28"/>
          <w:szCs w:val="28"/>
        </w:rPr>
        <w:t>Консолидация усилий разных специалистов в области пси</w:t>
      </w:r>
      <w:r w:rsidRPr="00936AB7">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936AB7">
        <w:rPr>
          <w:rFonts w:ascii="Times New Roman" w:hAnsi="Times New Roman"/>
          <w:color w:val="auto"/>
          <w:sz w:val="28"/>
          <w:szCs w:val="28"/>
        </w:rPr>
        <w:noBreakHyphen/>
        <w:t>медико­педаго</w:t>
      </w:r>
      <w:r w:rsidRPr="00936AB7">
        <w:rPr>
          <w:rFonts w:ascii="Times New Roman" w:hAnsi="Times New Roman"/>
          <w:color w:val="auto"/>
          <w:spacing w:val="2"/>
          <w:sz w:val="28"/>
          <w:szCs w:val="28"/>
        </w:rPr>
        <w:t xml:space="preserve">гического сопровождения и эффективно решать проблемы </w:t>
      </w:r>
      <w:r w:rsidRPr="00936AB7">
        <w:rPr>
          <w:rFonts w:ascii="Times New Roman" w:hAnsi="Times New Roman"/>
          <w:color w:val="auto"/>
          <w:sz w:val="28"/>
          <w:szCs w:val="28"/>
        </w:rPr>
        <w:t>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936AB7">
        <w:rPr>
          <w:rFonts w:ascii="Times New Roman" w:hAnsi="Times New Roman"/>
          <w:color w:val="auto"/>
          <w:spacing w:val="-2"/>
          <w:sz w:val="28"/>
          <w:szCs w:val="28"/>
        </w:rPr>
        <w:t xml:space="preserve">фильную помощь ребенку и его родителям (законным представителям), а также образовательной организации в решении </w:t>
      </w:r>
      <w:r w:rsidRPr="00936AB7">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F145E5" w:rsidRPr="00936AB7" w:rsidRDefault="00F145E5" w:rsidP="00B440EE">
      <w:pPr>
        <w:pStyle w:val="af8"/>
        <w:spacing w:line="276" w:lineRule="auto"/>
        <w:ind w:firstLine="454"/>
        <w:rPr>
          <w:rFonts w:ascii="Times New Roman" w:hAnsi="Times New Roman"/>
          <w:color w:val="auto"/>
          <w:sz w:val="28"/>
          <w:szCs w:val="28"/>
        </w:rPr>
      </w:pPr>
      <w:r w:rsidRPr="00936AB7">
        <w:rPr>
          <w:rFonts w:ascii="Times New Roman" w:hAnsi="Times New Roman"/>
          <w:iCs/>
          <w:color w:val="auto"/>
          <w:sz w:val="28"/>
          <w:szCs w:val="28"/>
        </w:rPr>
        <w:t>Социальное</w:t>
      </w:r>
      <w:r w:rsidR="00E64C39" w:rsidRPr="00936AB7">
        <w:rPr>
          <w:rFonts w:ascii="Times New Roman" w:hAnsi="Times New Roman"/>
          <w:iCs/>
          <w:color w:val="auto"/>
          <w:sz w:val="28"/>
          <w:szCs w:val="28"/>
        </w:rPr>
        <w:t xml:space="preserve"> </w:t>
      </w:r>
      <w:r w:rsidRPr="00936AB7">
        <w:rPr>
          <w:rFonts w:ascii="Times New Roman" w:hAnsi="Times New Roman"/>
          <w:iCs/>
          <w:color w:val="auto"/>
          <w:sz w:val="28"/>
          <w:szCs w:val="28"/>
        </w:rPr>
        <w:t>партнерство</w:t>
      </w:r>
      <w:r w:rsidRPr="00936AB7">
        <w:rPr>
          <w:rFonts w:ascii="Times New Roman" w:hAnsi="Times New Roman"/>
          <w:color w:val="auto"/>
          <w:sz w:val="28"/>
          <w:szCs w:val="28"/>
        </w:rPr>
        <w:t xml:space="preserve"> предусматривает:</w:t>
      </w:r>
    </w:p>
    <w:p w:rsidR="00F145E5" w:rsidRPr="00936AB7" w:rsidRDefault="00F145E5" w:rsidP="00B440EE">
      <w:pPr>
        <w:pStyle w:val="21"/>
        <w:spacing w:line="276" w:lineRule="auto"/>
        <w:ind w:left="567" w:hanging="283"/>
      </w:pPr>
      <w:r w:rsidRPr="00936AB7">
        <w:t>сотрудничество с образовательными организациями и другими ведомствами по вопросам преемственности обучения, разви</w:t>
      </w:r>
      <w:r w:rsidRPr="00936AB7">
        <w:rPr>
          <w:spacing w:val="2"/>
        </w:rPr>
        <w:t>тия и адаптации, социализации,</w:t>
      </w:r>
      <w:r w:rsidR="00E64C39" w:rsidRPr="00936AB7">
        <w:rPr>
          <w:spacing w:val="2"/>
        </w:rPr>
        <w:t xml:space="preserve"> </w:t>
      </w:r>
      <w:r w:rsidRPr="00936AB7">
        <w:rPr>
          <w:spacing w:val="2"/>
        </w:rPr>
        <w:t>здоровьесбережения детей</w:t>
      </w:r>
      <w:r w:rsidR="00E64C39" w:rsidRPr="00936AB7">
        <w:rPr>
          <w:spacing w:val="2"/>
        </w:rPr>
        <w:t xml:space="preserve"> </w:t>
      </w:r>
      <w:r w:rsidRPr="00936AB7">
        <w:t>с ограниченными возможностями здоровья;</w:t>
      </w:r>
    </w:p>
    <w:p w:rsidR="00F145E5" w:rsidRPr="00936AB7" w:rsidRDefault="00F145E5" w:rsidP="00B440EE">
      <w:pPr>
        <w:pStyle w:val="21"/>
        <w:spacing w:line="276" w:lineRule="auto"/>
        <w:ind w:left="567" w:hanging="283"/>
      </w:pPr>
      <w:r w:rsidRPr="00936AB7">
        <w:rPr>
          <w:spacing w:val="2"/>
        </w:rPr>
        <w:t>сотрудничество со средствами массовой информации,</w:t>
      </w:r>
      <w:r w:rsidR="00E64C39" w:rsidRPr="00936AB7">
        <w:rPr>
          <w:spacing w:val="2"/>
        </w:rPr>
        <w:t xml:space="preserve"> </w:t>
      </w:r>
      <w:r w:rsidRPr="00936AB7">
        <w:rPr>
          <w:spacing w:val="2"/>
        </w:rPr>
        <w:t>а также с негосударственными структурами, прежде всего</w:t>
      </w:r>
      <w:r w:rsidR="00E64C39" w:rsidRPr="00936AB7">
        <w:rPr>
          <w:spacing w:val="2"/>
        </w:rPr>
        <w:t xml:space="preserve"> </w:t>
      </w:r>
      <w:r w:rsidRPr="00936AB7">
        <w:t>с общественными объединениями инвалидов, организациями родителей детей с ОВЗ;</w:t>
      </w:r>
    </w:p>
    <w:p w:rsidR="00F145E5" w:rsidRPr="00936AB7" w:rsidRDefault="00F145E5" w:rsidP="00B440EE">
      <w:pPr>
        <w:pStyle w:val="21"/>
        <w:spacing w:line="276" w:lineRule="auto"/>
        <w:ind w:left="567" w:hanging="283"/>
      </w:pPr>
      <w:r w:rsidRPr="00936AB7">
        <w:t>сотрудничество с родительской общественностью.</w:t>
      </w:r>
    </w:p>
    <w:p w:rsidR="00F145E5" w:rsidRPr="00936AB7" w:rsidRDefault="00F145E5" w:rsidP="00B440EE">
      <w:pPr>
        <w:pStyle w:val="af8"/>
        <w:spacing w:line="276" w:lineRule="auto"/>
        <w:ind w:firstLine="454"/>
        <w:rPr>
          <w:rFonts w:ascii="Times New Roman" w:hAnsi="Times New Roman"/>
          <w:b/>
          <w:bCs/>
          <w:color w:val="auto"/>
          <w:sz w:val="28"/>
          <w:szCs w:val="28"/>
        </w:rPr>
      </w:pPr>
      <w:r w:rsidRPr="00936AB7">
        <w:rPr>
          <w:rFonts w:ascii="Times New Roman" w:hAnsi="Times New Roman"/>
          <w:b/>
          <w:bCs/>
          <w:color w:val="auto"/>
          <w:sz w:val="28"/>
          <w:szCs w:val="28"/>
        </w:rPr>
        <w:t>Условия реализации программы</w:t>
      </w:r>
    </w:p>
    <w:p w:rsidR="00F145E5" w:rsidRPr="00936AB7" w:rsidRDefault="00F145E5" w:rsidP="00B440EE">
      <w:pPr>
        <w:pStyle w:val="af8"/>
        <w:spacing w:line="276" w:lineRule="auto"/>
        <w:ind w:firstLine="454"/>
        <w:rPr>
          <w:rFonts w:ascii="Times New Roman" w:hAnsi="Times New Roman"/>
          <w:iCs/>
          <w:color w:val="auto"/>
          <w:sz w:val="28"/>
          <w:szCs w:val="28"/>
        </w:rPr>
      </w:pPr>
      <w:r w:rsidRPr="00936AB7">
        <w:rPr>
          <w:rFonts w:ascii="Times New Roman" w:hAnsi="Times New Roman"/>
          <w:color w:val="auto"/>
          <w:spacing w:val="2"/>
          <w:sz w:val="28"/>
          <w:szCs w:val="28"/>
        </w:rPr>
        <w:t>Программа коррекционной работы</w:t>
      </w:r>
      <w:r w:rsidR="00E64C39" w:rsidRPr="00936AB7">
        <w:rPr>
          <w:rFonts w:ascii="Times New Roman" w:hAnsi="Times New Roman"/>
          <w:color w:val="auto"/>
          <w:spacing w:val="2"/>
          <w:sz w:val="28"/>
          <w:szCs w:val="28"/>
        </w:rPr>
        <w:t xml:space="preserve"> </w:t>
      </w:r>
      <w:r w:rsidRPr="00936AB7">
        <w:rPr>
          <w:rFonts w:ascii="Times New Roman" w:hAnsi="Times New Roman"/>
          <w:color w:val="auto"/>
          <w:spacing w:val="2"/>
          <w:sz w:val="28"/>
          <w:szCs w:val="28"/>
        </w:rPr>
        <w:t xml:space="preserve">предусматривает </w:t>
      </w:r>
      <w:r w:rsidR="00B440EE" w:rsidRPr="00936AB7">
        <w:rPr>
          <w:rFonts w:ascii="Times New Roman" w:hAnsi="Times New Roman"/>
          <w:color w:val="auto"/>
          <w:sz w:val="28"/>
          <w:szCs w:val="28"/>
        </w:rPr>
        <w:t>специальные</w:t>
      </w:r>
      <w:r w:rsidRPr="00936AB7">
        <w:rPr>
          <w:rFonts w:ascii="Times New Roman" w:hAnsi="Times New Roman"/>
          <w:color w:val="auto"/>
          <w:sz w:val="28"/>
          <w:szCs w:val="28"/>
        </w:rPr>
        <w:t xml:space="preserve"> услови</w:t>
      </w:r>
      <w:r w:rsidR="00B440EE" w:rsidRPr="00936AB7">
        <w:rPr>
          <w:rFonts w:ascii="Times New Roman" w:hAnsi="Times New Roman"/>
          <w:color w:val="auto"/>
          <w:spacing w:val="2"/>
          <w:sz w:val="28"/>
          <w:szCs w:val="28"/>
        </w:rPr>
        <w:t>я</w:t>
      </w:r>
      <w:r w:rsidRPr="00936AB7">
        <w:rPr>
          <w:rFonts w:ascii="Times New Roman" w:hAnsi="Times New Roman"/>
          <w:color w:val="auto"/>
          <w:spacing w:val="2"/>
          <w:sz w:val="28"/>
          <w:szCs w:val="28"/>
        </w:rPr>
        <w:t xml:space="preserve">  обучения и воспитания детей с ОВЗ</w:t>
      </w:r>
      <w:r w:rsidRPr="00936AB7">
        <w:rPr>
          <w:rFonts w:ascii="Times New Roman" w:hAnsi="Times New Roman"/>
          <w:color w:val="auto"/>
          <w:sz w:val="28"/>
          <w:szCs w:val="28"/>
        </w:rPr>
        <w:t>, включающих:</w:t>
      </w:r>
    </w:p>
    <w:p w:rsidR="00F145E5" w:rsidRPr="00936AB7" w:rsidRDefault="00F145E5" w:rsidP="00B440EE">
      <w:pPr>
        <w:pStyle w:val="af8"/>
        <w:spacing w:line="276" w:lineRule="auto"/>
        <w:ind w:firstLine="454"/>
        <w:rPr>
          <w:rFonts w:ascii="Times New Roman" w:hAnsi="Times New Roman"/>
          <w:i/>
          <w:color w:val="auto"/>
          <w:sz w:val="28"/>
          <w:szCs w:val="28"/>
          <w:u w:val="single"/>
        </w:rPr>
      </w:pPr>
      <w:r w:rsidRPr="00936AB7">
        <w:rPr>
          <w:rFonts w:ascii="Times New Roman" w:hAnsi="Times New Roman"/>
          <w:i/>
          <w:iCs/>
          <w:color w:val="auto"/>
          <w:sz w:val="28"/>
          <w:szCs w:val="28"/>
          <w:u w:val="single"/>
        </w:rPr>
        <w:t xml:space="preserve">Психолого­педагогическое обеспечение, </w:t>
      </w:r>
      <w:r w:rsidRPr="00936AB7">
        <w:rPr>
          <w:rFonts w:ascii="Times New Roman" w:hAnsi="Times New Roman"/>
          <w:i/>
          <w:color w:val="auto"/>
          <w:sz w:val="28"/>
          <w:szCs w:val="28"/>
          <w:u w:val="single"/>
        </w:rPr>
        <w:t>в том числе:</w:t>
      </w:r>
    </w:p>
    <w:p w:rsidR="00F145E5" w:rsidRPr="00936AB7" w:rsidRDefault="00F145E5" w:rsidP="00B440EE">
      <w:pPr>
        <w:pStyle w:val="21"/>
        <w:spacing w:line="276" w:lineRule="auto"/>
        <w:ind w:left="567" w:hanging="283"/>
      </w:pPr>
      <w:r w:rsidRPr="00936AB7">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F145E5" w:rsidRPr="00936AB7" w:rsidRDefault="00F145E5" w:rsidP="00B440EE">
      <w:pPr>
        <w:pStyle w:val="21"/>
        <w:spacing w:line="276" w:lineRule="auto"/>
        <w:ind w:left="567" w:hanging="283"/>
        <w:rPr>
          <w:spacing w:val="-2"/>
        </w:rPr>
      </w:pPr>
      <w:r w:rsidRPr="00936AB7">
        <w:t>обеспечение психолого­педагогических условий (коррекционная направленность учебно­воспитательной деятельности;</w:t>
      </w:r>
      <w:r w:rsidR="00E64C39" w:rsidRPr="00936AB7">
        <w:t xml:space="preserve"> </w:t>
      </w:r>
      <w:r w:rsidRPr="00936AB7">
        <w:rPr>
          <w:spacing w:val="-2"/>
        </w:rPr>
        <w:t>учет индивидуальных особенностей ребенка; соблюдение ком</w:t>
      </w:r>
      <w:r w:rsidRPr="00936AB7">
        <w:t>фортного психоэмоционального режима; использование со</w:t>
      </w:r>
      <w:r w:rsidRPr="00936AB7">
        <w:rPr>
          <w:spacing w:val="-2"/>
        </w:rPr>
        <w:t>временных педагогических технологий, в том числе информа</w:t>
      </w:r>
      <w:r w:rsidRPr="00936AB7">
        <w:t xml:space="preserve">ционных, компьютерных, для оптимизации образовательной </w:t>
      </w:r>
      <w:r w:rsidRPr="00936AB7">
        <w:rPr>
          <w:spacing w:val="-2"/>
        </w:rPr>
        <w:t>деятельности, повышения ее эффективности, доступности);</w:t>
      </w:r>
    </w:p>
    <w:p w:rsidR="00F145E5" w:rsidRPr="00936AB7" w:rsidRDefault="00F145E5" w:rsidP="00B440EE">
      <w:pPr>
        <w:pStyle w:val="21"/>
        <w:spacing w:line="276" w:lineRule="auto"/>
        <w:ind w:left="567" w:hanging="283"/>
      </w:pPr>
      <w:r w:rsidRPr="00936AB7">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w:t>
      </w:r>
      <w:r w:rsidR="00E64C39" w:rsidRPr="00936AB7">
        <w:t xml:space="preserve"> </w:t>
      </w:r>
      <w:r w:rsidRPr="00936AB7">
        <w:t>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F145E5" w:rsidRPr="00936AB7" w:rsidRDefault="00F145E5" w:rsidP="00B440EE">
      <w:pPr>
        <w:pStyle w:val="21"/>
        <w:spacing w:line="276" w:lineRule="auto"/>
        <w:ind w:left="567" w:hanging="283"/>
      </w:pPr>
      <w:r w:rsidRPr="00936AB7">
        <w:rPr>
          <w:spacing w:val="-2"/>
        </w:rPr>
        <w:t>обеспечение здоровьесберегающих условий (оздоровительный и охранительный режим, укрепление физического и пси</w:t>
      </w:r>
      <w:r w:rsidRPr="00936AB7">
        <w:t>хического здоровья, профилактика физических, умственных и психологических перегрузок обучающихся, соблюдение</w:t>
      </w:r>
      <w:r w:rsidR="00E64C39" w:rsidRPr="00936AB7">
        <w:t xml:space="preserve"> </w:t>
      </w:r>
      <w:r w:rsidRPr="00936AB7">
        <w:t>санитарно­гигиенических правил и норм);</w:t>
      </w:r>
    </w:p>
    <w:p w:rsidR="00F145E5" w:rsidRPr="00936AB7" w:rsidRDefault="00F145E5" w:rsidP="00B440EE">
      <w:pPr>
        <w:pStyle w:val="21"/>
        <w:spacing w:line="276" w:lineRule="auto"/>
        <w:ind w:left="567" w:hanging="283"/>
      </w:pPr>
      <w:r w:rsidRPr="00936AB7">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E64C39" w:rsidRPr="00936AB7">
        <w:t xml:space="preserve"> </w:t>
      </w:r>
      <w:r w:rsidRPr="00936AB7">
        <w:t>мероприятий;</w:t>
      </w:r>
    </w:p>
    <w:p w:rsidR="00F145E5" w:rsidRPr="00936AB7" w:rsidRDefault="00F145E5" w:rsidP="00B440EE">
      <w:pPr>
        <w:pStyle w:val="21"/>
        <w:spacing w:line="276" w:lineRule="auto"/>
        <w:ind w:left="567" w:hanging="283"/>
      </w:pPr>
      <w:r w:rsidRPr="00936AB7">
        <w:t>развитие системы обучения и воспитания детей, имеющих сложные нарушения психического и (или) физического развития.</w:t>
      </w:r>
    </w:p>
    <w:p w:rsidR="00F145E5" w:rsidRPr="00936AB7" w:rsidRDefault="00F145E5" w:rsidP="00B440EE">
      <w:pPr>
        <w:pStyle w:val="af8"/>
        <w:spacing w:line="276" w:lineRule="auto"/>
        <w:ind w:firstLine="454"/>
        <w:rPr>
          <w:rFonts w:ascii="Times New Roman" w:hAnsi="Times New Roman"/>
          <w:i/>
          <w:color w:val="auto"/>
          <w:sz w:val="28"/>
          <w:szCs w:val="28"/>
          <w:u w:val="single"/>
        </w:rPr>
      </w:pPr>
      <w:r w:rsidRPr="00936AB7">
        <w:rPr>
          <w:rFonts w:ascii="Times New Roman" w:hAnsi="Times New Roman"/>
          <w:i/>
          <w:iCs/>
          <w:color w:val="auto"/>
          <w:sz w:val="28"/>
          <w:szCs w:val="28"/>
          <w:u w:val="single"/>
        </w:rPr>
        <w:t>Программно­методическое обеспечение</w:t>
      </w:r>
    </w:p>
    <w:p w:rsidR="00F145E5" w:rsidRPr="00936AB7" w:rsidRDefault="00F145E5" w:rsidP="00B440EE">
      <w:pPr>
        <w:pStyle w:val="af8"/>
        <w:spacing w:line="276" w:lineRule="auto"/>
        <w:ind w:firstLine="454"/>
        <w:rPr>
          <w:rFonts w:ascii="Times New Roman" w:hAnsi="Times New Roman"/>
          <w:color w:val="auto"/>
          <w:sz w:val="28"/>
          <w:szCs w:val="28"/>
        </w:rPr>
      </w:pPr>
      <w:r w:rsidRPr="00936AB7">
        <w:rPr>
          <w:rFonts w:ascii="Times New Roman" w:hAnsi="Times New Roman"/>
          <w:color w:val="auto"/>
          <w:sz w:val="28"/>
          <w:szCs w:val="28"/>
        </w:rPr>
        <w:t>В процессе реализации программы коррекционной рабо</w:t>
      </w:r>
      <w:r w:rsidRPr="00936AB7">
        <w:rPr>
          <w:rFonts w:ascii="Times New Roman" w:hAnsi="Times New Roman"/>
          <w:color w:val="auto"/>
          <w:spacing w:val="2"/>
          <w:sz w:val="28"/>
          <w:szCs w:val="28"/>
        </w:rPr>
        <w:t xml:space="preserve">ты </w:t>
      </w:r>
      <w:r w:rsidR="00B440EE" w:rsidRPr="00936AB7">
        <w:rPr>
          <w:rFonts w:ascii="Times New Roman" w:hAnsi="Times New Roman"/>
          <w:color w:val="auto"/>
          <w:spacing w:val="2"/>
          <w:sz w:val="28"/>
          <w:szCs w:val="28"/>
        </w:rPr>
        <w:t>используются</w:t>
      </w:r>
      <w:r w:rsidR="00E64C39" w:rsidRPr="00936AB7">
        <w:rPr>
          <w:rFonts w:ascii="Times New Roman" w:hAnsi="Times New Roman"/>
          <w:color w:val="auto"/>
          <w:spacing w:val="2"/>
          <w:sz w:val="28"/>
          <w:szCs w:val="28"/>
        </w:rPr>
        <w:t xml:space="preserve"> </w:t>
      </w:r>
      <w:r w:rsidR="00B440EE" w:rsidRPr="00936AB7">
        <w:rPr>
          <w:rFonts w:ascii="Times New Roman" w:hAnsi="Times New Roman"/>
          <w:color w:val="auto"/>
          <w:spacing w:val="2"/>
          <w:sz w:val="28"/>
          <w:szCs w:val="28"/>
        </w:rPr>
        <w:t>адаптированные образовательные</w:t>
      </w:r>
      <w:r w:rsidR="00E64C39" w:rsidRPr="00936AB7">
        <w:rPr>
          <w:rFonts w:ascii="Times New Roman" w:hAnsi="Times New Roman"/>
          <w:color w:val="auto"/>
          <w:spacing w:val="2"/>
          <w:sz w:val="28"/>
          <w:szCs w:val="28"/>
        </w:rPr>
        <w:t xml:space="preserve"> </w:t>
      </w:r>
      <w:r w:rsidRPr="00936AB7">
        <w:rPr>
          <w:rFonts w:ascii="Times New Roman" w:hAnsi="Times New Roman"/>
          <w:color w:val="auto"/>
          <w:sz w:val="28"/>
          <w:szCs w:val="28"/>
        </w:rPr>
        <w:t>программы, диагностический и коррекционно­развивающий</w:t>
      </w:r>
      <w:r w:rsidR="00E64C39" w:rsidRPr="00936AB7">
        <w:rPr>
          <w:rFonts w:ascii="Times New Roman" w:hAnsi="Times New Roman"/>
          <w:color w:val="auto"/>
          <w:sz w:val="28"/>
          <w:szCs w:val="28"/>
        </w:rPr>
        <w:t xml:space="preserve"> </w:t>
      </w:r>
      <w:r w:rsidRPr="00936AB7">
        <w:rPr>
          <w:rFonts w:ascii="Times New Roman" w:hAnsi="Times New Roman"/>
          <w:color w:val="auto"/>
          <w:spacing w:val="-2"/>
          <w:sz w:val="28"/>
          <w:szCs w:val="28"/>
        </w:rPr>
        <w:t>инструментарий, необходимый для осуществления профессио</w:t>
      </w:r>
      <w:r w:rsidRPr="00936AB7">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936AB7">
        <w:rPr>
          <w:rFonts w:ascii="Times New Roman" w:hAnsi="Times New Roman"/>
          <w:color w:val="auto"/>
          <w:sz w:val="28"/>
          <w:szCs w:val="28"/>
        </w:rPr>
        <w:t> </w:t>
      </w:r>
      <w:r w:rsidRPr="00936AB7">
        <w:rPr>
          <w:rFonts w:ascii="Times New Roman" w:hAnsi="Times New Roman"/>
          <w:color w:val="auto"/>
          <w:sz w:val="28"/>
          <w:szCs w:val="28"/>
        </w:rPr>
        <w:t>др.</w:t>
      </w:r>
    </w:p>
    <w:p w:rsidR="00F145E5" w:rsidRPr="00936AB7" w:rsidRDefault="00F145E5" w:rsidP="00B440EE">
      <w:pPr>
        <w:pStyle w:val="af8"/>
        <w:spacing w:line="276" w:lineRule="auto"/>
        <w:ind w:firstLine="454"/>
        <w:rPr>
          <w:rFonts w:ascii="Times New Roman" w:hAnsi="Times New Roman"/>
          <w:i/>
          <w:color w:val="auto"/>
          <w:sz w:val="28"/>
          <w:szCs w:val="28"/>
          <w:u w:val="single"/>
        </w:rPr>
      </w:pPr>
      <w:r w:rsidRPr="00936AB7">
        <w:rPr>
          <w:rFonts w:ascii="Times New Roman" w:hAnsi="Times New Roman"/>
          <w:i/>
          <w:iCs/>
          <w:color w:val="auto"/>
          <w:sz w:val="28"/>
          <w:szCs w:val="28"/>
          <w:u w:val="single"/>
        </w:rPr>
        <w:t>Кадровое обеспечение</w:t>
      </w:r>
    </w:p>
    <w:p w:rsidR="00F145E5" w:rsidRPr="00936AB7" w:rsidRDefault="00F145E5" w:rsidP="00B440EE">
      <w:pPr>
        <w:pStyle w:val="af8"/>
        <w:spacing w:line="276" w:lineRule="auto"/>
        <w:ind w:firstLine="454"/>
        <w:rPr>
          <w:rFonts w:ascii="Times New Roman" w:hAnsi="Times New Roman"/>
          <w:color w:val="auto"/>
          <w:sz w:val="28"/>
          <w:szCs w:val="28"/>
        </w:rPr>
      </w:pPr>
      <w:r w:rsidRPr="00936AB7">
        <w:rPr>
          <w:rFonts w:ascii="Times New Roman" w:hAnsi="Times New Roman"/>
          <w:color w:val="auto"/>
          <w:spacing w:val="2"/>
          <w:sz w:val="28"/>
          <w:szCs w:val="28"/>
        </w:rPr>
        <w:t>Важным моментом реализации программы коррекцион</w:t>
      </w:r>
      <w:r w:rsidRPr="00936AB7">
        <w:rPr>
          <w:rFonts w:ascii="Times New Roman" w:hAnsi="Times New Roman"/>
          <w:color w:val="auto"/>
          <w:sz w:val="28"/>
          <w:szCs w:val="28"/>
        </w:rPr>
        <w:t>ной работы является кадровое обеспечение. Коррекционная</w:t>
      </w:r>
      <w:r w:rsidR="00E64C39" w:rsidRPr="00936AB7">
        <w:rPr>
          <w:rFonts w:ascii="Times New Roman" w:hAnsi="Times New Roman"/>
          <w:color w:val="auto"/>
          <w:sz w:val="28"/>
          <w:szCs w:val="28"/>
        </w:rPr>
        <w:t xml:space="preserve"> </w:t>
      </w:r>
      <w:r w:rsidRPr="00936AB7">
        <w:rPr>
          <w:rFonts w:ascii="Times New Roman" w:hAnsi="Times New Roman"/>
          <w:color w:val="auto"/>
          <w:sz w:val="28"/>
          <w:szCs w:val="28"/>
        </w:rPr>
        <w:t>работа должна осуществляться специалистами соответствую</w:t>
      </w:r>
      <w:r w:rsidRPr="00936AB7">
        <w:rPr>
          <w:rFonts w:ascii="Times New Roman" w:hAnsi="Times New Roman"/>
          <w:color w:val="auto"/>
          <w:spacing w:val="2"/>
          <w:sz w:val="28"/>
          <w:szCs w:val="28"/>
        </w:rPr>
        <w:t>щей квалификации, имеющими специализированное обра</w:t>
      </w:r>
      <w:r w:rsidRPr="00936AB7">
        <w:rPr>
          <w:rFonts w:ascii="Times New Roman" w:hAnsi="Times New Roman"/>
          <w:color w:val="auto"/>
          <w:sz w:val="28"/>
          <w:szCs w:val="28"/>
        </w:rPr>
        <w:t xml:space="preserve">зование, и педагогами, прошедшими обязательную курсовую подготовку </w:t>
      </w:r>
      <w:r w:rsidRPr="00936AB7">
        <w:rPr>
          <w:rFonts w:ascii="Times New Roman" w:hAnsi="Times New Roman"/>
          <w:color w:val="auto"/>
          <w:spacing w:val="2"/>
          <w:sz w:val="28"/>
          <w:szCs w:val="28"/>
        </w:rPr>
        <w:t xml:space="preserve">или другие виды профессиональной подготовки в рамках </w:t>
      </w:r>
      <w:r w:rsidRPr="00936AB7">
        <w:rPr>
          <w:rFonts w:ascii="Times New Roman" w:hAnsi="Times New Roman"/>
          <w:color w:val="auto"/>
          <w:sz w:val="28"/>
          <w:szCs w:val="28"/>
        </w:rPr>
        <w:t>обозначенной темы.</w:t>
      </w:r>
    </w:p>
    <w:p w:rsidR="00F145E5" w:rsidRPr="00936AB7" w:rsidRDefault="00B440EE" w:rsidP="00B440EE">
      <w:pPr>
        <w:pStyle w:val="af8"/>
        <w:spacing w:line="276" w:lineRule="auto"/>
        <w:ind w:firstLine="454"/>
        <w:rPr>
          <w:rFonts w:ascii="Times New Roman" w:hAnsi="Times New Roman"/>
          <w:iCs/>
          <w:color w:val="auto"/>
          <w:sz w:val="28"/>
          <w:szCs w:val="28"/>
        </w:rPr>
      </w:pPr>
      <w:r w:rsidRPr="00936AB7">
        <w:rPr>
          <w:rFonts w:ascii="Times New Roman" w:hAnsi="Times New Roman"/>
          <w:iCs/>
          <w:color w:val="auto"/>
          <w:sz w:val="28"/>
          <w:szCs w:val="28"/>
        </w:rPr>
        <w:t>В школе к коррекционной работе привлечен учитель начальных классов со специальным образованием педагога-психолога.</w:t>
      </w:r>
    </w:p>
    <w:p w:rsidR="00B440EE" w:rsidRPr="00936AB7" w:rsidRDefault="00B440EE" w:rsidP="00B440EE">
      <w:pPr>
        <w:pStyle w:val="af8"/>
        <w:spacing w:line="276" w:lineRule="auto"/>
        <w:ind w:firstLine="454"/>
        <w:rPr>
          <w:rFonts w:ascii="Times New Roman" w:hAnsi="Times New Roman"/>
          <w:iCs/>
          <w:color w:val="auto"/>
          <w:sz w:val="28"/>
          <w:szCs w:val="28"/>
        </w:rPr>
      </w:pPr>
      <w:r w:rsidRPr="00936AB7">
        <w:rPr>
          <w:rFonts w:ascii="Times New Roman" w:hAnsi="Times New Roman"/>
          <w:iCs/>
          <w:color w:val="auto"/>
          <w:sz w:val="28"/>
          <w:szCs w:val="28"/>
        </w:rPr>
        <w:t xml:space="preserve">Школа сотрудничает с </w:t>
      </w:r>
      <w:r w:rsidR="00074F2D" w:rsidRPr="00936AB7">
        <w:rPr>
          <w:rFonts w:ascii="Times New Roman" w:hAnsi="Times New Roman"/>
          <w:iCs/>
          <w:color w:val="auto"/>
          <w:sz w:val="28"/>
          <w:szCs w:val="28"/>
        </w:rPr>
        <w:t>ГБУ СО «ЦППМСП «Ладо».</w:t>
      </w:r>
    </w:p>
    <w:p w:rsidR="00074F2D" w:rsidRPr="00936AB7" w:rsidRDefault="00074F2D" w:rsidP="00B440EE">
      <w:pPr>
        <w:pStyle w:val="af8"/>
        <w:spacing w:line="276" w:lineRule="auto"/>
        <w:ind w:firstLine="454"/>
        <w:rPr>
          <w:rFonts w:ascii="Times New Roman" w:hAnsi="Times New Roman"/>
          <w:iCs/>
          <w:color w:val="auto"/>
          <w:sz w:val="28"/>
          <w:szCs w:val="28"/>
        </w:rPr>
      </w:pPr>
      <w:r w:rsidRPr="00936AB7">
        <w:rPr>
          <w:rFonts w:ascii="Times New Roman" w:hAnsi="Times New Roman"/>
          <w:iCs/>
          <w:color w:val="auto"/>
          <w:sz w:val="28"/>
          <w:szCs w:val="28"/>
        </w:rPr>
        <w:t>Педагоги проходят необходимую курсовую подготовку.</w:t>
      </w:r>
    </w:p>
    <w:p w:rsidR="00F145E5" w:rsidRPr="00936AB7" w:rsidRDefault="00F145E5" w:rsidP="00B440EE">
      <w:pPr>
        <w:pStyle w:val="af8"/>
        <w:spacing w:line="276" w:lineRule="auto"/>
        <w:ind w:firstLine="454"/>
        <w:rPr>
          <w:rFonts w:ascii="Times New Roman" w:hAnsi="Times New Roman"/>
          <w:i/>
          <w:color w:val="auto"/>
          <w:sz w:val="28"/>
          <w:szCs w:val="28"/>
          <w:u w:val="single"/>
        </w:rPr>
      </w:pPr>
      <w:r w:rsidRPr="00936AB7">
        <w:rPr>
          <w:rFonts w:ascii="Times New Roman" w:hAnsi="Times New Roman"/>
          <w:i/>
          <w:iCs/>
          <w:color w:val="auto"/>
          <w:sz w:val="28"/>
          <w:szCs w:val="28"/>
          <w:u w:val="single"/>
        </w:rPr>
        <w:t>Материально­техническое обеспечение</w:t>
      </w:r>
    </w:p>
    <w:p w:rsidR="00F145E5" w:rsidRPr="00936AB7" w:rsidRDefault="00F145E5" w:rsidP="00B440EE">
      <w:pPr>
        <w:pStyle w:val="af8"/>
        <w:spacing w:line="276" w:lineRule="auto"/>
        <w:ind w:firstLine="454"/>
        <w:rPr>
          <w:rFonts w:ascii="Times New Roman" w:hAnsi="Times New Roman"/>
          <w:color w:val="auto"/>
          <w:sz w:val="28"/>
          <w:szCs w:val="28"/>
        </w:rPr>
      </w:pPr>
      <w:r w:rsidRPr="00936AB7">
        <w:rPr>
          <w:rFonts w:ascii="Times New Roman" w:hAnsi="Times New Roman"/>
          <w:color w:val="auto"/>
          <w:sz w:val="28"/>
          <w:szCs w:val="28"/>
        </w:rPr>
        <w:t>Материально</w:t>
      </w:r>
      <w:r w:rsidRPr="00936AB7">
        <w:rPr>
          <w:rFonts w:ascii="Times New Roman" w:hAnsi="Times New Roman"/>
          <w:color w:val="auto"/>
          <w:sz w:val="28"/>
          <w:szCs w:val="28"/>
        </w:rPr>
        <w:noBreakHyphen/>
        <w:t>техническое обеспечение заключается в обеспечении надлежащей материально</w:t>
      </w:r>
      <w:r w:rsidRPr="00936AB7">
        <w:rPr>
          <w:rFonts w:ascii="Times New Roman" w:hAnsi="Times New Roman"/>
          <w:color w:val="auto"/>
          <w:sz w:val="28"/>
          <w:szCs w:val="28"/>
        </w:rPr>
        <w:noBreakHyphen/>
        <w:t>технической базы, позво</w:t>
      </w:r>
      <w:r w:rsidRPr="00936AB7">
        <w:rPr>
          <w:rFonts w:ascii="Times New Roman" w:hAnsi="Times New Roman"/>
          <w:color w:val="auto"/>
          <w:spacing w:val="2"/>
          <w:sz w:val="28"/>
          <w:szCs w:val="28"/>
        </w:rPr>
        <w:t>ляющей создать адаптивную и коррекционно</w:t>
      </w:r>
      <w:r w:rsidRPr="00936AB7">
        <w:rPr>
          <w:rFonts w:ascii="Times New Roman" w:hAnsi="Times New Roman"/>
          <w:color w:val="auto"/>
          <w:spacing w:val="2"/>
          <w:sz w:val="28"/>
          <w:szCs w:val="28"/>
        </w:rPr>
        <w:noBreakHyphen/>
        <w:t xml:space="preserve">развивающую </w:t>
      </w:r>
      <w:r w:rsidRPr="00936AB7">
        <w:rPr>
          <w:rFonts w:ascii="Times New Roman" w:hAnsi="Times New Roman"/>
          <w:color w:val="auto"/>
          <w:sz w:val="28"/>
          <w:szCs w:val="28"/>
        </w:rPr>
        <w:t>среду образовательной организации в том числе надлежащие материально</w:t>
      </w:r>
      <w:r w:rsidRPr="00936AB7">
        <w:rPr>
          <w:rFonts w:ascii="Times New Roman" w:hAnsi="Times New Roman"/>
          <w:color w:val="auto"/>
          <w:sz w:val="28"/>
          <w:szCs w:val="28"/>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w:t>
      </w:r>
    </w:p>
    <w:p w:rsidR="00074F2D" w:rsidRPr="00936AB7" w:rsidRDefault="00074F2D" w:rsidP="00B440EE">
      <w:pPr>
        <w:pStyle w:val="af8"/>
        <w:spacing w:line="276" w:lineRule="auto"/>
        <w:ind w:firstLine="454"/>
        <w:rPr>
          <w:rFonts w:ascii="Times New Roman" w:hAnsi="Times New Roman"/>
          <w:color w:val="auto"/>
          <w:sz w:val="28"/>
          <w:szCs w:val="28"/>
        </w:rPr>
      </w:pPr>
      <w:r w:rsidRPr="00936AB7">
        <w:rPr>
          <w:rFonts w:ascii="Times New Roman" w:hAnsi="Times New Roman"/>
          <w:color w:val="auto"/>
          <w:sz w:val="28"/>
          <w:szCs w:val="28"/>
        </w:rPr>
        <w:t>Учитывая год постройки здания школы (1975), и условия финансирования на данный момент времени не представляется возможным обеспечить необходимые условия для обучения детей-инвалидов с физическими недостатками. В школе не оборудованы пандусы, лифты и др. средства.</w:t>
      </w:r>
    </w:p>
    <w:p w:rsidR="00074F2D" w:rsidRPr="00936AB7" w:rsidRDefault="00074F2D" w:rsidP="00B440EE">
      <w:pPr>
        <w:pStyle w:val="af8"/>
        <w:spacing w:line="276" w:lineRule="auto"/>
        <w:ind w:firstLine="454"/>
        <w:rPr>
          <w:rFonts w:ascii="Times New Roman" w:hAnsi="Times New Roman"/>
          <w:iCs/>
          <w:color w:val="auto"/>
          <w:sz w:val="28"/>
          <w:szCs w:val="28"/>
        </w:rPr>
      </w:pPr>
      <w:r w:rsidRPr="00936AB7">
        <w:rPr>
          <w:rFonts w:ascii="Times New Roman" w:hAnsi="Times New Roman"/>
          <w:color w:val="auto"/>
          <w:sz w:val="28"/>
          <w:szCs w:val="28"/>
        </w:rPr>
        <w:t>При необходимости школа готова обеспечить обучение больных детей на дому.</w:t>
      </w:r>
    </w:p>
    <w:p w:rsidR="00F145E5" w:rsidRPr="00936AB7" w:rsidRDefault="00F145E5" w:rsidP="00B440EE">
      <w:pPr>
        <w:pStyle w:val="af8"/>
        <w:spacing w:line="276" w:lineRule="auto"/>
        <w:ind w:firstLine="454"/>
        <w:rPr>
          <w:rFonts w:ascii="Times New Roman" w:hAnsi="Times New Roman"/>
          <w:i/>
          <w:color w:val="auto"/>
          <w:sz w:val="28"/>
          <w:szCs w:val="28"/>
          <w:u w:val="single"/>
        </w:rPr>
      </w:pPr>
      <w:r w:rsidRPr="00936AB7">
        <w:rPr>
          <w:rFonts w:ascii="Times New Roman" w:hAnsi="Times New Roman"/>
          <w:i/>
          <w:iCs/>
          <w:color w:val="auto"/>
          <w:sz w:val="28"/>
          <w:szCs w:val="28"/>
          <w:u w:val="single"/>
        </w:rPr>
        <w:t>Информационное обеспечение</w:t>
      </w:r>
    </w:p>
    <w:p w:rsidR="00F145E5" w:rsidRPr="00936AB7" w:rsidRDefault="00F145E5" w:rsidP="00074F2D">
      <w:pPr>
        <w:pStyle w:val="af8"/>
        <w:spacing w:line="276" w:lineRule="auto"/>
        <w:ind w:firstLine="454"/>
        <w:rPr>
          <w:rFonts w:ascii="Times New Roman" w:hAnsi="Times New Roman"/>
          <w:color w:val="auto"/>
          <w:sz w:val="28"/>
          <w:szCs w:val="28"/>
        </w:rPr>
      </w:pPr>
      <w:r w:rsidRPr="00936AB7">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936AB7">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25660F" w:rsidRPr="00936AB7" w:rsidRDefault="00F145E5" w:rsidP="00074F2D">
      <w:pPr>
        <w:autoSpaceDE w:val="0"/>
        <w:autoSpaceDN w:val="0"/>
        <w:adjustRightInd w:val="0"/>
        <w:ind w:firstLine="426"/>
        <w:jc w:val="both"/>
        <w:rPr>
          <w:rFonts w:ascii="Times New Roman" w:hAnsi="Times New Roman"/>
          <w:sz w:val="28"/>
          <w:szCs w:val="28"/>
        </w:rPr>
      </w:pPr>
      <w:r w:rsidRPr="00936AB7">
        <w:rPr>
          <w:rFonts w:ascii="Times New Roman" w:hAnsi="Times New Roman"/>
          <w:spacing w:val="2"/>
          <w:sz w:val="28"/>
          <w:szCs w:val="28"/>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E64C39" w:rsidRPr="00936AB7">
        <w:rPr>
          <w:rFonts w:ascii="Times New Roman" w:hAnsi="Times New Roman"/>
          <w:spacing w:val="2"/>
          <w:sz w:val="28"/>
          <w:szCs w:val="28"/>
        </w:rPr>
        <w:t xml:space="preserve"> </w:t>
      </w:r>
      <w:r w:rsidRPr="00936AB7">
        <w:rPr>
          <w:rFonts w:ascii="Times New Roman" w:hAnsi="Times New Roman"/>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074F2D" w:rsidRPr="00936AB7" w:rsidRDefault="00074F2D" w:rsidP="00074F2D">
      <w:pPr>
        <w:autoSpaceDE w:val="0"/>
        <w:autoSpaceDN w:val="0"/>
        <w:adjustRightInd w:val="0"/>
        <w:ind w:firstLine="426"/>
        <w:jc w:val="both"/>
        <w:rPr>
          <w:rFonts w:ascii="Times New Roman" w:hAnsi="Times New Roman" w:cs="Times New Roman"/>
          <w:b/>
          <w:bCs/>
          <w:iCs/>
          <w:sz w:val="28"/>
          <w:szCs w:val="28"/>
        </w:rPr>
      </w:pPr>
      <w:r w:rsidRPr="00936AB7">
        <w:rPr>
          <w:rFonts w:ascii="Times New Roman" w:hAnsi="Times New Roman"/>
          <w:sz w:val="28"/>
          <w:szCs w:val="28"/>
        </w:rPr>
        <w:t>В настоящее время все обучающиеся, в том числе дети с ОВЗ, имеют возможность пользоваться библиотечными и информационными ресурсами (сеть интернет)</w:t>
      </w:r>
      <w:r w:rsidR="001A259B" w:rsidRPr="00936AB7">
        <w:rPr>
          <w:rFonts w:ascii="Times New Roman" w:hAnsi="Times New Roman"/>
          <w:sz w:val="28"/>
          <w:szCs w:val="28"/>
        </w:rPr>
        <w:t xml:space="preserve"> без каких-либо ограничений.</w:t>
      </w:r>
    </w:p>
    <w:p w:rsidR="00074F2D" w:rsidRPr="00936AB7" w:rsidRDefault="00074F2D" w:rsidP="00C63BBF">
      <w:pPr>
        <w:autoSpaceDE w:val="0"/>
        <w:autoSpaceDN w:val="0"/>
        <w:adjustRightInd w:val="0"/>
        <w:spacing w:line="240" w:lineRule="auto"/>
        <w:rPr>
          <w:rFonts w:ascii="Times New Roman" w:hAnsi="Times New Roman" w:cs="Times New Roman"/>
          <w:b/>
          <w:bCs/>
          <w:iCs/>
          <w:sz w:val="28"/>
          <w:szCs w:val="28"/>
        </w:rPr>
      </w:pPr>
    </w:p>
    <w:p w:rsidR="00117199" w:rsidRPr="00936AB7" w:rsidRDefault="00117199">
      <w:pPr>
        <w:rPr>
          <w:rFonts w:ascii="Times New Roman" w:hAnsi="Times New Roman" w:cs="Times New Roman"/>
          <w:b/>
          <w:bCs/>
          <w:iCs/>
          <w:sz w:val="28"/>
          <w:szCs w:val="28"/>
        </w:rPr>
      </w:pPr>
      <w:r w:rsidRPr="00936AB7">
        <w:rPr>
          <w:rFonts w:ascii="Times New Roman" w:hAnsi="Times New Roman" w:cs="Times New Roman"/>
          <w:b/>
          <w:bCs/>
          <w:iCs/>
          <w:sz w:val="28"/>
          <w:szCs w:val="28"/>
        </w:rPr>
        <w:br w:type="page"/>
      </w:r>
    </w:p>
    <w:p w:rsidR="001A259B" w:rsidRPr="00936AB7" w:rsidRDefault="001A259B" w:rsidP="00457C08">
      <w:pPr>
        <w:jc w:val="center"/>
        <w:rPr>
          <w:rFonts w:ascii="Times New Roman" w:hAnsi="Times New Roman" w:cs="Times New Roman"/>
          <w:b/>
          <w:bCs/>
          <w:iCs/>
          <w:sz w:val="28"/>
          <w:szCs w:val="28"/>
        </w:rPr>
      </w:pPr>
      <w:r w:rsidRPr="00936AB7">
        <w:rPr>
          <w:rFonts w:ascii="Times New Roman" w:hAnsi="Times New Roman" w:cs="Times New Roman"/>
          <w:b/>
          <w:bCs/>
          <w:iCs/>
          <w:sz w:val="28"/>
          <w:szCs w:val="28"/>
        </w:rPr>
        <w:t>ОРГАНИЗАЦИОННЫЙ РАЗДЕЛ</w:t>
      </w:r>
    </w:p>
    <w:p w:rsidR="001A259B" w:rsidRPr="00936AB7" w:rsidRDefault="001A259B" w:rsidP="001A259B">
      <w:pPr>
        <w:autoSpaceDE w:val="0"/>
        <w:autoSpaceDN w:val="0"/>
        <w:adjustRightInd w:val="0"/>
        <w:spacing w:line="240" w:lineRule="auto"/>
        <w:jc w:val="center"/>
        <w:rPr>
          <w:rFonts w:ascii="Times New Roman" w:hAnsi="Times New Roman" w:cs="Times New Roman"/>
          <w:b/>
          <w:bCs/>
          <w:iCs/>
          <w:sz w:val="28"/>
          <w:szCs w:val="28"/>
        </w:rPr>
      </w:pPr>
    </w:p>
    <w:p w:rsidR="001A259B" w:rsidRPr="00936AB7" w:rsidRDefault="001A259B" w:rsidP="001A259B">
      <w:pPr>
        <w:autoSpaceDE w:val="0"/>
        <w:autoSpaceDN w:val="0"/>
        <w:adjustRightInd w:val="0"/>
        <w:spacing w:line="240" w:lineRule="auto"/>
        <w:rPr>
          <w:rFonts w:ascii="Times New Roman" w:hAnsi="Times New Roman" w:cs="Times New Roman"/>
          <w:b/>
          <w:bCs/>
          <w:iCs/>
          <w:sz w:val="28"/>
          <w:szCs w:val="28"/>
          <w:u w:val="single"/>
        </w:rPr>
      </w:pPr>
      <w:r w:rsidRPr="00936AB7">
        <w:rPr>
          <w:rFonts w:ascii="Times New Roman" w:hAnsi="Times New Roman" w:cs="Times New Roman"/>
          <w:b/>
          <w:bCs/>
          <w:iCs/>
          <w:sz w:val="28"/>
          <w:szCs w:val="28"/>
          <w:u w:val="single"/>
        </w:rPr>
        <w:t>3.1. Учебный план.</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 xml:space="preserve">Учебный план МКОУ ПГО «ШКОЛА С. КОСОЙ БРОД» для I-IV классов </w:t>
      </w:r>
    </w:p>
    <w:p w:rsidR="001A259B" w:rsidRPr="00936AB7" w:rsidRDefault="001A259B" w:rsidP="001A259B">
      <w:pPr>
        <w:autoSpaceDE w:val="0"/>
        <w:autoSpaceDN w:val="0"/>
        <w:adjustRightInd w:val="0"/>
        <w:spacing w:line="240" w:lineRule="auto"/>
        <w:jc w:val="both"/>
        <w:rPr>
          <w:rFonts w:ascii="Times New Roman" w:hAnsi="Times New Roman" w:cs="Times New Roman"/>
          <w:iCs/>
          <w:sz w:val="28"/>
          <w:szCs w:val="28"/>
        </w:rPr>
      </w:pPr>
      <w:r w:rsidRPr="00936AB7">
        <w:rPr>
          <w:rFonts w:ascii="Times New Roman" w:hAnsi="Times New Roman" w:cs="Times New Roman"/>
          <w:iCs/>
          <w:sz w:val="28"/>
          <w:szCs w:val="28"/>
        </w:rPr>
        <w:t>на основе следующих нормативных документов:</w:t>
      </w:r>
    </w:p>
    <w:p w:rsidR="001A259B" w:rsidRPr="00936AB7" w:rsidRDefault="001A259B" w:rsidP="001A259B">
      <w:pPr>
        <w:pStyle w:val="a4"/>
        <w:numPr>
          <w:ilvl w:val="0"/>
          <w:numId w:val="38"/>
        </w:numPr>
        <w:spacing w:line="240" w:lineRule="auto"/>
        <w:jc w:val="both"/>
        <w:rPr>
          <w:rFonts w:ascii="Times New Roman" w:hAnsi="Times New Roman" w:cs="Times New Roman"/>
          <w:sz w:val="28"/>
        </w:rPr>
      </w:pPr>
      <w:r w:rsidRPr="00936AB7">
        <w:rPr>
          <w:rFonts w:ascii="Times New Roman" w:hAnsi="Times New Roman" w:cs="Times New Roman"/>
          <w:sz w:val="28"/>
        </w:rPr>
        <w:t>Закона Российской Федерации "Об образовании в Российской Федерации" (ст. 28, п. 3 (6), п.7)</w:t>
      </w:r>
    </w:p>
    <w:p w:rsidR="001A259B" w:rsidRPr="00936AB7" w:rsidRDefault="001A259B" w:rsidP="001A259B">
      <w:pPr>
        <w:pStyle w:val="a4"/>
        <w:numPr>
          <w:ilvl w:val="0"/>
          <w:numId w:val="38"/>
        </w:numPr>
        <w:spacing w:line="240" w:lineRule="auto"/>
        <w:jc w:val="both"/>
        <w:rPr>
          <w:rFonts w:ascii="Times New Roman" w:hAnsi="Times New Roman" w:cs="Times New Roman"/>
          <w:sz w:val="28"/>
        </w:rPr>
      </w:pPr>
      <w:r w:rsidRPr="00936AB7">
        <w:rPr>
          <w:rFonts w:ascii="Times New Roman" w:hAnsi="Times New Roman" w:cs="Times New Roman"/>
          <w:sz w:val="28"/>
        </w:rPr>
        <w:t>Федеральный государственный образовательный стандарт начального общего образования, утвержденный приказом Министерства образования и науки РФ от 6.10.2009 г. № 373;</w:t>
      </w:r>
    </w:p>
    <w:p w:rsidR="001A259B" w:rsidRPr="00936AB7" w:rsidRDefault="001A259B" w:rsidP="001A259B">
      <w:pPr>
        <w:pStyle w:val="a4"/>
        <w:numPr>
          <w:ilvl w:val="0"/>
          <w:numId w:val="38"/>
        </w:numPr>
        <w:spacing w:line="240" w:lineRule="auto"/>
        <w:jc w:val="both"/>
        <w:rPr>
          <w:rFonts w:ascii="Times New Roman" w:hAnsi="Times New Roman" w:cs="Times New Roman"/>
          <w:sz w:val="28"/>
        </w:rPr>
      </w:pPr>
      <w:r w:rsidRPr="00936AB7">
        <w:rPr>
          <w:rFonts w:ascii="Times New Roman" w:hAnsi="Times New Roman" w:cs="Times New Roman"/>
          <w:sz w:val="28"/>
        </w:rPr>
        <w:t>Приказы Министерства образования и науки РФ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 373:</w:t>
      </w:r>
    </w:p>
    <w:p w:rsidR="001A259B" w:rsidRPr="00936AB7" w:rsidRDefault="001A259B" w:rsidP="001A259B">
      <w:pPr>
        <w:pStyle w:val="a4"/>
        <w:numPr>
          <w:ilvl w:val="0"/>
          <w:numId w:val="39"/>
        </w:numPr>
        <w:spacing w:line="240" w:lineRule="auto"/>
        <w:ind w:left="1134" w:hanging="283"/>
        <w:jc w:val="both"/>
        <w:rPr>
          <w:rFonts w:ascii="Times New Roman" w:hAnsi="Times New Roman" w:cs="Times New Roman"/>
          <w:sz w:val="28"/>
        </w:rPr>
      </w:pPr>
      <w:r w:rsidRPr="00936AB7">
        <w:rPr>
          <w:rFonts w:ascii="Times New Roman" w:hAnsi="Times New Roman" w:cs="Times New Roman"/>
          <w:sz w:val="28"/>
        </w:rPr>
        <w:t>от 26.11.2010 г. № 1241 (изменены требования к образовательной программе, внеурочная деятельность вынесена за рамки учебного плана);</w:t>
      </w:r>
    </w:p>
    <w:p w:rsidR="001A259B" w:rsidRPr="00936AB7" w:rsidRDefault="001A259B" w:rsidP="001A259B">
      <w:pPr>
        <w:pStyle w:val="a4"/>
        <w:numPr>
          <w:ilvl w:val="0"/>
          <w:numId w:val="39"/>
        </w:numPr>
        <w:spacing w:line="240" w:lineRule="auto"/>
        <w:ind w:left="1134" w:hanging="283"/>
        <w:jc w:val="both"/>
        <w:rPr>
          <w:rFonts w:ascii="Times New Roman" w:hAnsi="Times New Roman" w:cs="Times New Roman"/>
          <w:sz w:val="28"/>
        </w:rPr>
      </w:pPr>
      <w:r w:rsidRPr="00936AB7">
        <w:rPr>
          <w:rFonts w:ascii="Times New Roman" w:hAnsi="Times New Roman" w:cs="Times New Roman"/>
          <w:sz w:val="28"/>
        </w:rPr>
        <w:t>от 22.09.2011 г. № 2357 (введение программы формирования экологической культуры, здорового и безопасного образа жизни, требования к плану внеурочной деятельности, требования к системе условий реализации основной образовательной программы);</w:t>
      </w:r>
    </w:p>
    <w:p w:rsidR="001A259B" w:rsidRPr="00936AB7" w:rsidRDefault="001A259B" w:rsidP="001A259B">
      <w:pPr>
        <w:pStyle w:val="a4"/>
        <w:numPr>
          <w:ilvl w:val="0"/>
          <w:numId w:val="39"/>
        </w:numPr>
        <w:spacing w:line="240" w:lineRule="auto"/>
        <w:ind w:left="1134" w:hanging="283"/>
        <w:jc w:val="both"/>
        <w:rPr>
          <w:rFonts w:ascii="Times New Roman" w:hAnsi="Times New Roman" w:cs="Times New Roman"/>
          <w:sz w:val="28"/>
        </w:rPr>
      </w:pPr>
      <w:r w:rsidRPr="00936AB7">
        <w:rPr>
          <w:rFonts w:ascii="Times New Roman" w:hAnsi="Times New Roman" w:cs="Times New Roman"/>
          <w:sz w:val="28"/>
        </w:rPr>
        <w:t>от 18.12.2012 г. № 1060 (Основы духовно-нравственной культуры народов России переименованы в Основы религиозных культур и светской этики);</w:t>
      </w:r>
    </w:p>
    <w:p w:rsidR="001A259B" w:rsidRPr="00936AB7" w:rsidRDefault="001A259B" w:rsidP="001A259B">
      <w:pPr>
        <w:pStyle w:val="a4"/>
        <w:numPr>
          <w:ilvl w:val="0"/>
          <w:numId w:val="39"/>
        </w:numPr>
        <w:spacing w:line="240" w:lineRule="auto"/>
        <w:ind w:left="1134" w:hanging="283"/>
        <w:jc w:val="both"/>
        <w:rPr>
          <w:rFonts w:ascii="Times New Roman" w:hAnsi="Times New Roman" w:cs="Times New Roman"/>
          <w:sz w:val="28"/>
        </w:rPr>
      </w:pPr>
      <w:r w:rsidRPr="00936AB7">
        <w:rPr>
          <w:rFonts w:ascii="Times New Roman" w:hAnsi="Times New Roman" w:cs="Times New Roman"/>
          <w:sz w:val="28"/>
        </w:rPr>
        <w:t>от 29.12.2014 г. № 1643 (приведение в соответствие с Законом РФ "Об образовании в РФ": изменение формулировок: ступени образования на уровни образования, образовательные учреждения на образовательные организации, участники образовательного процесса на участники образовательных отношений и т.д., готовность к выполнению норм ГТО, пользование словарями и др.);</w:t>
      </w:r>
    </w:p>
    <w:p w:rsidR="001A259B" w:rsidRPr="00936AB7" w:rsidRDefault="001A259B" w:rsidP="001A259B">
      <w:pPr>
        <w:pStyle w:val="a4"/>
        <w:numPr>
          <w:ilvl w:val="0"/>
          <w:numId w:val="41"/>
        </w:numPr>
        <w:autoSpaceDE w:val="0"/>
        <w:autoSpaceDN w:val="0"/>
        <w:adjustRightInd w:val="0"/>
        <w:spacing w:line="240" w:lineRule="auto"/>
        <w:ind w:left="709"/>
        <w:jc w:val="both"/>
        <w:rPr>
          <w:rFonts w:ascii="Times New Roman" w:hAnsi="Times New Roman" w:cs="Times New Roman"/>
          <w:sz w:val="28"/>
          <w:szCs w:val="28"/>
        </w:rPr>
      </w:pPr>
      <w:r w:rsidRPr="00936AB7">
        <w:rPr>
          <w:rFonts w:ascii="Times New Roman" w:hAnsi="Times New Roman" w:cs="Times New Roman"/>
          <w:sz w:val="28"/>
          <w:szCs w:val="28"/>
        </w:rPr>
        <w:t>Постановление Главного государственного санитарного врача Российской Федерации от 29.12.2010 № 189 «О введении в действие санитарно-эпидемиологических правил и нормативов СанПиН 2.4.2.2821-10»,</w:t>
      </w:r>
    </w:p>
    <w:p w:rsidR="001A259B" w:rsidRPr="00936AB7" w:rsidRDefault="001A259B" w:rsidP="001A259B">
      <w:pPr>
        <w:pStyle w:val="a4"/>
        <w:numPr>
          <w:ilvl w:val="0"/>
          <w:numId w:val="41"/>
        </w:numPr>
        <w:autoSpaceDE w:val="0"/>
        <w:autoSpaceDN w:val="0"/>
        <w:adjustRightInd w:val="0"/>
        <w:spacing w:line="240" w:lineRule="auto"/>
        <w:ind w:left="709"/>
        <w:jc w:val="both"/>
        <w:rPr>
          <w:rFonts w:ascii="Times New Roman" w:hAnsi="Times New Roman" w:cs="Times New Roman"/>
          <w:sz w:val="28"/>
          <w:szCs w:val="28"/>
        </w:rPr>
      </w:pPr>
      <w:r w:rsidRPr="00936AB7">
        <w:rPr>
          <w:rFonts w:ascii="Times New Roman" w:hAnsi="Times New Roman" w:cs="Times New Roman"/>
          <w:sz w:val="28"/>
          <w:szCs w:val="28"/>
        </w:rPr>
        <w:t>Приказ Министерства образования и науки Российской Федерации от 31.03.2014 г. № 253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1A259B" w:rsidRPr="00936AB7" w:rsidRDefault="001A259B" w:rsidP="001A259B">
      <w:pPr>
        <w:pStyle w:val="a4"/>
        <w:numPr>
          <w:ilvl w:val="0"/>
          <w:numId w:val="41"/>
        </w:numPr>
        <w:autoSpaceDE w:val="0"/>
        <w:autoSpaceDN w:val="0"/>
        <w:adjustRightInd w:val="0"/>
        <w:spacing w:line="240" w:lineRule="auto"/>
        <w:ind w:left="709"/>
        <w:jc w:val="both"/>
        <w:rPr>
          <w:rFonts w:ascii="Times New Roman" w:hAnsi="Times New Roman" w:cs="Times New Roman"/>
          <w:sz w:val="28"/>
          <w:szCs w:val="28"/>
        </w:rPr>
      </w:pPr>
      <w:r w:rsidRPr="00936AB7">
        <w:rPr>
          <w:rStyle w:val="af"/>
          <w:rFonts w:ascii="Times New Roman" w:hAnsi="Times New Roman" w:cs="Times New Roman"/>
          <w:b w:val="0"/>
          <w:sz w:val="28"/>
          <w:szCs w:val="28"/>
          <w:shd w:val="clear" w:color="auto" w:fill="FFFFFF"/>
        </w:rPr>
        <w:t>Приказ Министерства образования и науки Российской Федерации № 576 от 8 июня 2015 г.</w:t>
      </w:r>
      <w:r w:rsidRPr="00936AB7">
        <w:rPr>
          <w:rStyle w:val="apple-converted-space"/>
          <w:rFonts w:ascii="Times New Roman" w:hAnsi="Times New Roman" w:cs="Times New Roman"/>
          <w:bCs/>
          <w:sz w:val="28"/>
          <w:szCs w:val="28"/>
          <w:shd w:val="clear" w:color="auto" w:fill="FFFFFF"/>
        </w:rPr>
        <w:t> </w:t>
      </w:r>
      <w:hyperlink r:id="rId10" w:history="1">
        <w:r w:rsidRPr="00936AB7">
          <w:rPr>
            <w:rStyle w:val="af0"/>
            <w:rFonts w:ascii="Times New Roman" w:hAnsi="Times New Roman" w:cs="Times New Roman"/>
            <w:bCs/>
            <w:color w:val="auto"/>
            <w:sz w:val="28"/>
            <w:szCs w:val="28"/>
            <w:u w:val="none"/>
            <w:shd w:val="clear" w:color="auto" w:fill="FFFFFF"/>
          </w:rPr>
          <w:t>"О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hyperlink>
      <w:r w:rsidRPr="00936AB7">
        <w:rPr>
          <w:rStyle w:val="apple-converted-space"/>
          <w:rFonts w:ascii="Times New Roman" w:hAnsi="Times New Roman" w:cs="Times New Roman"/>
          <w:sz w:val="28"/>
          <w:szCs w:val="28"/>
          <w:shd w:val="clear" w:color="auto" w:fill="FFFFFF"/>
        </w:rPr>
        <w:t>;</w:t>
      </w:r>
    </w:p>
    <w:p w:rsidR="001A259B" w:rsidRPr="00936AB7" w:rsidRDefault="001A259B" w:rsidP="001A259B">
      <w:pPr>
        <w:pStyle w:val="a4"/>
        <w:numPr>
          <w:ilvl w:val="0"/>
          <w:numId w:val="41"/>
        </w:numPr>
        <w:autoSpaceDE w:val="0"/>
        <w:autoSpaceDN w:val="0"/>
        <w:adjustRightInd w:val="0"/>
        <w:spacing w:line="240" w:lineRule="auto"/>
        <w:ind w:left="709"/>
        <w:jc w:val="both"/>
        <w:rPr>
          <w:rFonts w:ascii="Times New Roman" w:hAnsi="Times New Roman" w:cs="Times New Roman"/>
          <w:sz w:val="28"/>
          <w:szCs w:val="28"/>
        </w:rPr>
      </w:pPr>
      <w:r w:rsidRPr="00936AB7">
        <w:rPr>
          <w:rFonts w:ascii="Times New Roman" w:hAnsi="Times New Roman" w:cs="Times New Roman"/>
          <w:sz w:val="28"/>
          <w:szCs w:val="28"/>
        </w:rPr>
        <w:t>Основная образовательная программа начального общего образования МКОУ ПГО  "Школа с. Косой Брод"</w:t>
      </w:r>
    </w:p>
    <w:p w:rsidR="001A259B" w:rsidRPr="00936AB7" w:rsidRDefault="001A259B" w:rsidP="001A259B">
      <w:pPr>
        <w:pStyle w:val="a4"/>
        <w:numPr>
          <w:ilvl w:val="0"/>
          <w:numId w:val="40"/>
        </w:numPr>
        <w:spacing w:line="240" w:lineRule="auto"/>
        <w:ind w:left="709"/>
        <w:rPr>
          <w:rFonts w:ascii="Times New Roman" w:hAnsi="Times New Roman" w:cs="Times New Roman"/>
          <w:sz w:val="28"/>
        </w:rPr>
      </w:pPr>
      <w:r w:rsidRPr="00936AB7">
        <w:rPr>
          <w:rFonts w:ascii="Times New Roman" w:hAnsi="Times New Roman" w:cs="Times New Roman"/>
          <w:sz w:val="28"/>
          <w:szCs w:val="28"/>
        </w:rPr>
        <w:t>Устав МКОУ ПГО  "Школа с. Косой Брод".</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iCs/>
          <w:sz w:val="28"/>
          <w:szCs w:val="28"/>
        </w:rPr>
      </w:pPr>
      <w:r w:rsidRPr="00936AB7">
        <w:rPr>
          <w:rFonts w:ascii="Times New Roman" w:hAnsi="Times New Roman" w:cs="Times New Roman"/>
          <w:iCs/>
          <w:sz w:val="28"/>
          <w:szCs w:val="28"/>
        </w:rPr>
        <w:t>Учебный план составлен с учётом</w:t>
      </w:r>
      <w:r w:rsidR="00E64C39" w:rsidRPr="00936AB7">
        <w:rPr>
          <w:rFonts w:ascii="Times New Roman" w:hAnsi="Times New Roman" w:cs="Times New Roman"/>
          <w:iCs/>
          <w:sz w:val="28"/>
          <w:szCs w:val="28"/>
        </w:rPr>
        <w:t xml:space="preserve"> </w:t>
      </w:r>
      <w:r w:rsidRPr="00936AB7">
        <w:rPr>
          <w:rFonts w:ascii="Times New Roman" w:hAnsi="Times New Roman" w:cs="Times New Roman"/>
          <w:iCs/>
          <w:sz w:val="28"/>
          <w:szCs w:val="28"/>
        </w:rPr>
        <w:t>кадрового состава, учебно-методического обеспечения, материально- технического обеспечения.</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Учебный план школы направлен на создание условий для получения каждым учащимся доступного качественного образования в соответствии с его образовательными потребностями.</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При реализации учебного плана решаются следующие задачи:</w:t>
      </w:r>
    </w:p>
    <w:p w:rsidR="001A259B" w:rsidRPr="00936AB7" w:rsidRDefault="001A259B" w:rsidP="001A259B">
      <w:pPr>
        <w:pStyle w:val="a4"/>
        <w:numPr>
          <w:ilvl w:val="0"/>
          <w:numId w:val="42"/>
        </w:numPr>
        <w:autoSpaceDE w:val="0"/>
        <w:autoSpaceDN w:val="0"/>
        <w:adjustRightInd w:val="0"/>
        <w:spacing w:line="240" w:lineRule="auto"/>
        <w:ind w:left="426" w:hanging="284"/>
        <w:jc w:val="both"/>
        <w:rPr>
          <w:rFonts w:ascii="Times New Roman" w:hAnsi="Times New Roman" w:cs="Times New Roman"/>
          <w:sz w:val="28"/>
          <w:szCs w:val="28"/>
        </w:rPr>
      </w:pPr>
      <w:r w:rsidRPr="00936AB7">
        <w:rPr>
          <w:rFonts w:ascii="Times New Roman" w:hAnsi="Times New Roman" w:cs="Times New Roman"/>
          <w:sz w:val="28"/>
          <w:szCs w:val="28"/>
        </w:rPr>
        <w:t>развитие индивидуальных способностей обучающегося;</w:t>
      </w:r>
    </w:p>
    <w:p w:rsidR="001A259B" w:rsidRPr="00936AB7" w:rsidRDefault="001A259B" w:rsidP="001A259B">
      <w:pPr>
        <w:pStyle w:val="a4"/>
        <w:numPr>
          <w:ilvl w:val="0"/>
          <w:numId w:val="42"/>
        </w:numPr>
        <w:autoSpaceDE w:val="0"/>
        <w:autoSpaceDN w:val="0"/>
        <w:adjustRightInd w:val="0"/>
        <w:spacing w:line="240" w:lineRule="auto"/>
        <w:ind w:left="426" w:hanging="284"/>
        <w:jc w:val="both"/>
        <w:rPr>
          <w:rFonts w:ascii="Times New Roman" w:hAnsi="Times New Roman" w:cs="Times New Roman"/>
          <w:sz w:val="28"/>
          <w:szCs w:val="28"/>
        </w:rPr>
      </w:pPr>
      <w:r w:rsidRPr="00936AB7">
        <w:rPr>
          <w:rFonts w:ascii="Times New Roman" w:hAnsi="Times New Roman" w:cs="Times New Roman"/>
          <w:sz w:val="28"/>
          <w:szCs w:val="28"/>
        </w:rPr>
        <w:t>формирование положительной мотивации к учению;</w:t>
      </w:r>
    </w:p>
    <w:p w:rsidR="001A259B" w:rsidRPr="00936AB7" w:rsidRDefault="001A259B" w:rsidP="001A259B">
      <w:pPr>
        <w:pStyle w:val="a4"/>
        <w:numPr>
          <w:ilvl w:val="0"/>
          <w:numId w:val="42"/>
        </w:numPr>
        <w:autoSpaceDE w:val="0"/>
        <w:autoSpaceDN w:val="0"/>
        <w:adjustRightInd w:val="0"/>
        <w:spacing w:line="240" w:lineRule="auto"/>
        <w:ind w:left="426" w:hanging="284"/>
        <w:jc w:val="both"/>
        <w:rPr>
          <w:rFonts w:ascii="Times New Roman" w:hAnsi="Times New Roman" w:cs="Times New Roman"/>
          <w:sz w:val="28"/>
          <w:szCs w:val="28"/>
        </w:rPr>
      </w:pPr>
      <w:r w:rsidRPr="00936AB7">
        <w:rPr>
          <w:rFonts w:ascii="Times New Roman" w:hAnsi="Times New Roman" w:cs="Times New Roman"/>
          <w:sz w:val="28"/>
          <w:szCs w:val="28"/>
        </w:rPr>
        <w:t>формирование умений в учебной деятельности (овладение чтением, письмом, счетом,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Основная форма обучения в школе - урок. Используются также такие формы организации учебной работы как: экскурсия, беседа, практическая работа, консультация и другие.</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В педагогической деятельности используются практикоориентированные технологии обучения (исследовательский метод обучения, метод проектов, информационно-коммуникационные технологии).</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Коммуникативная компетенция учащихся формируется, в том числе, и на уроках иностранного языка. В школе осуществляется обучение английскому языку.</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Освоение учебных программ на уровне начального общего образования завершается годовой (во 2-4 классах) аттестацией.</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Формы текущей аттестации определяет учитель с учетом контингента обучающихся, содержания учебного материала, используемых им технологий. Формы текущей аттестации фиксируются в рабочей программе педагога. Промежуточная аттестация проводится за четверти. Аттестация по предметам, изучающимся в объеме 1 час в неделю, организуется за полугодия.</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Промежуточная и годовая аттестация в соответствии со школьным положением включает в себя разнообразные формы: комплексные диагностические работы, предметные контрольные работы, проверку техники чтения, диктант, итоговые контрольные работы, тестирование.</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Школа обеспечивает для нуждающихся детей образование на дому.</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 xml:space="preserve">Максимальная учебная нагрузка обучающихся, предусмотренная учебными планами, соответствует требованиям СанПИн 2.4.2. 2821-10, при продолжительности учебной недели - 5 дней для 1 класса, 6 дней – для 2-4 классов. </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p>
    <w:tbl>
      <w:tblPr>
        <w:tblStyle w:val="a3"/>
        <w:tblW w:w="0" w:type="auto"/>
        <w:tblInd w:w="675" w:type="dxa"/>
        <w:tblLook w:val="04A0" w:firstRow="1" w:lastRow="0" w:firstColumn="1" w:lastColumn="0" w:noHBand="0" w:noVBand="1"/>
      </w:tblPr>
      <w:tblGrid>
        <w:gridCol w:w="5387"/>
        <w:gridCol w:w="1063"/>
        <w:gridCol w:w="1063"/>
        <w:gridCol w:w="1063"/>
        <w:gridCol w:w="1063"/>
      </w:tblGrid>
      <w:tr w:rsidR="001A259B" w:rsidRPr="00936AB7" w:rsidTr="00E47C97">
        <w:tc>
          <w:tcPr>
            <w:tcW w:w="5387" w:type="dxa"/>
          </w:tcPr>
          <w:p w:rsidR="001A259B" w:rsidRPr="00936AB7" w:rsidRDefault="001A259B" w:rsidP="00E47C97">
            <w:pPr>
              <w:autoSpaceDE w:val="0"/>
              <w:autoSpaceDN w:val="0"/>
              <w:adjustRightInd w:val="0"/>
              <w:jc w:val="both"/>
              <w:rPr>
                <w:rFonts w:ascii="Times New Roman" w:hAnsi="Times New Roman" w:cs="Times New Roman"/>
                <w:sz w:val="28"/>
                <w:szCs w:val="28"/>
              </w:rPr>
            </w:pPr>
            <w:r w:rsidRPr="00936AB7">
              <w:rPr>
                <w:rFonts w:ascii="Times New Roman" w:hAnsi="Times New Roman" w:cs="Times New Roman"/>
                <w:sz w:val="28"/>
                <w:szCs w:val="28"/>
              </w:rPr>
              <w:t>Классы</w:t>
            </w:r>
          </w:p>
        </w:tc>
        <w:tc>
          <w:tcPr>
            <w:tcW w:w="1063" w:type="dxa"/>
          </w:tcPr>
          <w:p w:rsidR="001A259B" w:rsidRPr="00936AB7" w:rsidRDefault="001A259B" w:rsidP="00E47C97">
            <w:pPr>
              <w:autoSpaceDE w:val="0"/>
              <w:autoSpaceDN w:val="0"/>
              <w:adjustRightInd w:val="0"/>
              <w:jc w:val="center"/>
              <w:rPr>
                <w:rFonts w:ascii="Times New Roman" w:hAnsi="Times New Roman" w:cs="Times New Roman"/>
                <w:sz w:val="28"/>
                <w:szCs w:val="28"/>
              </w:rPr>
            </w:pPr>
            <w:r w:rsidRPr="00936AB7">
              <w:rPr>
                <w:rFonts w:ascii="Times New Roman" w:hAnsi="Times New Roman" w:cs="Times New Roman"/>
                <w:sz w:val="28"/>
                <w:szCs w:val="28"/>
              </w:rPr>
              <w:t>1</w:t>
            </w:r>
          </w:p>
        </w:tc>
        <w:tc>
          <w:tcPr>
            <w:tcW w:w="1063" w:type="dxa"/>
          </w:tcPr>
          <w:p w:rsidR="001A259B" w:rsidRPr="00936AB7" w:rsidRDefault="001A259B" w:rsidP="00E47C97">
            <w:pPr>
              <w:autoSpaceDE w:val="0"/>
              <w:autoSpaceDN w:val="0"/>
              <w:adjustRightInd w:val="0"/>
              <w:jc w:val="center"/>
              <w:rPr>
                <w:rFonts w:ascii="Times New Roman" w:hAnsi="Times New Roman" w:cs="Times New Roman"/>
                <w:sz w:val="28"/>
                <w:szCs w:val="28"/>
              </w:rPr>
            </w:pPr>
            <w:r w:rsidRPr="00936AB7">
              <w:rPr>
                <w:rFonts w:ascii="Times New Roman" w:hAnsi="Times New Roman" w:cs="Times New Roman"/>
                <w:sz w:val="28"/>
                <w:szCs w:val="28"/>
              </w:rPr>
              <w:t>2</w:t>
            </w:r>
          </w:p>
        </w:tc>
        <w:tc>
          <w:tcPr>
            <w:tcW w:w="1063" w:type="dxa"/>
          </w:tcPr>
          <w:p w:rsidR="001A259B" w:rsidRPr="00936AB7" w:rsidRDefault="001A259B" w:rsidP="00E47C97">
            <w:pPr>
              <w:autoSpaceDE w:val="0"/>
              <w:autoSpaceDN w:val="0"/>
              <w:adjustRightInd w:val="0"/>
              <w:jc w:val="center"/>
              <w:rPr>
                <w:rFonts w:ascii="Times New Roman" w:hAnsi="Times New Roman" w:cs="Times New Roman"/>
                <w:sz w:val="28"/>
                <w:szCs w:val="28"/>
              </w:rPr>
            </w:pPr>
            <w:r w:rsidRPr="00936AB7">
              <w:rPr>
                <w:rFonts w:ascii="Times New Roman" w:hAnsi="Times New Roman" w:cs="Times New Roman"/>
                <w:sz w:val="28"/>
                <w:szCs w:val="28"/>
              </w:rPr>
              <w:t>3</w:t>
            </w:r>
          </w:p>
        </w:tc>
        <w:tc>
          <w:tcPr>
            <w:tcW w:w="1063" w:type="dxa"/>
          </w:tcPr>
          <w:p w:rsidR="001A259B" w:rsidRPr="00936AB7" w:rsidRDefault="001A259B" w:rsidP="00E47C97">
            <w:pPr>
              <w:autoSpaceDE w:val="0"/>
              <w:autoSpaceDN w:val="0"/>
              <w:adjustRightInd w:val="0"/>
              <w:jc w:val="center"/>
              <w:rPr>
                <w:rFonts w:ascii="Times New Roman" w:hAnsi="Times New Roman" w:cs="Times New Roman"/>
                <w:sz w:val="28"/>
                <w:szCs w:val="28"/>
              </w:rPr>
            </w:pPr>
            <w:r w:rsidRPr="00936AB7">
              <w:rPr>
                <w:rFonts w:ascii="Times New Roman" w:hAnsi="Times New Roman" w:cs="Times New Roman"/>
                <w:sz w:val="28"/>
                <w:szCs w:val="28"/>
              </w:rPr>
              <w:t>4</w:t>
            </w:r>
          </w:p>
        </w:tc>
      </w:tr>
      <w:tr w:rsidR="001A259B" w:rsidRPr="00936AB7" w:rsidTr="00E47C97">
        <w:tc>
          <w:tcPr>
            <w:tcW w:w="5387" w:type="dxa"/>
          </w:tcPr>
          <w:p w:rsidR="001A259B" w:rsidRPr="00936AB7" w:rsidRDefault="001A259B" w:rsidP="00E47C97">
            <w:pPr>
              <w:autoSpaceDE w:val="0"/>
              <w:autoSpaceDN w:val="0"/>
              <w:adjustRightInd w:val="0"/>
              <w:jc w:val="both"/>
              <w:rPr>
                <w:rFonts w:ascii="Times New Roman" w:hAnsi="Times New Roman" w:cs="Times New Roman"/>
                <w:sz w:val="28"/>
                <w:szCs w:val="28"/>
              </w:rPr>
            </w:pPr>
            <w:r w:rsidRPr="00936AB7">
              <w:rPr>
                <w:rFonts w:ascii="Times New Roman" w:hAnsi="Times New Roman" w:cs="Times New Roman"/>
                <w:sz w:val="28"/>
                <w:szCs w:val="28"/>
              </w:rPr>
              <w:t>Максимальная недельная нагрузка, час</w:t>
            </w:r>
          </w:p>
        </w:tc>
        <w:tc>
          <w:tcPr>
            <w:tcW w:w="1063" w:type="dxa"/>
            <w:vAlign w:val="center"/>
          </w:tcPr>
          <w:p w:rsidR="001A259B" w:rsidRPr="00936AB7" w:rsidRDefault="001A259B" w:rsidP="00E47C97">
            <w:pPr>
              <w:autoSpaceDE w:val="0"/>
              <w:autoSpaceDN w:val="0"/>
              <w:adjustRightInd w:val="0"/>
              <w:jc w:val="center"/>
              <w:rPr>
                <w:rFonts w:ascii="Times New Roman" w:hAnsi="Times New Roman" w:cs="Times New Roman"/>
                <w:sz w:val="28"/>
                <w:szCs w:val="28"/>
              </w:rPr>
            </w:pPr>
            <w:r w:rsidRPr="00936AB7">
              <w:rPr>
                <w:rFonts w:ascii="Times New Roman" w:hAnsi="Times New Roman" w:cs="Times New Roman"/>
                <w:sz w:val="28"/>
                <w:szCs w:val="28"/>
              </w:rPr>
              <w:t>21</w:t>
            </w:r>
          </w:p>
        </w:tc>
        <w:tc>
          <w:tcPr>
            <w:tcW w:w="1063" w:type="dxa"/>
            <w:vAlign w:val="center"/>
          </w:tcPr>
          <w:p w:rsidR="001A259B" w:rsidRPr="00936AB7" w:rsidRDefault="001A259B" w:rsidP="00E47C97">
            <w:pPr>
              <w:autoSpaceDE w:val="0"/>
              <w:autoSpaceDN w:val="0"/>
              <w:adjustRightInd w:val="0"/>
              <w:jc w:val="center"/>
              <w:rPr>
                <w:rFonts w:ascii="Times New Roman" w:hAnsi="Times New Roman" w:cs="Times New Roman"/>
                <w:sz w:val="28"/>
                <w:szCs w:val="28"/>
              </w:rPr>
            </w:pPr>
            <w:r w:rsidRPr="00936AB7">
              <w:rPr>
                <w:rFonts w:ascii="Times New Roman" w:hAnsi="Times New Roman" w:cs="Times New Roman"/>
                <w:sz w:val="28"/>
                <w:szCs w:val="28"/>
              </w:rPr>
              <w:t>26</w:t>
            </w:r>
          </w:p>
        </w:tc>
        <w:tc>
          <w:tcPr>
            <w:tcW w:w="1063" w:type="dxa"/>
            <w:vAlign w:val="center"/>
          </w:tcPr>
          <w:p w:rsidR="001A259B" w:rsidRPr="00936AB7" w:rsidRDefault="001A259B" w:rsidP="00E47C97">
            <w:pPr>
              <w:autoSpaceDE w:val="0"/>
              <w:autoSpaceDN w:val="0"/>
              <w:adjustRightInd w:val="0"/>
              <w:jc w:val="center"/>
              <w:rPr>
                <w:rFonts w:ascii="Times New Roman" w:hAnsi="Times New Roman" w:cs="Times New Roman"/>
                <w:sz w:val="28"/>
                <w:szCs w:val="28"/>
              </w:rPr>
            </w:pPr>
            <w:r w:rsidRPr="00936AB7">
              <w:rPr>
                <w:rFonts w:ascii="Times New Roman" w:hAnsi="Times New Roman" w:cs="Times New Roman"/>
                <w:sz w:val="28"/>
                <w:szCs w:val="28"/>
              </w:rPr>
              <w:t>26</w:t>
            </w:r>
          </w:p>
        </w:tc>
        <w:tc>
          <w:tcPr>
            <w:tcW w:w="1063" w:type="dxa"/>
            <w:vAlign w:val="center"/>
          </w:tcPr>
          <w:p w:rsidR="001A259B" w:rsidRPr="00936AB7" w:rsidRDefault="001A259B" w:rsidP="00E47C97">
            <w:pPr>
              <w:autoSpaceDE w:val="0"/>
              <w:autoSpaceDN w:val="0"/>
              <w:adjustRightInd w:val="0"/>
              <w:jc w:val="center"/>
              <w:rPr>
                <w:rFonts w:ascii="Times New Roman" w:hAnsi="Times New Roman" w:cs="Times New Roman"/>
                <w:sz w:val="28"/>
                <w:szCs w:val="28"/>
              </w:rPr>
            </w:pPr>
            <w:r w:rsidRPr="00936AB7">
              <w:rPr>
                <w:rFonts w:ascii="Times New Roman" w:hAnsi="Times New Roman" w:cs="Times New Roman"/>
                <w:sz w:val="28"/>
                <w:szCs w:val="28"/>
              </w:rPr>
              <w:t>26</w:t>
            </w:r>
          </w:p>
        </w:tc>
      </w:tr>
    </w:tbl>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Учебный план обеспечивает выполнение «Гигиенических требований к условиям обучения в общеобразовательных организациях» и, в соответствии с ФГОС НОО</w:t>
      </w:r>
      <w:r w:rsidR="00E64C39" w:rsidRPr="00936AB7">
        <w:rPr>
          <w:rFonts w:ascii="Times New Roman" w:hAnsi="Times New Roman" w:cs="Times New Roman"/>
          <w:sz w:val="28"/>
          <w:szCs w:val="28"/>
        </w:rPr>
        <w:t xml:space="preserve"> </w:t>
      </w:r>
      <w:r w:rsidRPr="00936AB7">
        <w:rPr>
          <w:rFonts w:ascii="Times New Roman" w:hAnsi="Times New Roman" w:cs="Times New Roman"/>
          <w:sz w:val="28"/>
          <w:szCs w:val="28"/>
        </w:rPr>
        <w:t>четырехлетний срок освоения образовательных программ начального общего образования;</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Продолжительность учебного года:</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1 класс – 33 учебные недели;</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2-4 классы – не менее 34 учебных недель</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Продолжительность урока – 40 минут.</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Учебные занятия начинаются 1 сентября и заканчиваются 23 мая года в 1 классе и 30 мая– во 2-4 классах.</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Сроки школьных каникул устанавливаются ежегодно в зависимости от годового календаря. Для первоклассников предусматриваются дополнительные каникулы в 3-ей четверти.</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Максимально допустимая нагрузка в течение дня:</w:t>
      </w:r>
    </w:p>
    <w:p w:rsidR="001A259B" w:rsidRPr="00936AB7" w:rsidRDefault="001A259B" w:rsidP="001A259B">
      <w:pPr>
        <w:pStyle w:val="a4"/>
        <w:numPr>
          <w:ilvl w:val="0"/>
          <w:numId w:val="45"/>
        </w:numPr>
        <w:autoSpaceDE w:val="0"/>
        <w:autoSpaceDN w:val="0"/>
        <w:adjustRightInd w:val="0"/>
        <w:spacing w:line="240" w:lineRule="auto"/>
        <w:ind w:left="709"/>
        <w:jc w:val="both"/>
        <w:rPr>
          <w:rFonts w:ascii="Times New Roman" w:hAnsi="Times New Roman" w:cs="Times New Roman"/>
          <w:sz w:val="28"/>
          <w:szCs w:val="28"/>
        </w:rPr>
      </w:pPr>
      <w:r w:rsidRPr="00936AB7">
        <w:rPr>
          <w:rFonts w:ascii="Times New Roman" w:hAnsi="Times New Roman" w:cs="Times New Roman"/>
          <w:sz w:val="28"/>
          <w:szCs w:val="28"/>
        </w:rPr>
        <w:t>для учащихся 1-х классов – не более 4 уроков, один раз в неделю – 5 уроков, за счет часов физической культуры;</w:t>
      </w:r>
    </w:p>
    <w:p w:rsidR="001A259B" w:rsidRPr="00936AB7" w:rsidRDefault="001A259B" w:rsidP="001A259B">
      <w:pPr>
        <w:pStyle w:val="a4"/>
        <w:numPr>
          <w:ilvl w:val="0"/>
          <w:numId w:val="45"/>
        </w:numPr>
        <w:autoSpaceDE w:val="0"/>
        <w:autoSpaceDN w:val="0"/>
        <w:adjustRightInd w:val="0"/>
        <w:spacing w:line="240" w:lineRule="auto"/>
        <w:ind w:left="709"/>
        <w:jc w:val="both"/>
        <w:rPr>
          <w:rFonts w:ascii="Times New Roman" w:hAnsi="Times New Roman" w:cs="Times New Roman"/>
          <w:sz w:val="28"/>
          <w:szCs w:val="28"/>
        </w:rPr>
      </w:pPr>
      <w:r w:rsidRPr="00936AB7">
        <w:rPr>
          <w:rFonts w:ascii="Times New Roman" w:hAnsi="Times New Roman" w:cs="Times New Roman"/>
          <w:sz w:val="28"/>
          <w:szCs w:val="28"/>
        </w:rPr>
        <w:t>для учащихся 2-4 классов – не более 5 уроков;</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Расписание уроков составляется отдельно для обязательных предметов и предметов по выбору, факультативов. Перерыв между ними должен составлять не менее 40 минут.</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Объем домашних заданий не должен превышать:</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 во 2-3 классах – 1,5 часа;</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 в 4 классе – 2 часа;</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Обучение в 1-х классах осуществляется с соблюдением следующих дополнительных требований (п.10.10 СанПиН 2.4.2. 2821 – 10):</w:t>
      </w:r>
    </w:p>
    <w:p w:rsidR="001A259B" w:rsidRPr="00936AB7" w:rsidRDefault="001A259B" w:rsidP="001A259B">
      <w:pPr>
        <w:pStyle w:val="a4"/>
        <w:numPr>
          <w:ilvl w:val="0"/>
          <w:numId w:val="43"/>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учебные занятия проводятся в режиме 5-дневной учебной недели и в первую смену;</w:t>
      </w:r>
    </w:p>
    <w:p w:rsidR="001A259B" w:rsidRPr="00936AB7" w:rsidRDefault="001A259B" w:rsidP="001A259B">
      <w:pPr>
        <w:pStyle w:val="a4"/>
        <w:numPr>
          <w:ilvl w:val="0"/>
          <w:numId w:val="43"/>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максимально допустимая недельная нагрузка - 21 академический час;</w:t>
      </w:r>
    </w:p>
    <w:p w:rsidR="001A259B" w:rsidRPr="00936AB7" w:rsidRDefault="001A259B" w:rsidP="001A259B">
      <w:pPr>
        <w:pStyle w:val="a4"/>
        <w:numPr>
          <w:ilvl w:val="0"/>
          <w:numId w:val="43"/>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используется «ступенчатый» режим обучения с постепенным наращиванием учебной нагрузки: в первом полугодии – сентябрь, октябрь – 3 урока в день по 35 минут, ноябрь, декабрь – 4 урока по 35 минут; во втором полугодии - январь – май – 4 урока по 40 минут каждый и 1 день в неделю – не более 5 уроков за счет урока физической культуры. В сентябре октябре учителя физической культуры, музыки, изобразительного искусства, технологии проводят четвертые уроки в форме целевых прогулок, экскурсий, развивающих игр, физкультурных занятий, театрализаций для снятия статического напряжения обучающихся. Поскольку эти уроки также являются обучающими, то фактически в иной, нетрадиционной форме, изучается или закрепляется учебный материал;</w:t>
      </w:r>
    </w:p>
    <w:p w:rsidR="001A259B" w:rsidRPr="00936AB7" w:rsidRDefault="001A259B" w:rsidP="001A259B">
      <w:pPr>
        <w:pStyle w:val="a4"/>
        <w:numPr>
          <w:ilvl w:val="0"/>
          <w:numId w:val="43"/>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в середине учебного дня проводятся динамические паузы на свежем воздухе продолжительностью не менее 40 минут;</w:t>
      </w:r>
    </w:p>
    <w:p w:rsidR="001A259B" w:rsidRPr="00936AB7" w:rsidRDefault="001A259B" w:rsidP="001A259B">
      <w:pPr>
        <w:pStyle w:val="a4"/>
        <w:numPr>
          <w:ilvl w:val="0"/>
          <w:numId w:val="43"/>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обучение проводится без балльного оценивания знаний обучающихся и без домашних заданий;</w:t>
      </w:r>
    </w:p>
    <w:p w:rsidR="001A259B" w:rsidRPr="00936AB7" w:rsidRDefault="001A259B" w:rsidP="001A259B">
      <w:pPr>
        <w:pStyle w:val="a4"/>
        <w:numPr>
          <w:ilvl w:val="0"/>
          <w:numId w:val="43"/>
        </w:numPr>
        <w:autoSpaceDE w:val="0"/>
        <w:autoSpaceDN w:val="0"/>
        <w:adjustRightInd w:val="0"/>
        <w:spacing w:line="240" w:lineRule="auto"/>
        <w:ind w:left="426"/>
        <w:jc w:val="both"/>
        <w:rPr>
          <w:rFonts w:ascii="Times New Roman" w:hAnsi="Times New Roman" w:cs="Times New Roman"/>
          <w:sz w:val="28"/>
          <w:szCs w:val="28"/>
        </w:rPr>
      </w:pPr>
      <w:r w:rsidRPr="00936AB7">
        <w:rPr>
          <w:rFonts w:ascii="Times New Roman" w:hAnsi="Times New Roman" w:cs="Times New Roman"/>
          <w:sz w:val="28"/>
          <w:szCs w:val="28"/>
        </w:rPr>
        <w:t>дополнительные недельные каникулы в середине третьей четверти.</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Изучение учебных предметов обязательной части Учебного плана организуется с использованием учебников, входящих в федеральные перечни, утвержденные приказом Министерства образования и науки РФ от 31.03.2014 г. № 253.</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Рабочие программы по учебным предметам разрабатываются на основе соответствующих примерных образовательных программ с тематическим планированием, в котором учитываются индивидуальные особенности классных коллективов, выбор педагогических технологий и всего комплекса психолого-педагогических мероприятий для работы в режиме базового образования.</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Обучение в начальной школе ведется в соответствии с требованиями ФГОС НОО (1-4 классы).</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В учебном плане в необходимом объеме сохранено содержание учебных программ, являющихся обязательными, обеспечивающими базовый уровень и гарантирующими сохранение единого образовательного пространства на территории РФ.</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Учебный план начального общего образования в соответствии с ФГОС НОО направлен на обеспечение:</w:t>
      </w:r>
    </w:p>
    <w:p w:rsidR="001A259B" w:rsidRPr="00936AB7" w:rsidRDefault="001A259B" w:rsidP="001A259B">
      <w:pPr>
        <w:pStyle w:val="a4"/>
        <w:numPr>
          <w:ilvl w:val="0"/>
          <w:numId w:val="44"/>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равных возможностей получения качественного начального образования;</w:t>
      </w:r>
    </w:p>
    <w:p w:rsidR="001A259B" w:rsidRPr="00936AB7" w:rsidRDefault="001A259B" w:rsidP="001A259B">
      <w:pPr>
        <w:pStyle w:val="a4"/>
        <w:numPr>
          <w:ilvl w:val="0"/>
          <w:numId w:val="44"/>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 xml:space="preserve">духовно-нравственного развития и воспитания обучающихся </w:t>
      </w:r>
      <w:r w:rsidR="00C72836" w:rsidRPr="00936AB7">
        <w:rPr>
          <w:rFonts w:ascii="Times New Roman" w:hAnsi="Times New Roman" w:cs="Times New Roman"/>
          <w:sz w:val="28"/>
          <w:szCs w:val="28"/>
        </w:rPr>
        <w:t>при получении</w:t>
      </w:r>
      <w:r w:rsidRPr="00936AB7">
        <w:rPr>
          <w:rFonts w:ascii="Times New Roman" w:hAnsi="Times New Roman" w:cs="Times New Roman"/>
          <w:sz w:val="28"/>
          <w:szCs w:val="28"/>
        </w:rPr>
        <w:t xml:space="preserve"> начального образования, становления их гражданской идентичности как основы развития гражданского общества;</w:t>
      </w:r>
    </w:p>
    <w:p w:rsidR="001A259B" w:rsidRPr="00936AB7" w:rsidRDefault="001A259B" w:rsidP="001A259B">
      <w:pPr>
        <w:pStyle w:val="a4"/>
        <w:numPr>
          <w:ilvl w:val="0"/>
          <w:numId w:val="44"/>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преемственности основных образовательных программ дошкольного, начального общего, основного общего образования;</w:t>
      </w:r>
    </w:p>
    <w:p w:rsidR="001A259B" w:rsidRPr="00936AB7" w:rsidRDefault="001A259B" w:rsidP="001A259B">
      <w:pPr>
        <w:pStyle w:val="a4"/>
        <w:numPr>
          <w:ilvl w:val="0"/>
          <w:numId w:val="44"/>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сохранение и развитие культурного разнообразия; овладение духовными ценностями многонационального народа РФ;</w:t>
      </w:r>
    </w:p>
    <w:p w:rsidR="001A259B" w:rsidRPr="00936AB7" w:rsidRDefault="001A259B" w:rsidP="001A259B">
      <w:pPr>
        <w:pStyle w:val="a4"/>
        <w:numPr>
          <w:ilvl w:val="0"/>
          <w:numId w:val="44"/>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единства образовательного пространства РФ в условиях многообразия образовательных систем и видов образовательных учреждений;</w:t>
      </w:r>
    </w:p>
    <w:p w:rsidR="001A259B" w:rsidRPr="00936AB7" w:rsidRDefault="001A259B" w:rsidP="001A259B">
      <w:pPr>
        <w:pStyle w:val="a4"/>
        <w:numPr>
          <w:ilvl w:val="0"/>
          <w:numId w:val="44"/>
        </w:numPr>
        <w:autoSpaceDE w:val="0"/>
        <w:autoSpaceDN w:val="0"/>
        <w:adjustRightInd w:val="0"/>
        <w:spacing w:line="240" w:lineRule="auto"/>
        <w:ind w:left="567"/>
        <w:jc w:val="both"/>
        <w:rPr>
          <w:rFonts w:ascii="Times New Roman" w:hAnsi="Times New Roman" w:cs="Times New Roman"/>
          <w:sz w:val="28"/>
          <w:szCs w:val="28"/>
        </w:rPr>
      </w:pPr>
      <w:r w:rsidRPr="00936AB7">
        <w:rPr>
          <w:rFonts w:ascii="Times New Roman" w:hAnsi="Times New Roman" w:cs="Times New Roman"/>
          <w:sz w:val="28"/>
          <w:szCs w:val="28"/>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Учебный план ФГОС НОО (1-4 классы) состоит из двух частей: обязательной части и части, формируемой участниками образовательного процесса. Обязательная часть учебного плана определяет состав обязательных предметов для реализации Образовательной программы. Каждый учебный предмет решает собственные задачи реализации содержания образования в соответствии с требованиями Федерального государственного стандарта. Количество учебных занятий на 4 учебных года составляет 3362 часа.</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Часть учебного плана, формируемая участниками образовательного процесса, обеспечивает реализацию индивидуальных потребностей обучающихся.</w:t>
      </w:r>
    </w:p>
    <w:p w:rsidR="001A259B" w:rsidRPr="00936AB7" w:rsidRDefault="001A259B" w:rsidP="001A259B">
      <w:pPr>
        <w:autoSpaceDE w:val="0"/>
        <w:autoSpaceDN w:val="0"/>
        <w:adjustRightInd w:val="0"/>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В 1 классе в части, формируемой участниками образовательного процесса, с учетом требований СанПиН 2.4.2. 2821–10 (максимально допустимая недельная нагрузка при 5-дневной учебной неделе составляет в 1 классе – 21 час), выделение дополнительных часов не предусмотрено.</w:t>
      </w:r>
    </w:p>
    <w:p w:rsidR="00D35A3D" w:rsidRPr="00936AB7" w:rsidRDefault="001A259B" w:rsidP="00D35A3D">
      <w:pPr>
        <w:spacing w:line="240" w:lineRule="auto"/>
        <w:ind w:firstLine="567"/>
        <w:jc w:val="both"/>
        <w:rPr>
          <w:rFonts w:ascii="Times New Roman" w:hAnsi="Times New Roman" w:cs="Times New Roman"/>
          <w:sz w:val="28"/>
          <w:szCs w:val="28"/>
        </w:rPr>
      </w:pPr>
      <w:r w:rsidRPr="00936AB7">
        <w:rPr>
          <w:rFonts w:ascii="Times New Roman" w:hAnsi="Times New Roman" w:cs="Times New Roman"/>
          <w:sz w:val="28"/>
          <w:szCs w:val="28"/>
        </w:rPr>
        <w:t>Во 2-4 классах часть учебного плана, формируемая участниками образовательного процесса определяется ежегодно, в зависимости от запросов родителей (законных представителей) обучающихся.</w:t>
      </w:r>
    </w:p>
    <w:p w:rsidR="001A1EE9" w:rsidRPr="00936AB7" w:rsidRDefault="001A1EE9" w:rsidP="001A259B">
      <w:pPr>
        <w:spacing w:line="240" w:lineRule="auto"/>
        <w:jc w:val="center"/>
        <w:rPr>
          <w:rFonts w:ascii="Times New Roman" w:hAnsi="Times New Roman" w:cs="Times New Roman"/>
          <w:b/>
          <w:sz w:val="28"/>
          <w:szCs w:val="28"/>
        </w:rPr>
      </w:pPr>
    </w:p>
    <w:p w:rsidR="00117199" w:rsidRPr="00936AB7" w:rsidRDefault="00117199">
      <w:pPr>
        <w:rPr>
          <w:rFonts w:ascii="Times New Roman" w:hAnsi="Times New Roman" w:cs="Times New Roman"/>
          <w:b/>
          <w:sz w:val="28"/>
          <w:szCs w:val="28"/>
        </w:rPr>
      </w:pPr>
      <w:r w:rsidRPr="00936AB7">
        <w:rPr>
          <w:rFonts w:ascii="Times New Roman" w:hAnsi="Times New Roman" w:cs="Times New Roman"/>
          <w:b/>
          <w:sz w:val="28"/>
          <w:szCs w:val="28"/>
        </w:rPr>
        <w:br w:type="page"/>
      </w:r>
    </w:p>
    <w:p w:rsidR="001A259B" w:rsidRPr="00936AB7" w:rsidRDefault="001A259B" w:rsidP="001A259B">
      <w:pPr>
        <w:spacing w:line="240" w:lineRule="auto"/>
        <w:jc w:val="center"/>
        <w:rPr>
          <w:rFonts w:ascii="Times New Roman" w:hAnsi="Times New Roman" w:cs="Times New Roman"/>
          <w:b/>
          <w:sz w:val="28"/>
          <w:szCs w:val="28"/>
        </w:rPr>
      </w:pPr>
      <w:r w:rsidRPr="00936AB7">
        <w:rPr>
          <w:rFonts w:ascii="Times New Roman" w:hAnsi="Times New Roman" w:cs="Times New Roman"/>
          <w:b/>
          <w:sz w:val="28"/>
          <w:szCs w:val="28"/>
        </w:rPr>
        <w:t>Учебный план начального общего образования (годовой)</w:t>
      </w:r>
    </w:p>
    <w:p w:rsidR="001A259B" w:rsidRPr="00936AB7" w:rsidRDefault="001A259B" w:rsidP="001A259B">
      <w:pPr>
        <w:spacing w:line="240" w:lineRule="auto"/>
        <w:jc w:val="center"/>
        <w:rPr>
          <w:rFonts w:ascii="Times New Roman" w:hAnsi="Times New Roman" w:cs="Times New Roman"/>
          <w:b/>
          <w:sz w:val="28"/>
          <w:szCs w:val="28"/>
        </w:rPr>
      </w:pPr>
      <w:r w:rsidRPr="00936AB7">
        <w:rPr>
          <w:rFonts w:ascii="Times New Roman" w:hAnsi="Times New Roman" w:cs="Times New Roman"/>
          <w:b/>
          <w:sz w:val="28"/>
          <w:szCs w:val="28"/>
        </w:rPr>
        <w:t>(ФГОС НОО)</w:t>
      </w:r>
    </w:p>
    <w:p w:rsidR="00E64C39" w:rsidRPr="00936AB7" w:rsidRDefault="00E64C39" w:rsidP="001A259B">
      <w:pPr>
        <w:spacing w:line="240" w:lineRule="auto"/>
        <w:jc w:val="center"/>
        <w:rPr>
          <w:rFonts w:ascii="Times New Roman" w:hAnsi="Times New Roman" w:cs="Times New Roman"/>
          <w:b/>
          <w:sz w:val="28"/>
          <w:szCs w:val="28"/>
        </w:rPr>
      </w:pPr>
    </w:p>
    <w:tbl>
      <w:tblPr>
        <w:tblStyle w:val="a3"/>
        <w:tblW w:w="10632" w:type="dxa"/>
        <w:tblLayout w:type="fixed"/>
        <w:tblLook w:val="04A0" w:firstRow="1" w:lastRow="0" w:firstColumn="1" w:lastColumn="0" w:noHBand="0" w:noVBand="1"/>
      </w:tblPr>
      <w:tblGrid>
        <w:gridCol w:w="2835"/>
        <w:gridCol w:w="3260"/>
        <w:gridCol w:w="851"/>
        <w:gridCol w:w="851"/>
        <w:gridCol w:w="850"/>
        <w:gridCol w:w="851"/>
        <w:gridCol w:w="1134"/>
      </w:tblGrid>
      <w:tr w:rsidR="001A259B" w:rsidRPr="00936AB7" w:rsidTr="00D35A3D">
        <w:tc>
          <w:tcPr>
            <w:tcW w:w="2835" w:type="dxa"/>
            <w:vMerge w:val="restart"/>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Предметные области</w:t>
            </w:r>
          </w:p>
        </w:tc>
        <w:tc>
          <w:tcPr>
            <w:tcW w:w="3260" w:type="dxa"/>
            <w:vMerge w:val="restart"/>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Учебные предметы/классы</w:t>
            </w:r>
          </w:p>
        </w:tc>
        <w:tc>
          <w:tcPr>
            <w:tcW w:w="3403" w:type="dxa"/>
            <w:gridSpan w:val="4"/>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Количество часов в год</w:t>
            </w:r>
          </w:p>
        </w:tc>
        <w:tc>
          <w:tcPr>
            <w:tcW w:w="1134" w:type="dxa"/>
            <w:vMerge w:val="restart"/>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Всего часов</w:t>
            </w:r>
          </w:p>
        </w:tc>
      </w:tr>
      <w:tr w:rsidR="001A259B" w:rsidRPr="00936AB7" w:rsidTr="00D35A3D">
        <w:tc>
          <w:tcPr>
            <w:tcW w:w="2835" w:type="dxa"/>
            <w:vMerge/>
          </w:tcPr>
          <w:p w:rsidR="001A259B" w:rsidRPr="00936AB7" w:rsidRDefault="001A259B" w:rsidP="00E47C97">
            <w:pPr>
              <w:jc w:val="both"/>
              <w:rPr>
                <w:rFonts w:ascii="Times New Roman" w:hAnsi="Times New Roman" w:cs="Times New Roman"/>
                <w:b/>
                <w:sz w:val="28"/>
                <w:szCs w:val="28"/>
              </w:rPr>
            </w:pPr>
          </w:p>
        </w:tc>
        <w:tc>
          <w:tcPr>
            <w:tcW w:w="3260" w:type="dxa"/>
            <w:vMerge/>
          </w:tcPr>
          <w:p w:rsidR="001A259B" w:rsidRPr="00936AB7" w:rsidRDefault="001A259B" w:rsidP="00E47C97">
            <w:pPr>
              <w:jc w:val="both"/>
              <w:rPr>
                <w:rFonts w:ascii="Times New Roman" w:hAnsi="Times New Roman" w:cs="Times New Roman"/>
                <w:b/>
                <w:sz w:val="28"/>
                <w:szCs w:val="28"/>
              </w:rPr>
            </w:pPr>
          </w:p>
        </w:tc>
        <w:tc>
          <w:tcPr>
            <w:tcW w:w="851" w:type="dxa"/>
          </w:tcPr>
          <w:p w:rsidR="001A259B" w:rsidRPr="00936AB7" w:rsidRDefault="001A259B" w:rsidP="00E47C97">
            <w:pPr>
              <w:jc w:val="center"/>
              <w:rPr>
                <w:rFonts w:ascii="Times New Roman" w:hAnsi="Times New Roman" w:cs="Times New Roman"/>
                <w:b/>
                <w:sz w:val="28"/>
                <w:szCs w:val="28"/>
                <w:lang w:val="en-US"/>
              </w:rPr>
            </w:pPr>
            <w:r w:rsidRPr="00936AB7">
              <w:rPr>
                <w:rFonts w:ascii="Times New Roman" w:hAnsi="Times New Roman" w:cs="Times New Roman"/>
                <w:b/>
                <w:sz w:val="28"/>
                <w:szCs w:val="28"/>
                <w:lang w:val="en-US"/>
              </w:rPr>
              <w:t>I</w:t>
            </w:r>
          </w:p>
        </w:tc>
        <w:tc>
          <w:tcPr>
            <w:tcW w:w="851" w:type="dxa"/>
          </w:tcPr>
          <w:p w:rsidR="001A259B" w:rsidRPr="00936AB7" w:rsidRDefault="001A259B" w:rsidP="00E47C97">
            <w:pPr>
              <w:jc w:val="center"/>
              <w:rPr>
                <w:rFonts w:ascii="Times New Roman" w:hAnsi="Times New Roman" w:cs="Times New Roman"/>
                <w:b/>
                <w:sz w:val="28"/>
                <w:szCs w:val="28"/>
                <w:lang w:val="en-US"/>
              </w:rPr>
            </w:pPr>
            <w:r w:rsidRPr="00936AB7">
              <w:rPr>
                <w:rFonts w:ascii="Times New Roman" w:hAnsi="Times New Roman" w:cs="Times New Roman"/>
                <w:b/>
                <w:sz w:val="28"/>
                <w:szCs w:val="28"/>
                <w:lang w:val="en-US"/>
              </w:rPr>
              <w:t>II</w:t>
            </w:r>
          </w:p>
        </w:tc>
        <w:tc>
          <w:tcPr>
            <w:tcW w:w="850" w:type="dxa"/>
          </w:tcPr>
          <w:p w:rsidR="001A259B" w:rsidRPr="00936AB7" w:rsidRDefault="001A259B" w:rsidP="00E47C97">
            <w:pPr>
              <w:jc w:val="center"/>
              <w:rPr>
                <w:rFonts w:ascii="Times New Roman" w:hAnsi="Times New Roman" w:cs="Times New Roman"/>
                <w:b/>
                <w:sz w:val="28"/>
                <w:szCs w:val="28"/>
                <w:lang w:val="en-US"/>
              </w:rPr>
            </w:pPr>
            <w:r w:rsidRPr="00936AB7">
              <w:rPr>
                <w:rFonts w:ascii="Times New Roman" w:hAnsi="Times New Roman" w:cs="Times New Roman"/>
                <w:b/>
                <w:sz w:val="28"/>
                <w:szCs w:val="28"/>
                <w:lang w:val="en-US"/>
              </w:rPr>
              <w:t>III</w:t>
            </w:r>
          </w:p>
        </w:tc>
        <w:tc>
          <w:tcPr>
            <w:tcW w:w="851" w:type="dxa"/>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lang w:val="en-US"/>
              </w:rPr>
              <w:t>IV</w:t>
            </w:r>
          </w:p>
        </w:tc>
        <w:tc>
          <w:tcPr>
            <w:tcW w:w="1134" w:type="dxa"/>
            <w:vMerge/>
          </w:tcPr>
          <w:p w:rsidR="001A259B" w:rsidRPr="00936AB7" w:rsidRDefault="001A259B" w:rsidP="00E47C97">
            <w:pPr>
              <w:jc w:val="both"/>
              <w:rPr>
                <w:rFonts w:ascii="Times New Roman" w:hAnsi="Times New Roman" w:cs="Times New Roman"/>
                <w:b/>
                <w:sz w:val="28"/>
                <w:szCs w:val="28"/>
              </w:rPr>
            </w:pPr>
          </w:p>
        </w:tc>
      </w:tr>
      <w:tr w:rsidR="001A259B" w:rsidRPr="00936AB7" w:rsidTr="00D35A3D">
        <w:tc>
          <w:tcPr>
            <w:tcW w:w="10632" w:type="dxa"/>
            <w:gridSpan w:val="7"/>
          </w:tcPr>
          <w:p w:rsidR="001A259B" w:rsidRPr="00936AB7" w:rsidRDefault="001A259B" w:rsidP="00E47C97">
            <w:pPr>
              <w:jc w:val="center"/>
              <w:rPr>
                <w:rFonts w:ascii="Times New Roman" w:hAnsi="Times New Roman" w:cs="Times New Roman"/>
                <w:i/>
                <w:sz w:val="28"/>
                <w:szCs w:val="28"/>
              </w:rPr>
            </w:pPr>
            <w:r w:rsidRPr="00936AB7">
              <w:rPr>
                <w:rFonts w:ascii="Times New Roman" w:hAnsi="Times New Roman" w:cs="Times New Roman"/>
                <w:i/>
                <w:sz w:val="28"/>
                <w:szCs w:val="28"/>
              </w:rPr>
              <w:t>Обязательная часть</w:t>
            </w:r>
          </w:p>
        </w:tc>
      </w:tr>
      <w:tr w:rsidR="001A259B" w:rsidRPr="00936AB7" w:rsidTr="00D35A3D">
        <w:tc>
          <w:tcPr>
            <w:tcW w:w="2835" w:type="dxa"/>
            <w:vMerge w:val="restart"/>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Филология</w:t>
            </w:r>
          </w:p>
        </w:tc>
        <w:tc>
          <w:tcPr>
            <w:tcW w:w="3260"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Русский язык</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165</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170</w:t>
            </w:r>
          </w:p>
        </w:tc>
        <w:tc>
          <w:tcPr>
            <w:tcW w:w="850"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170</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170</w:t>
            </w:r>
          </w:p>
        </w:tc>
        <w:tc>
          <w:tcPr>
            <w:tcW w:w="1134"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675</w:t>
            </w:r>
          </w:p>
        </w:tc>
      </w:tr>
      <w:tr w:rsidR="001A259B" w:rsidRPr="00936AB7" w:rsidTr="00D35A3D">
        <w:tc>
          <w:tcPr>
            <w:tcW w:w="2835" w:type="dxa"/>
            <w:vMerge/>
            <w:vAlign w:val="center"/>
          </w:tcPr>
          <w:p w:rsidR="001A259B" w:rsidRPr="00936AB7" w:rsidRDefault="001A259B" w:rsidP="00E47C97">
            <w:pPr>
              <w:rPr>
                <w:rFonts w:ascii="Times New Roman" w:hAnsi="Times New Roman" w:cs="Times New Roman"/>
                <w:sz w:val="28"/>
                <w:szCs w:val="28"/>
              </w:rPr>
            </w:pPr>
          </w:p>
        </w:tc>
        <w:tc>
          <w:tcPr>
            <w:tcW w:w="3260"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Литературное чтение</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132</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136</w:t>
            </w:r>
          </w:p>
        </w:tc>
        <w:tc>
          <w:tcPr>
            <w:tcW w:w="850"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136</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136</w:t>
            </w:r>
          </w:p>
        </w:tc>
        <w:tc>
          <w:tcPr>
            <w:tcW w:w="1134"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540</w:t>
            </w:r>
          </w:p>
        </w:tc>
      </w:tr>
      <w:tr w:rsidR="001A259B" w:rsidRPr="00936AB7" w:rsidTr="00D35A3D">
        <w:tc>
          <w:tcPr>
            <w:tcW w:w="2835" w:type="dxa"/>
            <w:vMerge/>
            <w:vAlign w:val="center"/>
          </w:tcPr>
          <w:p w:rsidR="001A259B" w:rsidRPr="00936AB7" w:rsidRDefault="001A259B" w:rsidP="00E47C97">
            <w:pPr>
              <w:rPr>
                <w:rFonts w:ascii="Times New Roman" w:hAnsi="Times New Roman" w:cs="Times New Roman"/>
                <w:sz w:val="28"/>
                <w:szCs w:val="28"/>
              </w:rPr>
            </w:pPr>
          </w:p>
        </w:tc>
        <w:tc>
          <w:tcPr>
            <w:tcW w:w="3260"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Иностранный язык (английский)</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68</w:t>
            </w:r>
          </w:p>
        </w:tc>
        <w:tc>
          <w:tcPr>
            <w:tcW w:w="850"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68</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68</w:t>
            </w:r>
          </w:p>
        </w:tc>
        <w:tc>
          <w:tcPr>
            <w:tcW w:w="1134"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204</w:t>
            </w:r>
          </w:p>
        </w:tc>
      </w:tr>
      <w:tr w:rsidR="001A259B" w:rsidRPr="00936AB7" w:rsidTr="00D35A3D">
        <w:tc>
          <w:tcPr>
            <w:tcW w:w="2835"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Математика и информатика</w:t>
            </w:r>
          </w:p>
        </w:tc>
        <w:tc>
          <w:tcPr>
            <w:tcW w:w="3260"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Математика</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132</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136</w:t>
            </w:r>
          </w:p>
        </w:tc>
        <w:tc>
          <w:tcPr>
            <w:tcW w:w="850"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136</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136</w:t>
            </w:r>
          </w:p>
        </w:tc>
        <w:tc>
          <w:tcPr>
            <w:tcW w:w="1134"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540</w:t>
            </w:r>
          </w:p>
        </w:tc>
      </w:tr>
      <w:tr w:rsidR="001A259B" w:rsidRPr="00936AB7" w:rsidTr="00D35A3D">
        <w:tc>
          <w:tcPr>
            <w:tcW w:w="2835"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Обществознание и естествознание (Окружающий мир)</w:t>
            </w:r>
          </w:p>
        </w:tc>
        <w:tc>
          <w:tcPr>
            <w:tcW w:w="3260"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Окружающий мир</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66</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68</w:t>
            </w:r>
          </w:p>
        </w:tc>
        <w:tc>
          <w:tcPr>
            <w:tcW w:w="850"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68</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68</w:t>
            </w:r>
          </w:p>
        </w:tc>
        <w:tc>
          <w:tcPr>
            <w:tcW w:w="1134"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270</w:t>
            </w:r>
          </w:p>
        </w:tc>
      </w:tr>
      <w:tr w:rsidR="001A259B" w:rsidRPr="00936AB7" w:rsidTr="00D35A3D">
        <w:tc>
          <w:tcPr>
            <w:tcW w:w="2835"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Основы религиозных культур и светской этики</w:t>
            </w:r>
          </w:p>
        </w:tc>
        <w:tc>
          <w:tcPr>
            <w:tcW w:w="3260"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Основы религиозных культур и светской этики</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w:t>
            </w:r>
          </w:p>
        </w:tc>
        <w:tc>
          <w:tcPr>
            <w:tcW w:w="850"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34</w:t>
            </w:r>
          </w:p>
        </w:tc>
        <w:tc>
          <w:tcPr>
            <w:tcW w:w="1134"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34</w:t>
            </w:r>
          </w:p>
        </w:tc>
      </w:tr>
      <w:tr w:rsidR="001A259B" w:rsidRPr="00936AB7" w:rsidTr="00D35A3D">
        <w:tc>
          <w:tcPr>
            <w:tcW w:w="2835" w:type="dxa"/>
            <w:vMerge w:val="restart"/>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Искусство</w:t>
            </w:r>
          </w:p>
        </w:tc>
        <w:tc>
          <w:tcPr>
            <w:tcW w:w="3260"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Музыка</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33</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34</w:t>
            </w:r>
          </w:p>
        </w:tc>
        <w:tc>
          <w:tcPr>
            <w:tcW w:w="850"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34</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34</w:t>
            </w:r>
          </w:p>
        </w:tc>
        <w:tc>
          <w:tcPr>
            <w:tcW w:w="1134"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135</w:t>
            </w:r>
          </w:p>
        </w:tc>
      </w:tr>
      <w:tr w:rsidR="001A259B" w:rsidRPr="00936AB7" w:rsidTr="00D35A3D">
        <w:tc>
          <w:tcPr>
            <w:tcW w:w="2835" w:type="dxa"/>
            <w:vMerge/>
            <w:vAlign w:val="center"/>
          </w:tcPr>
          <w:p w:rsidR="001A259B" w:rsidRPr="00936AB7" w:rsidRDefault="001A259B" w:rsidP="00E47C97">
            <w:pPr>
              <w:rPr>
                <w:rFonts w:ascii="Times New Roman" w:hAnsi="Times New Roman" w:cs="Times New Roman"/>
                <w:sz w:val="28"/>
                <w:szCs w:val="28"/>
              </w:rPr>
            </w:pPr>
          </w:p>
        </w:tc>
        <w:tc>
          <w:tcPr>
            <w:tcW w:w="3260"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Изобразительное искусство</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33</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34</w:t>
            </w:r>
          </w:p>
        </w:tc>
        <w:tc>
          <w:tcPr>
            <w:tcW w:w="850"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34</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34</w:t>
            </w:r>
          </w:p>
        </w:tc>
        <w:tc>
          <w:tcPr>
            <w:tcW w:w="1134"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135</w:t>
            </w:r>
          </w:p>
        </w:tc>
      </w:tr>
      <w:tr w:rsidR="001A259B" w:rsidRPr="00936AB7" w:rsidTr="00D35A3D">
        <w:tc>
          <w:tcPr>
            <w:tcW w:w="2835"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Технология</w:t>
            </w:r>
          </w:p>
        </w:tc>
        <w:tc>
          <w:tcPr>
            <w:tcW w:w="3260"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Технология</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33</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34</w:t>
            </w:r>
          </w:p>
        </w:tc>
        <w:tc>
          <w:tcPr>
            <w:tcW w:w="850"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34</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34</w:t>
            </w:r>
          </w:p>
        </w:tc>
        <w:tc>
          <w:tcPr>
            <w:tcW w:w="1134"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135</w:t>
            </w:r>
          </w:p>
        </w:tc>
      </w:tr>
      <w:tr w:rsidR="001A259B" w:rsidRPr="00936AB7" w:rsidTr="00D35A3D">
        <w:tc>
          <w:tcPr>
            <w:tcW w:w="2835"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Физическая культура</w:t>
            </w:r>
          </w:p>
        </w:tc>
        <w:tc>
          <w:tcPr>
            <w:tcW w:w="3260"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Физическая культура</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99</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102</w:t>
            </w:r>
          </w:p>
        </w:tc>
        <w:tc>
          <w:tcPr>
            <w:tcW w:w="850"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102</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102</w:t>
            </w:r>
          </w:p>
        </w:tc>
        <w:tc>
          <w:tcPr>
            <w:tcW w:w="1134"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405</w:t>
            </w:r>
          </w:p>
        </w:tc>
      </w:tr>
      <w:tr w:rsidR="001A259B" w:rsidRPr="00936AB7" w:rsidTr="00D35A3D">
        <w:tc>
          <w:tcPr>
            <w:tcW w:w="6095" w:type="dxa"/>
            <w:gridSpan w:val="2"/>
          </w:tcPr>
          <w:p w:rsidR="001A259B" w:rsidRPr="00936AB7" w:rsidRDefault="001A259B" w:rsidP="00E47C97">
            <w:pPr>
              <w:jc w:val="right"/>
              <w:rPr>
                <w:rFonts w:ascii="Times New Roman" w:hAnsi="Times New Roman" w:cs="Times New Roman"/>
                <w:b/>
                <w:sz w:val="28"/>
                <w:szCs w:val="28"/>
              </w:rPr>
            </w:pPr>
            <w:r w:rsidRPr="00936AB7">
              <w:rPr>
                <w:rFonts w:ascii="Times New Roman" w:hAnsi="Times New Roman" w:cs="Times New Roman"/>
                <w:b/>
                <w:sz w:val="28"/>
                <w:szCs w:val="28"/>
              </w:rPr>
              <w:t>Итого:</w:t>
            </w:r>
          </w:p>
        </w:tc>
        <w:tc>
          <w:tcPr>
            <w:tcW w:w="851" w:type="dxa"/>
            <w:vAlign w:val="center"/>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693</w:t>
            </w:r>
          </w:p>
        </w:tc>
        <w:tc>
          <w:tcPr>
            <w:tcW w:w="851" w:type="dxa"/>
            <w:vAlign w:val="center"/>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782</w:t>
            </w:r>
          </w:p>
        </w:tc>
        <w:tc>
          <w:tcPr>
            <w:tcW w:w="850" w:type="dxa"/>
            <w:vAlign w:val="center"/>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782</w:t>
            </w:r>
          </w:p>
        </w:tc>
        <w:tc>
          <w:tcPr>
            <w:tcW w:w="851" w:type="dxa"/>
            <w:vAlign w:val="center"/>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816</w:t>
            </w:r>
          </w:p>
        </w:tc>
        <w:tc>
          <w:tcPr>
            <w:tcW w:w="1134" w:type="dxa"/>
            <w:vAlign w:val="center"/>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3073</w:t>
            </w:r>
          </w:p>
        </w:tc>
      </w:tr>
      <w:tr w:rsidR="001A259B" w:rsidRPr="00936AB7" w:rsidTr="00D35A3D">
        <w:tc>
          <w:tcPr>
            <w:tcW w:w="6095" w:type="dxa"/>
            <w:gridSpan w:val="2"/>
          </w:tcPr>
          <w:p w:rsidR="001A259B" w:rsidRPr="00936AB7" w:rsidRDefault="001A259B" w:rsidP="00E47C97">
            <w:pPr>
              <w:rPr>
                <w:rFonts w:ascii="Times New Roman" w:hAnsi="Times New Roman" w:cs="Times New Roman"/>
                <w:b/>
                <w:sz w:val="28"/>
                <w:szCs w:val="28"/>
              </w:rPr>
            </w:pPr>
            <w:r w:rsidRPr="00936AB7">
              <w:rPr>
                <w:rFonts w:ascii="Times New Roman" w:hAnsi="Times New Roman" w:cs="Times New Roman"/>
                <w:b/>
                <w:i/>
                <w:sz w:val="28"/>
                <w:szCs w:val="28"/>
              </w:rPr>
              <w:t>Часть, формируемая участниками образовательного процесса</w:t>
            </w:r>
          </w:p>
        </w:tc>
        <w:tc>
          <w:tcPr>
            <w:tcW w:w="851" w:type="dxa"/>
            <w:vAlign w:val="center"/>
          </w:tcPr>
          <w:p w:rsidR="001A259B" w:rsidRPr="00936AB7" w:rsidRDefault="001A259B" w:rsidP="00E47C97">
            <w:pPr>
              <w:jc w:val="center"/>
              <w:rPr>
                <w:rFonts w:ascii="Times New Roman" w:hAnsi="Times New Roman" w:cs="Times New Roman"/>
                <w:sz w:val="28"/>
                <w:szCs w:val="28"/>
              </w:rPr>
            </w:pP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102</w:t>
            </w:r>
          </w:p>
        </w:tc>
        <w:tc>
          <w:tcPr>
            <w:tcW w:w="850"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102</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68</w:t>
            </w:r>
          </w:p>
        </w:tc>
        <w:tc>
          <w:tcPr>
            <w:tcW w:w="1134"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272</w:t>
            </w:r>
          </w:p>
        </w:tc>
      </w:tr>
      <w:tr w:rsidR="001A259B" w:rsidRPr="00936AB7" w:rsidTr="00D35A3D">
        <w:tc>
          <w:tcPr>
            <w:tcW w:w="6095" w:type="dxa"/>
            <w:gridSpan w:val="2"/>
          </w:tcPr>
          <w:p w:rsidR="001A259B" w:rsidRPr="00936AB7" w:rsidRDefault="001A259B" w:rsidP="00E47C97">
            <w:pPr>
              <w:jc w:val="both"/>
              <w:rPr>
                <w:rFonts w:ascii="Times New Roman" w:hAnsi="Times New Roman" w:cs="Times New Roman"/>
                <w:b/>
                <w:sz w:val="28"/>
                <w:szCs w:val="28"/>
              </w:rPr>
            </w:pPr>
            <w:r w:rsidRPr="00936AB7">
              <w:rPr>
                <w:rFonts w:ascii="Times New Roman" w:hAnsi="Times New Roman" w:cs="Times New Roman"/>
                <w:b/>
                <w:sz w:val="28"/>
                <w:szCs w:val="28"/>
              </w:rPr>
              <w:t>Максимально допустимая годовая нагрузка</w:t>
            </w:r>
          </w:p>
        </w:tc>
        <w:tc>
          <w:tcPr>
            <w:tcW w:w="851" w:type="dxa"/>
            <w:vAlign w:val="center"/>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693</w:t>
            </w:r>
          </w:p>
        </w:tc>
        <w:tc>
          <w:tcPr>
            <w:tcW w:w="851" w:type="dxa"/>
            <w:vAlign w:val="center"/>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884</w:t>
            </w:r>
          </w:p>
        </w:tc>
        <w:tc>
          <w:tcPr>
            <w:tcW w:w="850" w:type="dxa"/>
            <w:vAlign w:val="center"/>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884</w:t>
            </w:r>
          </w:p>
        </w:tc>
        <w:tc>
          <w:tcPr>
            <w:tcW w:w="851" w:type="dxa"/>
            <w:vAlign w:val="center"/>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884</w:t>
            </w:r>
          </w:p>
        </w:tc>
        <w:tc>
          <w:tcPr>
            <w:tcW w:w="1134" w:type="dxa"/>
            <w:vAlign w:val="center"/>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3345</w:t>
            </w:r>
          </w:p>
        </w:tc>
      </w:tr>
    </w:tbl>
    <w:p w:rsidR="00E64C39" w:rsidRPr="00936AB7" w:rsidRDefault="00E64C39">
      <w:pPr>
        <w:rPr>
          <w:rFonts w:ascii="Times New Roman" w:hAnsi="Times New Roman" w:cs="Times New Roman"/>
          <w:b/>
          <w:sz w:val="28"/>
          <w:szCs w:val="28"/>
        </w:rPr>
      </w:pPr>
      <w:r w:rsidRPr="00936AB7">
        <w:rPr>
          <w:rFonts w:ascii="Times New Roman" w:hAnsi="Times New Roman" w:cs="Times New Roman"/>
          <w:b/>
          <w:sz w:val="28"/>
          <w:szCs w:val="28"/>
        </w:rPr>
        <w:br w:type="page"/>
      </w:r>
    </w:p>
    <w:p w:rsidR="001A259B" w:rsidRPr="00936AB7" w:rsidRDefault="001A259B" w:rsidP="00457C08">
      <w:pPr>
        <w:spacing w:line="240" w:lineRule="auto"/>
        <w:jc w:val="center"/>
        <w:rPr>
          <w:rFonts w:ascii="Times New Roman" w:hAnsi="Times New Roman" w:cs="Times New Roman"/>
          <w:b/>
          <w:sz w:val="28"/>
          <w:szCs w:val="28"/>
        </w:rPr>
      </w:pPr>
      <w:r w:rsidRPr="00936AB7">
        <w:rPr>
          <w:rFonts w:ascii="Times New Roman" w:hAnsi="Times New Roman" w:cs="Times New Roman"/>
          <w:b/>
          <w:sz w:val="28"/>
          <w:szCs w:val="28"/>
        </w:rPr>
        <w:t>Учебный план начального общего образования (недельный)</w:t>
      </w:r>
    </w:p>
    <w:p w:rsidR="001A259B" w:rsidRPr="00936AB7" w:rsidRDefault="001A259B" w:rsidP="001A259B">
      <w:pPr>
        <w:spacing w:line="240" w:lineRule="auto"/>
        <w:jc w:val="center"/>
        <w:rPr>
          <w:rFonts w:ascii="Times New Roman" w:hAnsi="Times New Roman" w:cs="Times New Roman"/>
          <w:b/>
          <w:sz w:val="28"/>
          <w:szCs w:val="28"/>
        </w:rPr>
      </w:pPr>
      <w:r w:rsidRPr="00936AB7">
        <w:rPr>
          <w:rFonts w:ascii="Times New Roman" w:hAnsi="Times New Roman" w:cs="Times New Roman"/>
          <w:b/>
          <w:sz w:val="28"/>
          <w:szCs w:val="28"/>
        </w:rPr>
        <w:t>(ФГОС НОО) на 2015-2016 уч. год</w:t>
      </w:r>
    </w:p>
    <w:tbl>
      <w:tblPr>
        <w:tblStyle w:val="a3"/>
        <w:tblW w:w="9747" w:type="dxa"/>
        <w:tblInd w:w="365" w:type="dxa"/>
        <w:tblLayout w:type="fixed"/>
        <w:tblLook w:val="04A0" w:firstRow="1" w:lastRow="0" w:firstColumn="1" w:lastColumn="0" w:noHBand="0" w:noVBand="1"/>
      </w:tblPr>
      <w:tblGrid>
        <w:gridCol w:w="2694"/>
        <w:gridCol w:w="2693"/>
        <w:gridCol w:w="709"/>
        <w:gridCol w:w="851"/>
        <w:gridCol w:w="850"/>
        <w:gridCol w:w="851"/>
        <w:gridCol w:w="1099"/>
      </w:tblGrid>
      <w:tr w:rsidR="001A259B" w:rsidRPr="00936AB7" w:rsidTr="00E47C97">
        <w:tc>
          <w:tcPr>
            <w:tcW w:w="2694" w:type="dxa"/>
            <w:vMerge w:val="restart"/>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Предметные области</w:t>
            </w:r>
          </w:p>
        </w:tc>
        <w:tc>
          <w:tcPr>
            <w:tcW w:w="2693" w:type="dxa"/>
            <w:vMerge w:val="restart"/>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Учебные предметы/классы</w:t>
            </w:r>
          </w:p>
        </w:tc>
        <w:tc>
          <w:tcPr>
            <w:tcW w:w="3261" w:type="dxa"/>
            <w:gridSpan w:val="4"/>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Количество часов в неделю</w:t>
            </w:r>
          </w:p>
        </w:tc>
        <w:tc>
          <w:tcPr>
            <w:tcW w:w="1099" w:type="dxa"/>
            <w:vMerge w:val="restart"/>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Всего часов</w:t>
            </w:r>
          </w:p>
        </w:tc>
      </w:tr>
      <w:tr w:rsidR="001A259B" w:rsidRPr="00936AB7" w:rsidTr="00E47C97">
        <w:tc>
          <w:tcPr>
            <w:tcW w:w="2694" w:type="dxa"/>
            <w:vMerge/>
          </w:tcPr>
          <w:p w:rsidR="001A259B" w:rsidRPr="00936AB7" w:rsidRDefault="001A259B" w:rsidP="00E47C97">
            <w:pPr>
              <w:jc w:val="both"/>
              <w:rPr>
                <w:rFonts w:ascii="Times New Roman" w:hAnsi="Times New Roman" w:cs="Times New Roman"/>
                <w:b/>
                <w:sz w:val="28"/>
                <w:szCs w:val="28"/>
              </w:rPr>
            </w:pPr>
          </w:p>
        </w:tc>
        <w:tc>
          <w:tcPr>
            <w:tcW w:w="2693" w:type="dxa"/>
            <w:vMerge/>
          </w:tcPr>
          <w:p w:rsidR="001A259B" w:rsidRPr="00936AB7" w:rsidRDefault="001A259B" w:rsidP="00E47C97">
            <w:pPr>
              <w:jc w:val="both"/>
              <w:rPr>
                <w:rFonts w:ascii="Times New Roman" w:hAnsi="Times New Roman" w:cs="Times New Roman"/>
                <w:b/>
                <w:sz w:val="28"/>
                <w:szCs w:val="28"/>
              </w:rPr>
            </w:pPr>
          </w:p>
        </w:tc>
        <w:tc>
          <w:tcPr>
            <w:tcW w:w="709" w:type="dxa"/>
          </w:tcPr>
          <w:p w:rsidR="001A259B" w:rsidRPr="00936AB7" w:rsidRDefault="001A259B" w:rsidP="00E47C97">
            <w:pPr>
              <w:jc w:val="center"/>
              <w:rPr>
                <w:rFonts w:ascii="Times New Roman" w:hAnsi="Times New Roman" w:cs="Times New Roman"/>
                <w:b/>
                <w:sz w:val="28"/>
                <w:szCs w:val="28"/>
                <w:lang w:val="en-US"/>
              </w:rPr>
            </w:pPr>
            <w:r w:rsidRPr="00936AB7">
              <w:rPr>
                <w:rFonts w:ascii="Times New Roman" w:hAnsi="Times New Roman" w:cs="Times New Roman"/>
                <w:b/>
                <w:sz w:val="28"/>
                <w:szCs w:val="28"/>
                <w:lang w:val="en-US"/>
              </w:rPr>
              <w:t>I</w:t>
            </w:r>
          </w:p>
        </w:tc>
        <w:tc>
          <w:tcPr>
            <w:tcW w:w="851" w:type="dxa"/>
          </w:tcPr>
          <w:p w:rsidR="001A259B" w:rsidRPr="00936AB7" w:rsidRDefault="001A259B" w:rsidP="00E47C97">
            <w:pPr>
              <w:jc w:val="center"/>
              <w:rPr>
                <w:rFonts w:ascii="Times New Roman" w:hAnsi="Times New Roman" w:cs="Times New Roman"/>
                <w:b/>
                <w:sz w:val="28"/>
                <w:szCs w:val="28"/>
                <w:lang w:val="en-US"/>
              </w:rPr>
            </w:pPr>
            <w:r w:rsidRPr="00936AB7">
              <w:rPr>
                <w:rFonts w:ascii="Times New Roman" w:hAnsi="Times New Roman" w:cs="Times New Roman"/>
                <w:b/>
                <w:sz w:val="28"/>
                <w:szCs w:val="28"/>
                <w:lang w:val="en-US"/>
              </w:rPr>
              <w:t>II</w:t>
            </w:r>
          </w:p>
        </w:tc>
        <w:tc>
          <w:tcPr>
            <w:tcW w:w="850" w:type="dxa"/>
          </w:tcPr>
          <w:p w:rsidR="001A259B" w:rsidRPr="00936AB7" w:rsidRDefault="001A259B" w:rsidP="00E47C97">
            <w:pPr>
              <w:jc w:val="center"/>
              <w:rPr>
                <w:rFonts w:ascii="Times New Roman" w:hAnsi="Times New Roman" w:cs="Times New Roman"/>
                <w:b/>
                <w:sz w:val="28"/>
                <w:szCs w:val="28"/>
                <w:lang w:val="en-US"/>
              </w:rPr>
            </w:pPr>
            <w:r w:rsidRPr="00936AB7">
              <w:rPr>
                <w:rFonts w:ascii="Times New Roman" w:hAnsi="Times New Roman" w:cs="Times New Roman"/>
                <w:b/>
                <w:sz w:val="28"/>
                <w:szCs w:val="28"/>
                <w:lang w:val="en-US"/>
              </w:rPr>
              <w:t>III</w:t>
            </w:r>
          </w:p>
        </w:tc>
        <w:tc>
          <w:tcPr>
            <w:tcW w:w="851" w:type="dxa"/>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lang w:val="en-US"/>
              </w:rPr>
              <w:t>IV</w:t>
            </w:r>
          </w:p>
        </w:tc>
        <w:tc>
          <w:tcPr>
            <w:tcW w:w="1099" w:type="dxa"/>
            <w:vMerge/>
          </w:tcPr>
          <w:p w:rsidR="001A259B" w:rsidRPr="00936AB7" w:rsidRDefault="001A259B" w:rsidP="00E47C97">
            <w:pPr>
              <w:jc w:val="both"/>
              <w:rPr>
                <w:rFonts w:ascii="Times New Roman" w:hAnsi="Times New Roman" w:cs="Times New Roman"/>
                <w:b/>
                <w:sz w:val="28"/>
                <w:szCs w:val="28"/>
              </w:rPr>
            </w:pPr>
          </w:p>
        </w:tc>
      </w:tr>
      <w:tr w:rsidR="001A259B" w:rsidRPr="00936AB7" w:rsidTr="00E47C97">
        <w:tc>
          <w:tcPr>
            <w:tcW w:w="9747" w:type="dxa"/>
            <w:gridSpan w:val="7"/>
          </w:tcPr>
          <w:p w:rsidR="001A259B" w:rsidRPr="00936AB7" w:rsidRDefault="001A259B" w:rsidP="00E47C97">
            <w:pPr>
              <w:jc w:val="center"/>
              <w:rPr>
                <w:rFonts w:ascii="Times New Roman" w:hAnsi="Times New Roman" w:cs="Times New Roman"/>
                <w:i/>
                <w:sz w:val="28"/>
                <w:szCs w:val="28"/>
              </w:rPr>
            </w:pPr>
            <w:r w:rsidRPr="00936AB7">
              <w:rPr>
                <w:rFonts w:ascii="Times New Roman" w:hAnsi="Times New Roman" w:cs="Times New Roman"/>
                <w:i/>
                <w:sz w:val="28"/>
                <w:szCs w:val="28"/>
              </w:rPr>
              <w:t>Обязательная часть</w:t>
            </w:r>
          </w:p>
        </w:tc>
      </w:tr>
      <w:tr w:rsidR="001A259B" w:rsidRPr="00936AB7" w:rsidTr="00E47C97">
        <w:tc>
          <w:tcPr>
            <w:tcW w:w="2694" w:type="dxa"/>
            <w:vMerge w:val="restart"/>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Филология</w:t>
            </w:r>
          </w:p>
        </w:tc>
        <w:tc>
          <w:tcPr>
            <w:tcW w:w="2693"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Русский язык</w:t>
            </w:r>
          </w:p>
        </w:tc>
        <w:tc>
          <w:tcPr>
            <w:tcW w:w="709"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5</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5</w:t>
            </w:r>
          </w:p>
        </w:tc>
        <w:tc>
          <w:tcPr>
            <w:tcW w:w="850"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5</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5</w:t>
            </w:r>
          </w:p>
        </w:tc>
        <w:tc>
          <w:tcPr>
            <w:tcW w:w="1099"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20</w:t>
            </w:r>
          </w:p>
        </w:tc>
      </w:tr>
      <w:tr w:rsidR="001A259B" w:rsidRPr="00936AB7" w:rsidTr="00E47C97">
        <w:tc>
          <w:tcPr>
            <w:tcW w:w="2694" w:type="dxa"/>
            <w:vMerge/>
            <w:vAlign w:val="center"/>
          </w:tcPr>
          <w:p w:rsidR="001A259B" w:rsidRPr="00936AB7" w:rsidRDefault="001A259B" w:rsidP="00E47C97">
            <w:pPr>
              <w:rPr>
                <w:rFonts w:ascii="Times New Roman" w:hAnsi="Times New Roman" w:cs="Times New Roman"/>
                <w:sz w:val="28"/>
                <w:szCs w:val="28"/>
              </w:rPr>
            </w:pPr>
          </w:p>
        </w:tc>
        <w:tc>
          <w:tcPr>
            <w:tcW w:w="2693"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Литературное чтение</w:t>
            </w:r>
          </w:p>
        </w:tc>
        <w:tc>
          <w:tcPr>
            <w:tcW w:w="709"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4</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4</w:t>
            </w:r>
          </w:p>
        </w:tc>
        <w:tc>
          <w:tcPr>
            <w:tcW w:w="850"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4</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4</w:t>
            </w:r>
          </w:p>
        </w:tc>
        <w:tc>
          <w:tcPr>
            <w:tcW w:w="1099"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16</w:t>
            </w:r>
          </w:p>
        </w:tc>
      </w:tr>
      <w:tr w:rsidR="001A259B" w:rsidRPr="00936AB7" w:rsidTr="00E47C97">
        <w:tc>
          <w:tcPr>
            <w:tcW w:w="2694" w:type="dxa"/>
            <w:vMerge/>
            <w:vAlign w:val="center"/>
          </w:tcPr>
          <w:p w:rsidR="001A259B" w:rsidRPr="00936AB7" w:rsidRDefault="001A259B" w:rsidP="00E47C97">
            <w:pPr>
              <w:rPr>
                <w:rFonts w:ascii="Times New Roman" w:hAnsi="Times New Roman" w:cs="Times New Roman"/>
                <w:sz w:val="28"/>
                <w:szCs w:val="28"/>
              </w:rPr>
            </w:pPr>
          </w:p>
        </w:tc>
        <w:tc>
          <w:tcPr>
            <w:tcW w:w="2693"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Иностранный язык (английский)</w:t>
            </w:r>
          </w:p>
        </w:tc>
        <w:tc>
          <w:tcPr>
            <w:tcW w:w="709"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2</w:t>
            </w:r>
          </w:p>
        </w:tc>
        <w:tc>
          <w:tcPr>
            <w:tcW w:w="850"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2</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2</w:t>
            </w:r>
          </w:p>
        </w:tc>
        <w:tc>
          <w:tcPr>
            <w:tcW w:w="1099"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6</w:t>
            </w:r>
          </w:p>
        </w:tc>
      </w:tr>
      <w:tr w:rsidR="001A259B" w:rsidRPr="00936AB7" w:rsidTr="00E47C97">
        <w:tc>
          <w:tcPr>
            <w:tcW w:w="2694"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Математика и информатика</w:t>
            </w:r>
          </w:p>
        </w:tc>
        <w:tc>
          <w:tcPr>
            <w:tcW w:w="2693"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Математика</w:t>
            </w:r>
          </w:p>
        </w:tc>
        <w:tc>
          <w:tcPr>
            <w:tcW w:w="709"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4</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4</w:t>
            </w:r>
          </w:p>
        </w:tc>
        <w:tc>
          <w:tcPr>
            <w:tcW w:w="850"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4</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4</w:t>
            </w:r>
          </w:p>
        </w:tc>
        <w:tc>
          <w:tcPr>
            <w:tcW w:w="1099"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16</w:t>
            </w:r>
          </w:p>
        </w:tc>
      </w:tr>
      <w:tr w:rsidR="001A259B" w:rsidRPr="00936AB7" w:rsidTr="00E47C97">
        <w:tc>
          <w:tcPr>
            <w:tcW w:w="2694"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Обществознание и естествознание (Окружающий мир)</w:t>
            </w:r>
          </w:p>
        </w:tc>
        <w:tc>
          <w:tcPr>
            <w:tcW w:w="2693"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Окружающий мир</w:t>
            </w:r>
          </w:p>
        </w:tc>
        <w:tc>
          <w:tcPr>
            <w:tcW w:w="709"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2</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2</w:t>
            </w:r>
          </w:p>
        </w:tc>
        <w:tc>
          <w:tcPr>
            <w:tcW w:w="850"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2</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2</w:t>
            </w:r>
          </w:p>
        </w:tc>
        <w:tc>
          <w:tcPr>
            <w:tcW w:w="1099"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8</w:t>
            </w:r>
          </w:p>
        </w:tc>
      </w:tr>
      <w:tr w:rsidR="001A259B" w:rsidRPr="00936AB7" w:rsidTr="00E47C97">
        <w:tc>
          <w:tcPr>
            <w:tcW w:w="2694"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Основы религиозных культур и светской этики</w:t>
            </w:r>
          </w:p>
        </w:tc>
        <w:tc>
          <w:tcPr>
            <w:tcW w:w="2693"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Основы религиозных культур и светской этики</w:t>
            </w:r>
          </w:p>
        </w:tc>
        <w:tc>
          <w:tcPr>
            <w:tcW w:w="709"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w:t>
            </w:r>
          </w:p>
        </w:tc>
        <w:tc>
          <w:tcPr>
            <w:tcW w:w="850"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w:t>
            </w:r>
          </w:p>
        </w:tc>
        <w:tc>
          <w:tcPr>
            <w:tcW w:w="1099"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w:t>
            </w:r>
          </w:p>
        </w:tc>
      </w:tr>
      <w:tr w:rsidR="001A259B" w:rsidRPr="00936AB7" w:rsidTr="00E47C97">
        <w:tc>
          <w:tcPr>
            <w:tcW w:w="2694" w:type="dxa"/>
            <w:vMerge w:val="restart"/>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Искусство</w:t>
            </w:r>
          </w:p>
        </w:tc>
        <w:tc>
          <w:tcPr>
            <w:tcW w:w="2693"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Музыка</w:t>
            </w:r>
          </w:p>
        </w:tc>
        <w:tc>
          <w:tcPr>
            <w:tcW w:w="709"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w:t>
            </w:r>
          </w:p>
        </w:tc>
        <w:tc>
          <w:tcPr>
            <w:tcW w:w="850"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w:t>
            </w:r>
          </w:p>
        </w:tc>
        <w:tc>
          <w:tcPr>
            <w:tcW w:w="1099"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4</w:t>
            </w:r>
          </w:p>
        </w:tc>
      </w:tr>
      <w:tr w:rsidR="001A259B" w:rsidRPr="00936AB7" w:rsidTr="00E47C97">
        <w:tc>
          <w:tcPr>
            <w:tcW w:w="2694" w:type="dxa"/>
            <w:vMerge/>
            <w:vAlign w:val="center"/>
          </w:tcPr>
          <w:p w:rsidR="001A259B" w:rsidRPr="00936AB7" w:rsidRDefault="001A259B" w:rsidP="00E47C97">
            <w:pPr>
              <w:rPr>
                <w:rFonts w:ascii="Times New Roman" w:hAnsi="Times New Roman" w:cs="Times New Roman"/>
                <w:sz w:val="28"/>
                <w:szCs w:val="28"/>
              </w:rPr>
            </w:pPr>
          </w:p>
        </w:tc>
        <w:tc>
          <w:tcPr>
            <w:tcW w:w="2693"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Изобразительное искусство</w:t>
            </w:r>
          </w:p>
        </w:tc>
        <w:tc>
          <w:tcPr>
            <w:tcW w:w="709"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w:t>
            </w:r>
          </w:p>
        </w:tc>
        <w:tc>
          <w:tcPr>
            <w:tcW w:w="850"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w:t>
            </w:r>
          </w:p>
        </w:tc>
        <w:tc>
          <w:tcPr>
            <w:tcW w:w="1099"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4</w:t>
            </w:r>
          </w:p>
        </w:tc>
      </w:tr>
      <w:tr w:rsidR="001A259B" w:rsidRPr="00936AB7" w:rsidTr="00E47C97">
        <w:tc>
          <w:tcPr>
            <w:tcW w:w="2694"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Технология</w:t>
            </w:r>
          </w:p>
        </w:tc>
        <w:tc>
          <w:tcPr>
            <w:tcW w:w="2693"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Технология</w:t>
            </w:r>
          </w:p>
        </w:tc>
        <w:tc>
          <w:tcPr>
            <w:tcW w:w="709"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w:t>
            </w:r>
          </w:p>
        </w:tc>
        <w:tc>
          <w:tcPr>
            <w:tcW w:w="850"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w:t>
            </w:r>
          </w:p>
        </w:tc>
        <w:tc>
          <w:tcPr>
            <w:tcW w:w="1099"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4</w:t>
            </w:r>
          </w:p>
        </w:tc>
      </w:tr>
      <w:tr w:rsidR="001A259B" w:rsidRPr="00936AB7" w:rsidTr="00E47C97">
        <w:tc>
          <w:tcPr>
            <w:tcW w:w="2694"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Физическая культура</w:t>
            </w:r>
          </w:p>
        </w:tc>
        <w:tc>
          <w:tcPr>
            <w:tcW w:w="2693" w:type="dxa"/>
            <w:vAlign w:val="center"/>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sz w:val="28"/>
                <w:szCs w:val="28"/>
              </w:rPr>
              <w:t>Физическая культура</w:t>
            </w:r>
          </w:p>
        </w:tc>
        <w:tc>
          <w:tcPr>
            <w:tcW w:w="709"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3</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3</w:t>
            </w:r>
          </w:p>
        </w:tc>
        <w:tc>
          <w:tcPr>
            <w:tcW w:w="850"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3</w:t>
            </w:r>
          </w:p>
        </w:tc>
        <w:tc>
          <w:tcPr>
            <w:tcW w:w="851"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3</w:t>
            </w:r>
          </w:p>
        </w:tc>
        <w:tc>
          <w:tcPr>
            <w:tcW w:w="1099" w:type="dxa"/>
            <w:vAlign w:val="center"/>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12</w:t>
            </w:r>
          </w:p>
        </w:tc>
      </w:tr>
      <w:tr w:rsidR="001A259B" w:rsidRPr="00936AB7" w:rsidTr="00E47C97">
        <w:tc>
          <w:tcPr>
            <w:tcW w:w="5387" w:type="dxa"/>
            <w:gridSpan w:val="2"/>
            <w:vAlign w:val="center"/>
          </w:tcPr>
          <w:p w:rsidR="001A259B" w:rsidRPr="00936AB7" w:rsidRDefault="001A259B" w:rsidP="00E47C97">
            <w:pPr>
              <w:jc w:val="right"/>
              <w:rPr>
                <w:rFonts w:ascii="Times New Roman" w:hAnsi="Times New Roman" w:cs="Times New Roman"/>
                <w:b/>
                <w:sz w:val="28"/>
                <w:szCs w:val="28"/>
              </w:rPr>
            </w:pPr>
            <w:r w:rsidRPr="00936AB7">
              <w:rPr>
                <w:rFonts w:ascii="Times New Roman" w:hAnsi="Times New Roman" w:cs="Times New Roman"/>
                <w:b/>
                <w:sz w:val="28"/>
                <w:szCs w:val="28"/>
              </w:rPr>
              <w:t>Итого:</w:t>
            </w:r>
          </w:p>
        </w:tc>
        <w:tc>
          <w:tcPr>
            <w:tcW w:w="709" w:type="dxa"/>
            <w:vAlign w:val="center"/>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21</w:t>
            </w:r>
          </w:p>
        </w:tc>
        <w:tc>
          <w:tcPr>
            <w:tcW w:w="851" w:type="dxa"/>
            <w:vAlign w:val="center"/>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23</w:t>
            </w:r>
          </w:p>
        </w:tc>
        <w:tc>
          <w:tcPr>
            <w:tcW w:w="850" w:type="dxa"/>
            <w:vAlign w:val="center"/>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23</w:t>
            </w:r>
          </w:p>
        </w:tc>
        <w:tc>
          <w:tcPr>
            <w:tcW w:w="851" w:type="dxa"/>
            <w:vAlign w:val="center"/>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24</w:t>
            </w:r>
          </w:p>
        </w:tc>
        <w:tc>
          <w:tcPr>
            <w:tcW w:w="1099" w:type="dxa"/>
            <w:vAlign w:val="center"/>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91</w:t>
            </w:r>
          </w:p>
        </w:tc>
      </w:tr>
      <w:tr w:rsidR="001A259B" w:rsidRPr="00936AB7" w:rsidTr="00E47C97">
        <w:tc>
          <w:tcPr>
            <w:tcW w:w="5387" w:type="dxa"/>
            <w:gridSpan w:val="2"/>
          </w:tcPr>
          <w:p w:rsidR="001A259B" w:rsidRPr="00936AB7" w:rsidRDefault="001A259B" w:rsidP="00E47C97">
            <w:pPr>
              <w:rPr>
                <w:rFonts w:ascii="Times New Roman" w:hAnsi="Times New Roman" w:cs="Times New Roman"/>
                <w:sz w:val="28"/>
                <w:szCs w:val="28"/>
              </w:rPr>
            </w:pPr>
            <w:r w:rsidRPr="00936AB7">
              <w:rPr>
                <w:rFonts w:ascii="Times New Roman" w:hAnsi="Times New Roman" w:cs="Times New Roman"/>
                <w:b/>
                <w:i/>
                <w:sz w:val="28"/>
                <w:szCs w:val="28"/>
              </w:rPr>
              <w:t>Часть, формируемая участниками образовательного процесса</w:t>
            </w:r>
          </w:p>
        </w:tc>
        <w:tc>
          <w:tcPr>
            <w:tcW w:w="709" w:type="dxa"/>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w:t>
            </w:r>
          </w:p>
        </w:tc>
        <w:tc>
          <w:tcPr>
            <w:tcW w:w="851" w:type="dxa"/>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3</w:t>
            </w:r>
          </w:p>
        </w:tc>
        <w:tc>
          <w:tcPr>
            <w:tcW w:w="850" w:type="dxa"/>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3</w:t>
            </w:r>
          </w:p>
        </w:tc>
        <w:tc>
          <w:tcPr>
            <w:tcW w:w="851" w:type="dxa"/>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2</w:t>
            </w:r>
          </w:p>
        </w:tc>
        <w:tc>
          <w:tcPr>
            <w:tcW w:w="1099" w:type="dxa"/>
          </w:tcPr>
          <w:p w:rsidR="001A259B" w:rsidRPr="00936AB7" w:rsidRDefault="001A259B" w:rsidP="00E47C97">
            <w:pPr>
              <w:jc w:val="center"/>
              <w:rPr>
                <w:rFonts w:ascii="Times New Roman" w:hAnsi="Times New Roman" w:cs="Times New Roman"/>
                <w:sz w:val="28"/>
                <w:szCs w:val="28"/>
              </w:rPr>
            </w:pPr>
            <w:r w:rsidRPr="00936AB7">
              <w:rPr>
                <w:rFonts w:ascii="Times New Roman" w:hAnsi="Times New Roman" w:cs="Times New Roman"/>
                <w:sz w:val="28"/>
                <w:szCs w:val="28"/>
              </w:rPr>
              <w:t>8</w:t>
            </w:r>
          </w:p>
        </w:tc>
      </w:tr>
      <w:tr w:rsidR="001A259B" w:rsidRPr="00936AB7" w:rsidTr="00E47C97">
        <w:tc>
          <w:tcPr>
            <w:tcW w:w="5387" w:type="dxa"/>
            <w:gridSpan w:val="2"/>
          </w:tcPr>
          <w:p w:rsidR="001A259B" w:rsidRPr="00936AB7" w:rsidRDefault="001A259B" w:rsidP="00E47C97">
            <w:pPr>
              <w:jc w:val="both"/>
              <w:rPr>
                <w:rFonts w:ascii="Times New Roman" w:hAnsi="Times New Roman" w:cs="Times New Roman"/>
                <w:b/>
                <w:sz w:val="28"/>
                <w:szCs w:val="28"/>
              </w:rPr>
            </w:pPr>
            <w:r w:rsidRPr="00936AB7">
              <w:rPr>
                <w:rFonts w:ascii="Times New Roman" w:hAnsi="Times New Roman" w:cs="Times New Roman"/>
                <w:b/>
                <w:sz w:val="28"/>
                <w:szCs w:val="28"/>
              </w:rPr>
              <w:t>Максимально допустимая недельная нагрузка</w:t>
            </w:r>
          </w:p>
        </w:tc>
        <w:tc>
          <w:tcPr>
            <w:tcW w:w="709" w:type="dxa"/>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21</w:t>
            </w:r>
          </w:p>
        </w:tc>
        <w:tc>
          <w:tcPr>
            <w:tcW w:w="851" w:type="dxa"/>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26</w:t>
            </w:r>
          </w:p>
        </w:tc>
        <w:tc>
          <w:tcPr>
            <w:tcW w:w="850" w:type="dxa"/>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26</w:t>
            </w:r>
          </w:p>
        </w:tc>
        <w:tc>
          <w:tcPr>
            <w:tcW w:w="851" w:type="dxa"/>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26</w:t>
            </w:r>
          </w:p>
        </w:tc>
        <w:tc>
          <w:tcPr>
            <w:tcW w:w="1099" w:type="dxa"/>
          </w:tcPr>
          <w:p w:rsidR="001A259B" w:rsidRPr="00936AB7" w:rsidRDefault="001A259B" w:rsidP="00E47C97">
            <w:pPr>
              <w:jc w:val="center"/>
              <w:rPr>
                <w:rFonts w:ascii="Times New Roman" w:hAnsi="Times New Roman" w:cs="Times New Roman"/>
                <w:b/>
                <w:sz w:val="28"/>
                <w:szCs w:val="28"/>
              </w:rPr>
            </w:pPr>
            <w:r w:rsidRPr="00936AB7">
              <w:rPr>
                <w:rFonts w:ascii="Times New Roman" w:hAnsi="Times New Roman" w:cs="Times New Roman"/>
                <w:b/>
                <w:sz w:val="28"/>
                <w:szCs w:val="28"/>
              </w:rPr>
              <w:t>99</w:t>
            </w:r>
          </w:p>
        </w:tc>
      </w:tr>
    </w:tbl>
    <w:p w:rsidR="001A259B" w:rsidRPr="00936AB7" w:rsidRDefault="001A259B" w:rsidP="001A259B">
      <w:pPr>
        <w:autoSpaceDE w:val="0"/>
        <w:autoSpaceDN w:val="0"/>
        <w:adjustRightInd w:val="0"/>
        <w:spacing w:line="240" w:lineRule="auto"/>
        <w:jc w:val="center"/>
        <w:rPr>
          <w:rFonts w:ascii="Times New Roman" w:hAnsi="Times New Roman" w:cs="Times New Roman"/>
          <w:b/>
          <w:bCs/>
          <w:iCs/>
          <w:sz w:val="28"/>
          <w:szCs w:val="28"/>
        </w:rPr>
      </w:pPr>
    </w:p>
    <w:p w:rsidR="00E47C97" w:rsidRPr="00936AB7" w:rsidRDefault="00E47C97">
      <w:pPr>
        <w:rPr>
          <w:rFonts w:ascii="Times New Roman" w:hAnsi="Times New Roman" w:cs="Times New Roman"/>
          <w:b/>
          <w:bCs/>
          <w:iCs/>
          <w:sz w:val="28"/>
          <w:szCs w:val="28"/>
        </w:rPr>
      </w:pPr>
      <w:r w:rsidRPr="00936AB7">
        <w:rPr>
          <w:rFonts w:ascii="Times New Roman" w:hAnsi="Times New Roman" w:cs="Times New Roman"/>
          <w:b/>
          <w:bCs/>
          <w:iCs/>
          <w:sz w:val="28"/>
          <w:szCs w:val="28"/>
        </w:rPr>
        <w:br w:type="page"/>
      </w:r>
    </w:p>
    <w:p w:rsidR="00E47C97" w:rsidRPr="00936AB7" w:rsidRDefault="00E47C97" w:rsidP="00C63BBF">
      <w:pPr>
        <w:autoSpaceDE w:val="0"/>
        <w:autoSpaceDN w:val="0"/>
        <w:adjustRightInd w:val="0"/>
        <w:spacing w:line="240" w:lineRule="auto"/>
        <w:rPr>
          <w:rFonts w:ascii="Times New Roman" w:hAnsi="Times New Roman" w:cs="Times New Roman"/>
          <w:b/>
          <w:bCs/>
          <w:iCs/>
          <w:sz w:val="28"/>
          <w:szCs w:val="28"/>
        </w:rPr>
        <w:sectPr w:rsidR="00E47C97" w:rsidRPr="00936AB7" w:rsidSect="0097145B">
          <w:pgSz w:w="11906" w:h="16838"/>
          <w:pgMar w:top="822" w:right="851" w:bottom="1134" w:left="851" w:header="709" w:footer="709" w:gutter="0"/>
          <w:cols w:space="708"/>
          <w:docGrid w:linePitch="360"/>
        </w:sectPr>
      </w:pPr>
    </w:p>
    <w:p w:rsidR="00C63BBF" w:rsidRPr="00936AB7" w:rsidRDefault="00C63BBF" w:rsidP="00D35A3D">
      <w:pPr>
        <w:autoSpaceDE w:val="0"/>
        <w:autoSpaceDN w:val="0"/>
        <w:adjustRightInd w:val="0"/>
        <w:spacing w:line="240" w:lineRule="auto"/>
        <w:jc w:val="center"/>
        <w:rPr>
          <w:rFonts w:ascii="Times New Roman" w:hAnsi="Times New Roman" w:cs="Times New Roman"/>
          <w:b/>
          <w:bCs/>
          <w:iCs/>
          <w:sz w:val="28"/>
          <w:szCs w:val="28"/>
        </w:rPr>
      </w:pPr>
      <w:r w:rsidRPr="00936AB7">
        <w:rPr>
          <w:rFonts w:ascii="Times New Roman" w:hAnsi="Times New Roman" w:cs="Times New Roman"/>
          <w:b/>
          <w:bCs/>
          <w:iCs/>
          <w:sz w:val="28"/>
          <w:szCs w:val="28"/>
        </w:rPr>
        <w:t xml:space="preserve">3.2. </w:t>
      </w:r>
      <w:r w:rsidR="00E47C97" w:rsidRPr="00936AB7">
        <w:rPr>
          <w:rFonts w:ascii="Times New Roman" w:hAnsi="Times New Roman" w:cs="Times New Roman"/>
          <w:b/>
          <w:bCs/>
          <w:iCs/>
          <w:sz w:val="28"/>
          <w:szCs w:val="28"/>
        </w:rPr>
        <w:t>План</w:t>
      </w:r>
      <w:r w:rsidRPr="00936AB7">
        <w:rPr>
          <w:rFonts w:ascii="Times New Roman" w:hAnsi="Times New Roman" w:cs="Times New Roman"/>
          <w:b/>
          <w:bCs/>
          <w:iCs/>
          <w:sz w:val="28"/>
          <w:szCs w:val="28"/>
        </w:rPr>
        <w:t xml:space="preserve"> внеурочной деятельности</w:t>
      </w:r>
    </w:p>
    <w:p w:rsidR="00997971" w:rsidRPr="00936AB7" w:rsidRDefault="00997971" w:rsidP="00C63BBF">
      <w:pPr>
        <w:autoSpaceDE w:val="0"/>
        <w:autoSpaceDN w:val="0"/>
        <w:adjustRightInd w:val="0"/>
        <w:spacing w:line="240" w:lineRule="auto"/>
        <w:rPr>
          <w:rFonts w:ascii="Times New Roman" w:hAnsi="Times New Roman" w:cs="Times New Roman"/>
          <w:bCs/>
          <w:iCs/>
          <w:sz w:val="28"/>
          <w:szCs w:val="28"/>
        </w:rPr>
      </w:pPr>
    </w:p>
    <w:p w:rsidR="00E47C97" w:rsidRPr="00936AB7" w:rsidRDefault="00E47C97" w:rsidP="00E47C97">
      <w:pPr>
        <w:pStyle w:val="af8"/>
        <w:spacing w:line="276" w:lineRule="auto"/>
        <w:ind w:firstLine="709"/>
        <w:rPr>
          <w:rFonts w:ascii="Times New Roman" w:hAnsi="Times New Roman"/>
          <w:color w:val="auto"/>
          <w:sz w:val="28"/>
          <w:szCs w:val="28"/>
        </w:rPr>
      </w:pPr>
      <w:r w:rsidRPr="00936AB7">
        <w:rPr>
          <w:rFonts w:ascii="Times New Roman" w:hAnsi="Times New Roman"/>
          <w:color w:val="auto"/>
          <w:sz w:val="28"/>
          <w:szCs w:val="28"/>
        </w:rPr>
        <w:t>Под внеурочной деятельностью понимается образователь</w:t>
      </w:r>
      <w:r w:rsidRPr="00936AB7">
        <w:rPr>
          <w:rFonts w:ascii="Times New Roman" w:hAnsi="Times New Roman"/>
          <w:color w:val="auto"/>
          <w:spacing w:val="-4"/>
          <w:sz w:val="28"/>
          <w:szCs w:val="28"/>
        </w:rPr>
        <w:t>ная</w:t>
      </w:r>
      <w:r w:rsidR="00E64C39" w:rsidRPr="00936AB7">
        <w:rPr>
          <w:rFonts w:ascii="Times New Roman" w:hAnsi="Times New Roman"/>
          <w:color w:val="auto"/>
          <w:spacing w:val="-4"/>
          <w:sz w:val="28"/>
          <w:szCs w:val="28"/>
        </w:rPr>
        <w:t xml:space="preserve"> </w:t>
      </w:r>
      <w:r w:rsidRPr="00936AB7">
        <w:rPr>
          <w:rFonts w:ascii="Times New Roman" w:hAnsi="Times New Roman"/>
          <w:color w:val="auto"/>
          <w:spacing w:val="-4"/>
          <w:sz w:val="28"/>
          <w:szCs w:val="28"/>
        </w:rPr>
        <w:t>деятельность, осуществляемая в формах, отличных от уроч</w:t>
      </w:r>
      <w:r w:rsidRPr="00936AB7">
        <w:rPr>
          <w:rFonts w:ascii="Times New Roman" w:hAnsi="Times New Roman"/>
          <w:color w:val="auto"/>
          <w:spacing w:val="-2"/>
          <w:sz w:val="28"/>
          <w:szCs w:val="28"/>
        </w:rPr>
        <w:t xml:space="preserve">ной, и направленная на достижение планируемых результатов </w:t>
      </w:r>
      <w:r w:rsidRPr="00936AB7">
        <w:rPr>
          <w:rFonts w:ascii="Times New Roman" w:hAnsi="Times New Roman"/>
          <w:color w:val="auto"/>
          <w:sz w:val="28"/>
          <w:szCs w:val="28"/>
        </w:rPr>
        <w:t>освоения основной образовательной программы начального общего образования.</w:t>
      </w:r>
    </w:p>
    <w:p w:rsidR="00E47C97" w:rsidRPr="00936AB7" w:rsidRDefault="00E47C97" w:rsidP="00E47C97">
      <w:pPr>
        <w:pStyle w:val="af8"/>
        <w:spacing w:line="276" w:lineRule="auto"/>
        <w:ind w:firstLine="709"/>
        <w:rPr>
          <w:rFonts w:ascii="Times New Roman" w:hAnsi="Times New Roman"/>
          <w:color w:val="auto"/>
          <w:sz w:val="28"/>
          <w:szCs w:val="28"/>
        </w:rPr>
      </w:pPr>
      <w:r w:rsidRPr="00936AB7">
        <w:rPr>
          <w:rFonts w:ascii="Times New Roman" w:hAnsi="Times New Roman"/>
          <w:b/>
          <w:bCs/>
          <w:color w:val="auto"/>
          <w:sz w:val="28"/>
          <w:szCs w:val="28"/>
        </w:rPr>
        <w:t>Цели организации внеурочной деятельности</w:t>
      </w:r>
      <w:r w:rsidRPr="00936AB7">
        <w:rPr>
          <w:rFonts w:ascii="Times New Roman" w:hAnsi="Times New Roman"/>
          <w:color w:val="auto"/>
          <w:sz w:val="28"/>
          <w:szCs w:val="28"/>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E47C97" w:rsidRPr="00936AB7" w:rsidRDefault="00E47C97" w:rsidP="00E47C97">
      <w:pPr>
        <w:pStyle w:val="af8"/>
        <w:spacing w:line="276" w:lineRule="auto"/>
        <w:ind w:firstLine="709"/>
        <w:rPr>
          <w:rFonts w:ascii="Times New Roman" w:hAnsi="Times New Roman"/>
          <w:color w:val="auto"/>
          <w:sz w:val="28"/>
          <w:szCs w:val="28"/>
        </w:rPr>
      </w:pPr>
      <w:r w:rsidRPr="00936AB7">
        <w:rPr>
          <w:rFonts w:ascii="Times New Roman" w:hAnsi="Times New Roman"/>
          <w:color w:val="auto"/>
          <w:spacing w:val="2"/>
          <w:sz w:val="28"/>
          <w:szCs w:val="28"/>
        </w:rPr>
        <w:t>Внеурочная деятельность организуется по направлениям</w:t>
      </w:r>
      <w:r w:rsidR="00E64C39" w:rsidRPr="00936AB7">
        <w:rPr>
          <w:rFonts w:ascii="Times New Roman" w:hAnsi="Times New Roman"/>
          <w:color w:val="auto"/>
          <w:spacing w:val="2"/>
          <w:sz w:val="28"/>
          <w:szCs w:val="28"/>
        </w:rPr>
        <w:t xml:space="preserve"> </w:t>
      </w:r>
      <w:r w:rsidRPr="00936AB7">
        <w:rPr>
          <w:rFonts w:ascii="Times New Roman" w:hAnsi="Times New Roman"/>
          <w:color w:val="auto"/>
          <w:spacing w:val="-4"/>
          <w:sz w:val="28"/>
          <w:szCs w:val="28"/>
        </w:rPr>
        <w:t>развития личности (спортивно­оздоровительное, духовно­нрав</w:t>
      </w:r>
      <w:r w:rsidRPr="00936AB7">
        <w:rPr>
          <w:rFonts w:ascii="Times New Roman" w:hAnsi="Times New Roman"/>
          <w:color w:val="auto"/>
          <w:spacing w:val="2"/>
          <w:sz w:val="28"/>
          <w:szCs w:val="28"/>
        </w:rPr>
        <w:t>ственное, социальное, общеинтеллектуальное, общекультур</w:t>
      </w:r>
      <w:r w:rsidRPr="00936AB7">
        <w:rPr>
          <w:rFonts w:ascii="Times New Roman" w:hAnsi="Times New Roman"/>
          <w:color w:val="auto"/>
          <w:sz w:val="28"/>
          <w:szCs w:val="28"/>
        </w:rPr>
        <w:t xml:space="preserve">ное). </w:t>
      </w:r>
    </w:p>
    <w:p w:rsidR="00E47C97" w:rsidRPr="00936AB7" w:rsidRDefault="00E47C97" w:rsidP="00E47C97">
      <w:pPr>
        <w:pStyle w:val="ConsPlusNormal"/>
        <w:widowControl/>
        <w:spacing w:line="276" w:lineRule="auto"/>
        <w:ind w:firstLine="709"/>
        <w:jc w:val="both"/>
        <w:textAlignment w:val="center"/>
        <w:rPr>
          <w:rFonts w:ascii="Times New Roman" w:hAnsi="Times New Roman"/>
          <w:spacing w:val="2"/>
          <w:sz w:val="28"/>
          <w:szCs w:val="28"/>
        </w:rPr>
      </w:pPr>
      <w:r w:rsidRPr="00936AB7">
        <w:rPr>
          <w:rFonts w:ascii="Times New Roman" w:hAnsi="Times New Roman"/>
          <w:b/>
          <w:bCs/>
          <w:spacing w:val="2"/>
          <w:sz w:val="28"/>
          <w:szCs w:val="28"/>
        </w:rPr>
        <w:t>Формы организации внеурочной деятельности</w:t>
      </w:r>
      <w:r w:rsidRPr="00936AB7">
        <w:rPr>
          <w:rFonts w:ascii="Times New Roman" w:hAnsi="Times New Roman"/>
          <w:spacing w:val="2"/>
          <w:sz w:val="28"/>
          <w:szCs w:val="28"/>
        </w:rPr>
        <w:t>:</w:t>
      </w:r>
    </w:p>
    <w:p w:rsidR="00DC2FFC" w:rsidRPr="00936AB7" w:rsidRDefault="00DC2FFC" w:rsidP="00E47C97">
      <w:pPr>
        <w:pStyle w:val="ConsPlusNormal"/>
        <w:widowControl/>
        <w:spacing w:line="276" w:lineRule="auto"/>
        <w:ind w:firstLine="709"/>
        <w:jc w:val="both"/>
        <w:textAlignment w:val="center"/>
        <w:rPr>
          <w:rFonts w:ascii="Times New Roman" w:hAnsi="Times New Roman"/>
          <w:spacing w:val="2"/>
          <w:sz w:val="28"/>
          <w:szCs w:val="28"/>
        </w:rPr>
      </w:pPr>
    </w:p>
    <w:tbl>
      <w:tblPr>
        <w:tblStyle w:val="a3"/>
        <w:tblW w:w="0" w:type="auto"/>
        <w:tblLook w:val="04A0" w:firstRow="1" w:lastRow="0" w:firstColumn="1" w:lastColumn="0" w:noHBand="0" w:noVBand="1"/>
      </w:tblPr>
      <w:tblGrid>
        <w:gridCol w:w="3227"/>
        <w:gridCol w:w="5935"/>
        <w:gridCol w:w="5936"/>
      </w:tblGrid>
      <w:tr w:rsidR="00E47C97" w:rsidRPr="00936AB7" w:rsidTr="00DC2FFC">
        <w:tc>
          <w:tcPr>
            <w:tcW w:w="3227" w:type="dxa"/>
            <w:vAlign w:val="center"/>
          </w:tcPr>
          <w:p w:rsidR="00E47C97" w:rsidRPr="00936AB7" w:rsidRDefault="00E47C97" w:rsidP="00E47C97">
            <w:pPr>
              <w:pStyle w:val="ConsPlusNormal"/>
              <w:widowControl/>
              <w:spacing w:line="276" w:lineRule="auto"/>
              <w:jc w:val="center"/>
              <w:textAlignment w:val="center"/>
              <w:rPr>
                <w:rFonts w:ascii="Times New Roman" w:hAnsi="Times New Roman" w:cs="Times New Roman"/>
                <w:sz w:val="28"/>
                <w:szCs w:val="28"/>
              </w:rPr>
            </w:pPr>
            <w:r w:rsidRPr="00936AB7">
              <w:rPr>
                <w:rFonts w:ascii="Times New Roman" w:hAnsi="Times New Roman" w:cs="Times New Roman"/>
                <w:sz w:val="28"/>
                <w:szCs w:val="28"/>
              </w:rPr>
              <w:t>направления развития личности</w:t>
            </w:r>
          </w:p>
        </w:tc>
        <w:tc>
          <w:tcPr>
            <w:tcW w:w="5935" w:type="dxa"/>
            <w:vAlign w:val="center"/>
          </w:tcPr>
          <w:p w:rsidR="00E47C97" w:rsidRPr="00936AB7" w:rsidRDefault="00DC2FFC" w:rsidP="00E47C97">
            <w:pPr>
              <w:pStyle w:val="ConsPlusNormal"/>
              <w:widowControl/>
              <w:spacing w:line="276" w:lineRule="auto"/>
              <w:jc w:val="center"/>
              <w:textAlignment w:val="center"/>
              <w:rPr>
                <w:rFonts w:ascii="Times New Roman" w:hAnsi="Times New Roman" w:cs="Times New Roman"/>
                <w:sz w:val="28"/>
                <w:szCs w:val="28"/>
              </w:rPr>
            </w:pPr>
            <w:r w:rsidRPr="00936AB7">
              <w:rPr>
                <w:rFonts w:ascii="Times New Roman" w:hAnsi="Times New Roman" w:cs="Times New Roman"/>
                <w:sz w:val="28"/>
                <w:szCs w:val="28"/>
              </w:rPr>
              <w:t>формы организации внеурочной деятельности</w:t>
            </w:r>
          </w:p>
        </w:tc>
        <w:tc>
          <w:tcPr>
            <w:tcW w:w="5936" w:type="dxa"/>
            <w:vAlign w:val="center"/>
          </w:tcPr>
          <w:p w:rsidR="00E47C97" w:rsidRPr="00936AB7" w:rsidRDefault="00DC2FFC" w:rsidP="00E47C97">
            <w:pPr>
              <w:pStyle w:val="ConsPlusNormal"/>
              <w:widowControl/>
              <w:spacing w:line="276" w:lineRule="auto"/>
              <w:jc w:val="center"/>
              <w:textAlignment w:val="center"/>
              <w:rPr>
                <w:rFonts w:ascii="Times New Roman" w:hAnsi="Times New Roman" w:cs="Times New Roman"/>
                <w:sz w:val="28"/>
                <w:szCs w:val="28"/>
              </w:rPr>
            </w:pPr>
            <w:r w:rsidRPr="00936AB7">
              <w:rPr>
                <w:rFonts w:ascii="Times New Roman" w:hAnsi="Times New Roman" w:cs="Times New Roman"/>
                <w:sz w:val="28"/>
                <w:szCs w:val="28"/>
              </w:rPr>
              <w:t>социальное партнерство</w:t>
            </w:r>
          </w:p>
        </w:tc>
      </w:tr>
      <w:tr w:rsidR="00E47C97" w:rsidRPr="00936AB7" w:rsidTr="00DC2FFC">
        <w:tc>
          <w:tcPr>
            <w:tcW w:w="3227" w:type="dxa"/>
            <w:vAlign w:val="center"/>
          </w:tcPr>
          <w:p w:rsidR="00E47C97" w:rsidRPr="00936AB7" w:rsidRDefault="00DC2FFC" w:rsidP="00DC2FFC">
            <w:pPr>
              <w:pStyle w:val="ConsPlusNormal"/>
              <w:widowControl/>
              <w:spacing w:line="276" w:lineRule="auto"/>
              <w:textAlignment w:val="center"/>
              <w:rPr>
                <w:rFonts w:ascii="Times New Roman" w:hAnsi="Times New Roman" w:cs="Times New Roman"/>
                <w:sz w:val="28"/>
                <w:szCs w:val="28"/>
              </w:rPr>
            </w:pPr>
            <w:r w:rsidRPr="00936AB7">
              <w:rPr>
                <w:rFonts w:ascii="Times New Roman" w:hAnsi="Times New Roman" w:cs="Times New Roman"/>
                <w:sz w:val="28"/>
                <w:szCs w:val="28"/>
              </w:rPr>
              <w:t xml:space="preserve">спортивно – оздоровительное </w:t>
            </w:r>
          </w:p>
        </w:tc>
        <w:tc>
          <w:tcPr>
            <w:tcW w:w="5935" w:type="dxa"/>
          </w:tcPr>
          <w:p w:rsidR="00751B42" w:rsidRPr="00936AB7" w:rsidRDefault="00751B42" w:rsidP="00751B42">
            <w:pPr>
              <w:pStyle w:val="ConsPlusNormal"/>
              <w:widowControl/>
              <w:numPr>
                <w:ilvl w:val="0"/>
                <w:numId w:val="206"/>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спортивная секция «Футбол»</w:t>
            </w:r>
          </w:p>
          <w:p w:rsidR="00751B42" w:rsidRPr="00936AB7" w:rsidRDefault="00751B42" w:rsidP="00751B42">
            <w:pPr>
              <w:pStyle w:val="ConsPlusNormal"/>
              <w:widowControl/>
              <w:numPr>
                <w:ilvl w:val="0"/>
                <w:numId w:val="206"/>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подвижные игры</w:t>
            </w:r>
          </w:p>
          <w:p w:rsidR="00E47C97" w:rsidRPr="00936AB7" w:rsidRDefault="00DC2FFC" w:rsidP="00751B42">
            <w:pPr>
              <w:pStyle w:val="ConsPlusNormal"/>
              <w:widowControl/>
              <w:numPr>
                <w:ilvl w:val="0"/>
                <w:numId w:val="206"/>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соревнования</w:t>
            </w:r>
            <w:r w:rsidR="00751B42" w:rsidRPr="00936AB7">
              <w:rPr>
                <w:rFonts w:ascii="Times New Roman" w:hAnsi="Times New Roman" w:cs="Times New Roman"/>
                <w:sz w:val="28"/>
                <w:szCs w:val="28"/>
              </w:rPr>
              <w:t xml:space="preserve"> «Весёлые старты», «Лыжня России», «Папа, мама, я – спортивная семья», «День бегуна», «Футбольная страна» и др.</w:t>
            </w:r>
          </w:p>
          <w:p w:rsidR="00751B42" w:rsidRPr="00936AB7" w:rsidRDefault="00751B42" w:rsidP="00751B42">
            <w:pPr>
              <w:pStyle w:val="ConsPlusNormal"/>
              <w:widowControl/>
              <w:numPr>
                <w:ilvl w:val="0"/>
                <w:numId w:val="206"/>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проект «Разговор о правильном питании»</w:t>
            </w:r>
          </w:p>
          <w:p w:rsidR="00751B42" w:rsidRPr="00936AB7" w:rsidRDefault="00751B42" w:rsidP="00751B42">
            <w:pPr>
              <w:pStyle w:val="ConsPlusNormal"/>
              <w:widowControl/>
              <w:numPr>
                <w:ilvl w:val="0"/>
                <w:numId w:val="206"/>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проект «Здоровье – наше богатство!»</w:t>
            </w:r>
          </w:p>
        </w:tc>
        <w:tc>
          <w:tcPr>
            <w:tcW w:w="5936" w:type="dxa"/>
          </w:tcPr>
          <w:p w:rsidR="00E47C97" w:rsidRPr="00936AB7" w:rsidRDefault="00DC2FFC" w:rsidP="00E47C97">
            <w:pPr>
              <w:pStyle w:val="ConsPlusNormal"/>
              <w:widowControl/>
              <w:spacing w:line="276" w:lineRule="auto"/>
              <w:jc w:val="both"/>
              <w:textAlignment w:val="center"/>
              <w:rPr>
                <w:rFonts w:ascii="Times New Roman" w:hAnsi="Times New Roman" w:cs="Times New Roman"/>
                <w:sz w:val="28"/>
                <w:szCs w:val="28"/>
              </w:rPr>
            </w:pPr>
            <w:r w:rsidRPr="00936AB7">
              <w:rPr>
                <w:rFonts w:ascii="Times New Roman" w:hAnsi="Times New Roman" w:cs="Times New Roman"/>
                <w:sz w:val="28"/>
                <w:szCs w:val="28"/>
              </w:rPr>
              <w:t>администрация села, ЦРДЮ, шефы, родители</w:t>
            </w:r>
          </w:p>
        </w:tc>
      </w:tr>
      <w:tr w:rsidR="00E47C97" w:rsidRPr="00936AB7" w:rsidTr="00DC2FFC">
        <w:tc>
          <w:tcPr>
            <w:tcW w:w="3227" w:type="dxa"/>
            <w:vAlign w:val="center"/>
          </w:tcPr>
          <w:p w:rsidR="00E47C97" w:rsidRPr="00936AB7" w:rsidRDefault="00DC2FFC" w:rsidP="00DC2FFC">
            <w:pPr>
              <w:pStyle w:val="ConsPlusNormal"/>
              <w:widowControl/>
              <w:spacing w:line="276" w:lineRule="auto"/>
              <w:textAlignment w:val="center"/>
              <w:rPr>
                <w:rFonts w:ascii="Times New Roman" w:hAnsi="Times New Roman" w:cs="Times New Roman"/>
                <w:sz w:val="28"/>
                <w:szCs w:val="28"/>
              </w:rPr>
            </w:pPr>
            <w:r w:rsidRPr="00936AB7">
              <w:rPr>
                <w:rFonts w:ascii="Times New Roman" w:hAnsi="Times New Roman" w:cs="Times New Roman"/>
                <w:sz w:val="28"/>
                <w:szCs w:val="28"/>
              </w:rPr>
              <w:t>духовно – нравственное</w:t>
            </w:r>
          </w:p>
        </w:tc>
        <w:tc>
          <w:tcPr>
            <w:tcW w:w="5935" w:type="dxa"/>
          </w:tcPr>
          <w:p w:rsidR="00751B42" w:rsidRPr="00936AB7" w:rsidRDefault="00DC2FFC" w:rsidP="00751B42">
            <w:pPr>
              <w:pStyle w:val="ConsPlusNormal"/>
              <w:widowControl/>
              <w:numPr>
                <w:ilvl w:val="0"/>
                <w:numId w:val="207"/>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 xml:space="preserve">экскурсии, </w:t>
            </w:r>
          </w:p>
          <w:p w:rsidR="00751B42" w:rsidRPr="00936AB7" w:rsidRDefault="00DC2FFC" w:rsidP="00751B42">
            <w:pPr>
              <w:pStyle w:val="ConsPlusNormal"/>
              <w:widowControl/>
              <w:numPr>
                <w:ilvl w:val="0"/>
                <w:numId w:val="207"/>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 xml:space="preserve">классные часы, </w:t>
            </w:r>
          </w:p>
          <w:p w:rsidR="00E47C97" w:rsidRPr="00936AB7" w:rsidRDefault="00DC2FFC" w:rsidP="00751B42">
            <w:pPr>
              <w:pStyle w:val="ConsPlusNormal"/>
              <w:widowControl/>
              <w:numPr>
                <w:ilvl w:val="0"/>
                <w:numId w:val="207"/>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проект «9 исторических мест с. Косой Брод»</w:t>
            </w:r>
          </w:p>
          <w:p w:rsidR="00751B42" w:rsidRPr="00936AB7" w:rsidRDefault="00751B42" w:rsidP="00751B42">
            <w:pPr>
              <w:pStyle w:val="ConsPlusNormal"/>
              <w:widowControl/>
              <w:numPr>
                <w:ilvl w:val="0"/>
                <w:numId w:val="207"/>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проект «Мои родители – выпускники моей школы»</w:t>
            </w:r>
          </w:p>
          <w:p w:rsidR="00751B42" w:rsidRPr="00936AB7" w:rsidRDefault="00751B42" w:rsidP="00751B42">
            <w:pPr>
              <w:pStyle w:val="ConsPlusNormal"/>
              <w:widowControl/>
              <w:numPr>
                <w:ilvl w:val="0"/>
                <w:numId w:val="207"/>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 xml:space="preserve">проект «История </w:t>
            </w:r>
            <w:r w:rsidR="00DB4EBC" w:rsidRPr="00936AB7">
              <w:rPr>
                <w:rFonts w:ascii="Times New Roman" w:hAnsi="Times New Roman" w:cs="Times New Roman"/>
                <w:sz w:val="28"/>
                <w:szCs w:val="28"/>
              </w:rPr>
              <w:t xml:space="preserve">одной </w:t>
            </w:r>
            <w:r w:rsidRPr="00936AB7">
              <w:rPr>
                <w:rFonts w:ascii="Times New Roman" w:hAnsi="Times New Roman" w:cs="Times New Roman"/>
                <w:sz w:val="28"/>
                <w:szCs w:val="28"/>
              </w:rPr>
              <w:t>семейной фотографии»</w:t>
            </w:r>
          </w:p>
        </w:tc>
        <w:tc>
          <w:tcPr>
            <w:tcW w:w="5936" w:type="dxa"/>
          </w:tcPr>
          <w:p w:rsidR="00E47C97" w:rsidRPr="00936AB7" w:rsidRDefault="00DC2FFC" w:rsidP="00E47C97">
            <w:pPr>
              <w:pStyle w:val="ConsPlusNormal"/>
              <w:widowControl/>
              <w:spacing w:line="276" w:lineRule="auto"/>
              <w:jc w:val="both"/>
              <w:textAlignment w:val="center"/>
              <w:rPr>
                <w:rFonts w:ascii="Times New Roman" w:hAnsi="Times New Roman" w:cs="Times New Roman"/>
                <w:sz w:val="28"/>
                <w:szCs w:val="28"/>
              </w:rPr>
            </w:pPr>
            <w:r w:rsidRPr="00936AB7">
              <w:rPr>
                <w:rFonts w:ascii="Times New Roman" w:hAnsi="Times New Roman" w:cs="Times New Roman"/>
                <w:sz w:val="28"/>
                <w:szCs w:val="28"/>
              </w:rPr>
              <w:t>сельская библиотека, жители с. Косой Брод, школьный музей</w:t>
            </w:r>
            <w:r w:rsidR="00751B42" w:rsidRPr="00936AB7">
              <w:rPr>
                <w:rFonts w:ascii="Times New Roman" w:hAnsi="Times New Roman" w:cs="Times New Roman"/>
                <w:sz w:val="28"/>
                <w:szCs w:val="28"/>
              </w:rPr>
              <w:t>, религиозные организации</w:t>
            </w:r>
          </w:p>
        </w:tc>
      </w:tr>
      <w:tr w:rsidR="00DC2FFC" w:rsidRPr="00936AB7" w:rsidTr="00DC2FFC">
        <w:tc>
          <w:tcPr>
            <w:tcW w:w="3227" w:type="dxa"/>
            <w:vAlign w:val="center"/>
          </w:tcPr>
          <w:p w:rsidR="00DC2FFC" w:rsidRPr="00936AB7" w:rsidRDefault="00DC2FFC" w:rsidP="00DC2FFC">
            <w:pPr>
              <w:pStyle w:val="ConsPlusNormal"/>
              <w:widowControl/>
              <w:spacing w:line="276" w:lineRule="auto"/>
              <w:textAlignment w:val="center"/>
              <w:rPr>
                <w:rFonts w:ascii="Times New Roman" w:hAnsi="Times New Roman" w:cs="Times New Roman"/>
                <w:sz w:val="28"/>
                <w:szCs w:val="28"/>
              </w:rPr>
            </w:pPr>
            <w:r w:rsidRPr="00936AB7">
              <w:rPr>
                <w:rFonts w:ascii="Times New Roman" w:hAnsi="Times New Roman" w:cs="Times New Roman"/>
                <w:sz w:val="28"/>
                <w:szCs w:val="28"/>
              </w:rPr>
              <w:t>социальное</w:t>
            </w:r>
          </w:p>
        </w:tc>
        <w:tc>
          <w:tcPr>
            <w:tcW w:w="5935" w:type="dxa"/>
          </w:tcPr>
          <w:p w:rsidR="00DB4EBC" w:rsidRPr="00936AB7" w:rsidRDefault="00DC2FFC" w:rsidP="00DB4EBC">
            <w:pPr>
              <w:pStyle w:val="ConsPlusNormal"/>
              <w:widowControl/>
              <w:numPr>
                <w:ilvl w:val="0"/>
                <w:numId w:val="208"/>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экскурсии</w:t>
            </w:r>
            <w:r w:rsidR="00DB4EBC" w:rsidRPr="00936AB7">
              <w:rPr>
                <w:rFonts w:ascii="Times New Roman" w:hAnsi="Times New Roman" w:cs="Times New Roman"/>
                <w:sz w:val="28"/>
                <w:szCs w:val="28"/>
              </w:rPr>
              <w:t xml:space="preserve"> (СТЗ, ПЧ, ОВД и др.)</w:t>
            </w:r>
          </w:p>
          <w:p w:rsidR="00DB4EBC" w:rsidRPr="00936AB7" w:rsidRDefault="00DB4EBC" w:rsidP="00DB4EBC">
            <w:pPr>
              <w:pStyle w:val="ConsPlusNormal"/>
              <w:widowControl/>
              <w:numPr>
                <w:ilvl w:val="0"/>
                <w:numId w:val="208"/>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проект «Здесь работает мой папа (моя мама)»</w:t>
            </w:r>
          </w:p>
          <w:p w:rsidR="00DB4EBC" w:rsidRPr="00936AB7" w:rsidRDefault="00DB4EBC" w:rsidP="00DB4EBC">
            <w:pPr>
              <w:pStyle w:val="ConsPlusNormal"/>
              <w:widowControl/>
              <w:numPr>
                <w:ilvl w:val="0"/>
                <w:numId w:val="208"/>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проект «Юный натуралист»</w:t>
            </w:r>
          </w:p>
          <w:p w:rsidR="00DC2FFC" w:rsidRPr="00936AB7" w:rsidRDefault="00DC2FFC" w:rsidP="00DB4EBC">
            <w:pPr>
              <w:pStyle w:val="ConsPlusNormal"/>
              <w:widowControl/>
              <w:numPr>
                <w:ilvl w:val="0"/>
                <w:numId w:val="208"/>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общественно полезные практики</w:t>
            </w:r>
            <w:r w:rsidR="00DB4EBC" w:rsidRPr="00936AB7">
              <w:rPr>
                <w:rFonts w:ascii="Times New Roman" w:hAnsi="Times New Roman" w:cs="Times New Roman"/>
                <w:sz w:val="28"/>
                <w:szCs w:val="28"/>
              </w:rPr>
              <w:t xml:space="preserve"> (субботники, уборка  класса, дежурство, помощь ветеранам и др.)</w:t>
            </w:r>
          </w:p>
        </w:tc>
        <w:tc>
          <w:tcPr>
            <w:tcW w:w="5936" w:type="dxa"/>
          </w:tcPr>
          <w:p w:rsidR="00DC2FFC" w:rsidRPr="00936AB7" w:rsidRDefault="00DC2FFC" w:rsidP="00DB4EBC">
            <w:pPr>
              <w:pStyle w:val="ConsPlusNormal"/>
              <w:widowControl/>
              <w:spacing w:line="276" w:lineRule="auto"/>
              <w:jc w:val="both"/>
              <w:textAlignment w:val="center"/>
              <w:rPr>
                <w:rFonts w:ascii="Times New Roman" w:hAnsi="Times New Roman" w:cs="Times New Roman"/>
                <w:sz w:val="28"/>
                <w:szCs w:val="28"/>
              </w:rPr>
            </w:pPr>
            <w:r w:rsidRPr="00936AB7">
              <w:rPr>
                <w:rFonts w:ascii="Times New Roman" w:hAnsi="Times New Roman" w:cs="Times New Roman"/>
                <w:sz w:val="28"/>
                <w:szCs w:val="28"/>
              </w:rPr>
              <w:t>сельская библиотека, жители с. Косой Брод, школьный музей, шефы</w:t>
            </w:r>
            <w:r w:rsidR="00DB4EBC" w:rsidRPr="00936AB7">
              <w:rPr>
                <w:rFonts w:ascii="Times New Roman" w:hAnsi="Times New Roman" w:cs="Times New Roman"/>
                <w:sz w:val="28"/>
                <w:szCs w:val="28"/>
              </w:rPr>
              <w:t>, ЦЗН</w:t>
            </w:r>
          </w:p>
        </w:tc>
      </w:tr>
      <w:tr w:rsidR="00DC2FFC" w:rsidRPr="00936AB7" w:rsidTr="00DC2FFC">
        <w:tc>
          <w:tcPr>
            <w:tcW w:w="3227" w:type="dxa"/>
            <w:vAlign w:val="center"/>
          </w:tcPr>
          <w:p w:rsidR="00DC2FFC" w:rsidRPr="00936AB7" w:rsidRDefault="00DC2FFC" w:rsidP="00DC2FFC">
            <w:pPr>
              <w:pStyle w:val="ConsPlusNormal"/>
              <w:widowControl/>
              <w:spacing w:line="276" w:lineRule="auto"/>
              <w:textAlignment w:val="center"/>
              <w:rPr>
                <w:rFonts w:ascii="Times New Roman" w:hAnsi="Times New Roman" w:cs="Times New Roman"/>
                <w:sz w:val="28"/>
                <w:szCs w:val="28"/>
              </w:rPr>
            </w:pPr>
            <w:r w:rsidRPr="00936AB7">
              <w:rPr>
                <w:rFonts w:ascii="Times New Roman" w:hAnsi="Times New Roman" w:cs="Times New Roman"/>
                <w:sz w:val="28"/>
                <w:szCs w:val="28"/>
              </w:rPr>
              <w:t>общеинтеллектуальное</w:t>
            </w:r>
          </w:p>
        </w:tc>
        <w:tc>
          <w:tcPr>
            <w:tcW w:w="5935" w:type="dxa"/>
          </w:tcPr>
          <w:p w:rsidR="00DB4EBC" w:rsidRPr="00936AB7" w:rsidRDefault="00DB4EBC" w:rsidP="00DB4EBC">
            <w:pPr>
              <w:pStyle w:val="ConsPlusNormal"/>
              <w:widowControl/>
              <w:numPr>
                <w:ilvl w:val="0"/>
                <w:numId w:val="209"/>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школьное научное общество</w:t>
            </w:r>
          </w:p>
          <w:p w:rsidR="00DB4EBC" w:rsidRPr="00936AB7" w:rsidRDefault="00DC2FFC" w:rsidP="00DB4EBC">
            <w:pPr>
              <w:pStyle w:val="ConsPlusNormal"/>
              <w:widowControl/>
              <w:numPr>
                <w:ilvl w:val="0"/>
                <w:numId w:val="209"/>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олимпиады</w:t>
            </w:r>
            <w:r w:rsidR="00DB4EBC" w:rsidRPr="00936AB7">
              <w:rPr>
                <w:rFonts w:ascii="Times New Roman" w:hAnsi="Times New Roman" w:cs="Times New Roman"/>
                <w:sz w:val="28"/>
                <w:szCs w:val="28"/>
              </w:rPr>
              <w:t xml:space="preserve"> младших школьников</w:t>
            </w:r>
          </w:p>
          <w:p w:rsidR="00DB4EBC" w:rsidRPr="00936AB7" w:rsidRDefault="00DB4EBC" w:rsidP="00DB4EBC">
            <w:pPr>
              <w:pStyle w:val="ConsPlusNormal"/>
              <w:widowControl/>
              <w:numPr>
                <w:ilvl w:val="0"/>
                <w:numId w:val="209"/>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интернет-олимпиады и конкурсы («Ростконкурс», «Фгостест», «Милый край – родимая сторонка!» и др.)</w:t>
            </w:r>
          </w:p>
          <w:p w:rsidR="00DC2FFC" w:rsidRPr="00936AB7" w:rsidRDefault="00DB4EBC" w:rsidP="00DB4EBC">
            <w:pPr>
              <w:pStyle w:val="ConsPlusNormal"/>
              <w:widowControl/>
              <w:numPr>
                <w:ilvl w:val="0"/>
                <w:numId w:val="209"/>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кружок «Юный математик»</w:t>
            </w:r>
          </w:p>
          <w:p w:rsidR="00DB4EBC" w:rsidRPr="00936AB7" w:rsidRDefault="00990968" w:rsidP="00DB4EBC">
            <w:pPr>
              <w:pStyle w:val="ConsPlusNormal"/>
              <w:widowControl/>
              <w:numPr>
                <w:ilvl w:val="0"/>
                <w:numId w:val="209"/>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кружок «Игровой</w:t>
            </w:r>
            <w:r w:rsidR="00DB4EBC" w:rsidRPr="00936AB7">
              <w:rPr>
                <w:rFonts w:ascii="Times New Roman" w:hAnsi="Times New Roman" w:cs="Times New Roman"/>
                <w:sz w:val="28"/>
                <w:szCs w:val="28"/>
              </w:rPr>
              <w:t xml:space="preserve"> английский»</w:t>
            </w:r>
          </w:p>
        </w:tc>
        <w:tc>
          <w:tcPr>
            <w:tcW w:w="5936" w:type="dxa"/>
          </w:tcPr>
          <w:p w:rsidR="00DC2FFC" w:rsidRPr="00936AB7" w:rsidRDefault="00DC2FFC" w:rsidP="00DC2FFC">
            <w:pPr>
              <w:pStyle w:val="ConsPlusNormal"/>
              <w:widowControl/>
              <w:spacing w:line="276" w:lineRule="auto"/>
              <w:jc w:val="both"/>
              <w:textAlignment w:val="center"/>
              <w:rPr>
                <w:rFonts w:ascii="Times New Roman" w:hAnsi="Times New Roman" w:cs="Times New Roman"/>
                <w:sz w:val="28"/>
                <w:szCs w:val="28"/>
              </w:rPr>
            </w:pPr>
            <w:r w:rsidRPr="00936AB7">
              <w:rPr>
                <w:rFonts w:ascii="Times New Roman" w:hAnsi="Times New Roman" w:cs="Times New Roman"/>
                <w:sz w:val="28"/>
                <w:szCs w:val="28"/>
              </w:rPr>
              <w:t>сельская библиотека, школьный музей, родители</w:t>
            </w:r>
          </w:p>
        </w:tc>
      </w:tr>
      <w:tr w:rsidR="00DC2FFC" w:rsidRPr="00936AB7" w:rsidTr="00DC2FFC">
        <w:tc>
          <w:tcPr>
            <w:tcW w:w="3227" w:type="dxa"/>
            <w:vAlign w:val="center"/>
          </w:tcPr>
          <w:p w:rsidR="00DC2FFC" w:rsidRPr="00936AB7" w:rsidRDefault="00DC2FFC" w:rsidP="00DC2FFC">
            <w:pPr>
              <w:pStyle w:val="ConsPlusNormal"/>
              <w:widowControl/>
              <w:spacing w:line="276" w:lineRule="auto"/>
              <w:textAlignment w:val="center"/>
              <w:rPr>
                <w:rFonts w:ascii="Times New Roman" w:hAnsi="Times New Roman" w:cs="Times New Roman"/>
                <w:sz w:val="28"/>
                <w:szCs w:val="28"/>
              </w:rPr>
            </w:pPr>
            <w:r w:rsidRPr="00936AB7">
              <w:rPr>
                <w:rFonts w:ascii="Times New Roman" w:hAnsi="Times New Roman" w:cs="Times New Roman"/>
                <w:sz w:val="28"/>
                <w:szCs w:val="28"/>
              </w:rPr>
              <w:t>общекультурное</w:t>
            </w:r>
          </w:p>
        </w:tc>
        <w:tc>
          <w:tcPr>
            <w:tcW w:w="5935" w:type="dxa"/>
          </w:tcPr>
          <w:p w:rsidR="00DB4EBC" w:rsidRPr="00936AB7" w:rsidRDefault="00DC2FFC" w:rsidP="00DB4EBC">
            <w:pPr>
              <w:pStyle w:val="ConsPlusNormal"/>
              <w:widowControl/>
              <w:numPr>
                <w:ilvl w:val="0"/>
                <w:numId w:val="210"/>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 xml:space="preserve">экскурсии, </w:t>
            </w:r>
            <w:r w:rsidR="00DB4EBC" w:rsidRPr="00936AB7">
              <w:rPr>
                <w:rFonts w:ascii="Times New Roman" w:hAnsi="Times New Roman" w:cs="Times New Roman"/>
                <w:sz w:val="28"/>
                <w:szCs w:val="28"/>
              </w:rPr>
              <w:t>поездки в театры, походы в кинотеатры</w:t>
            </w:r>
            <w:r w:rsidR="00A822C4" w:rsidRPr="00936AB7">
              <w:rPr>
                <w:rFonts w:ascii="Times New Roman" w:hAnsi="Times New Roman" w:cs="Times New Roman"/>
                <w:sz w:val="28"/>
                <w:szCs w:val="28"/>
              </w:rPr>
              <w:t>, планетарий</w:t>
            </w:r>
          </w:p>
          <w:p w:rsidR="00DB4EBC" w:rsidRPr="00936AB7" w:rsidRDefault="00DB4EBC" w:rsidP="00DB4EBC">
            <w:pPr>
              <w:pStyle w:val="ConsPlusNormal"/>
              <w:widowControl/>
              <w:numPr>
                <w:ilvl w:val="0"/>
                <w:numId w:val="210"/>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 xml:space="preserve">классные часы, </w:t>
            </w:r>
            <w:r w:rsidR="00DC2FFC" w:rsidRPr="00936AB7">
              <w:rPr>
                <w:rFonts w:ascii="Times New Roman" w:hAnsi="Times New Roman" w:cs="Times New Roman"/>
                <w:sz w:val="28"/>
                <w:szCs w:val="28"/>
              </w:rPr>
              <w:t xml:space="preserve">встречи с интересными людьми, </w:t>
            </w:r>
          </w:p>
          <w:p w:rsidR="00DC2FFC" w:rsidRPr="00936AB7" w:rsidRDefault="00DC2FFC" w:rsidP="00DB4EBC">
            <w:pPr>
              <w:pStyle w:val="ConsPlusNormal"/>
              <w:widowControl/>
              <w:numPr>
                <w:ilvl w:val="0"/>
                <w:numId w:val="210"/>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библиотечные часы</w:t>
            </w:r>
          </w:p>
          <w:p w:rsidR="00DB4EBC" w:rsidRPr="00936AB7" w:rsidRDefault="00DB4EBC" w:rsidP="00DB4EBC">
            <w:pPr>
              <w:pStyle w:val="ConsPlusNormal"/>
              <w:widowControl/>
              <w:numPr>
                <w:ilvl w:val="0"/>
                <w:numId w:val="210"/>
              </w:numPr>
              <w:spacing w:line="276" w:lineRule="auto"/>
              <w:ind w:left="317" w:hanging="261"/>
              <w:jc w:val="both"/>
              <w:textAlignment w:val="center"/>
              <w:rPr>
                <w:rFonts w:ascii="Times New Roman" w:hAnsi="Times New Roman" w:cs="Times New Roman"/>
                <w:sz w:val="28"/>
                <w:szCs w:val="28"/>
              </w:rPr>
            </w:pPr>
            <w:r w:rsidRPr="00936AB7">
              <w:rPr>
                <w:rFonts w:ascii="Times New Roman" w:hAnsi="Times New Roman" w:cs="Times New Roman"/>
                <w:sz w:val="28"/>
                <w:szCs w:val="28"/>
              </w:rPr>
              <w:t>кружок «Самоделкин»</w:t>
            </w:r>
          </w:p>
        </w:tc>
        <w:tc>
          <w:tcPr>
            <w:tcW w:w="5936" w:type="dxa"/>
          </w:tcPr>
          <w:p w:rsidR="00DC2FFC" w:rsidRPr="00936AB7" w:rsidRDefault="00DC2FFC" w:rsidP="00DB4EBC">
            <w:pPr>
              <w:pStyle w:val="ConsPlusNormal"/>
              <w:widowControl/>
              <w:spacing w:line="276" w:lineRule="auto"/>
              <w:jc w:val="both"/>
              <w:textAlignment w:val="center"/>
              <w:rPr>
                <w:rFonts w:ascii="Times New Roman" w:hAnsi="Times New Roman" w:cs="Times New Roman"/>
                <w:sz w:val="28"/>
                <w:szCs w:val="28"/>
              </w:rPr>
            </w:pPr>
            <w:r w:rsidRPr="00936AB7">
              <w:rPr>
                <w:rFonts w:ascii="Times New Roman" w:hAnsi="Times New Roman" w:cs="Times New Roman"/>
                <w:sz w:val="28"/>
                <w:szCs w:val="28"/>
              </w:rPr>
              <w:t>сельская библиотека, жители с. Косой Брод, школьный музей, шефы, родители, ДК с. Косой Брод</w:t>
            </w:r>
          </w:p>
        </w:tc>
      </w:tr>
    </w:tbl>
    <w:p w:rsidR="00E47C97" w:rsidRPr="00936AB7" w:rsidRDefault="00E47C97" w:rsidP="00E47C97">
      <w:pPr>
        <w:pStyle w:val="ConsPlusNormal"/>
        <w:widowControl/>
        <w:spacing w:line="276" w:lineRule="auto"/>
        <w:ind w:firstLine="709"/>
        <w:jc w:val="both"/>
        <w:textAlignment w:val="center"/>
        <w:rPr>
          <w:rFonts w:ascii="Times New Roman" w:hAnsi="Times New Roman" w:cs="Times New Roman"/>
          <w:sz w:val="28"/>
          <w:szCs w:val="28"/>
        </w:rPr>
      </w:pPr>
    </w:p>
    <w:p w:rsidR="00E47C97" w:rsidRPr="00936AB7" w:rsidRDefault="00E47C97" w:rsidP="00E47C97">
      <w:pPr>
        <w:pStyle w:val="af8"/>
        <w:spacing w:line="276" w:lineRule="auto"/>
        <w:ind w:firstLine="709"/>
        <w:rPr>
          <w:rFonts w:ascii="Times New Roman" w:hAnsi="Times New Roman"/>
          <w:color w:val="auto"/>
          <w:spacing w:val="2"/>
          <w:sz w:val="28"/>
          <w:szCs w:val="28"/>
        </w:rPr>
      </w:pPr>
      <w:r w:rsidRPr="00936AB7">
        <w:rPr>
          <w:rFonts w:ascii="Times New Roman" w:hAnsi="Times New Roman"/>
          <w:color w:val="auto"/>
          <w:spacing w:val="2"/>
          <w:sz w:val="28"/>
          <w:szCs w:val="28"/>
        </w:rPr>
        <w:t>При организации внеурочной деятельности обучающихся использ</w:t>
      </w:r>
      <w:r w:rsidR="00A822C4" w:rsidRPr="00936AB7">
        <w:rPr>
          <w:rFonts w:ascii="Times New Roman" w:hAnsi="Times New Roman"/>
          <w:color w:val="auto"/>
          <w:spacing w:val="2"/>
          <w:sz w:val="28"/>
          <w:szCs w:val="28"/>
        </w:rPr>
        <w:t>уются</w:t>
      </w:r>
      <w:r w:rsidR="00E64C39" w:rsidRPr="00936AB7">
        <w:rPr>
          <w:rFonts w:ascii="Times New Roman" w:hAnsi="Times New Roman"/>
          <w:color w:val="auto"/>
          <w:spacing w:val="2"/>
          <w:sz w:val="28"/>
          <w:szCs w:val="28"/>
        </w:rPr>
        <w:t xml:space="preserve"> </w:t>
      </w:r>
      <w:r w:rsidRPr="00936AB7">
        <w:rPr>
          <w:rFonts w:ascii="Times New Roman" w:hAnsi="Times New Roman"/>
          <w:color w:val="auto"/>
          <w:spacing w:val="-2"/>
          <w:sz w:val="28"/>
          <w:szCs w:val="28"/>
        </w:rPr>
        <w:t>возможности организаций и учреждений дополнительного образования</w:t>
      </w:r>
      <w:r w:rsidR="00A822C4" w:rsidRPr="00936AB7">
        <w:rPr>
          <w:rFonts w:ascii="Times New Roman" w:hAnsi="Times New Roman"/>
          <w:color w:val="auto"/>
          <w:spacing w:val="-2"/>
          <w:sz w:val="28"/>
          <w:szCs w:val="28"/>
        </w:rPr>
        <w:t xml:space="preserve"> (ЦРДЮ, БЦДТ, ДХШ, ДМШ)</w:t>
      </w:r>
      <w:r w:rsidRPr="00936AB7">
        <w:rPr>
          <w:rFonts w:ascii="Times New Roman" w:hAnsi="Times New Roman"/>
          <w:color w:val="auto"/>
          <w:spacing w:val="-2"/>
          <w:sz w:val="28"/>
          <w:szCs w:val="28"/>
        </w:rPr>
        <w:t>, куль</w:t>
      </w:r>
      <w:r w:rsidRPr="00936AB7">
        <w:rPr>
          <w:rFonts w:ascii="Times New Roman" w:hAnsi="Times New Roman"/>
          <w:color w:val="auto"/>
          <w:spacing w:val="2"/>
          <w:sz w:val="28"/>
          <w:szCs w:val="28"/>
        </w:rPr>
        <w:t>туры</w:t>
      </w:r>
      <w:r w:rsidR="00A822C4" w:rsidRPr="00936AB7">
        <w:rPr>
          <w:rFonts w:ascii="Times New Roman" w:hAnsi="Times New Roman"/>
          <w:color w:val="auto"/>
          <w:spacing w:val="2"/>
          <w:sz w:val="28"/>
          <w:szCs w:val="28"/>
        </w:rPr>
        <w:t xml:space="preserve"> (ДК СТЗ, ДК с. Косой Брод)</w:t>
      </w:r>
      <w:r w:rsidRPr="00936AB7">
        <w:rPr>
          <w:rFonts w:ascii="Times New Roman" w:hAnsi="Times New Roman"/>
          <w:color w:val="auto"/>
          <w:spacing w:val="2"/>
          <w:sz w:val="28"/>
          <w:szCs w:val="28"/>
        </w:rPr>
        <w:t xml:space="preserve"> и спорта. </w:t>
      </w:r>
    </w:p>
    <w:p w:rsidR="00A822C4" w:rsidRPr="00936AB7" w:rsidRDefault="00E47C97" w:rsidP="00E47C97">
      <w:pPr>
        <w:pStyle w:val="af8"/>
        <w:spacing w:line="276" w:lineRule="auto"/>
        <w:ind w:firstLine="709"/>
        <w:rPr>
          <w:rFonts w:ascii="Times New Roman" w:hAnsi="Times New Roman"/>
          <w:color w:val="auto"/>
          <w:sz w:val="28"/>
          <w:szCs w:val="28"/>
        </w:rPr>
      </w:pPr>
      <w:r w:rsidRPr="00936AB7">
        <w:rPr>
          <w:rFonts w:ascii="Times New Roman" w:hAnsi="Times New Roman"/>
          <w:color w:val="auto"/>
          <w:sz w:val="28"/>
          <w:szCs w:val="28"/>
        </w:rPr>
        <w:t xml:space="preserve">Время, отведенное на внеурочную деятельность, не учитывается при определении максимально допустимой недельной </w:t>
      </w:r>
      <w:r w:rsidRPr="00936AB7">
        <w:rPr>
          <w:rFonts w:ascii="Times New Roman" w:hAnsi="Times New Roman"/>
          <w:color w:val="auto"/>
          <w:spacing w:val="-2"/>
          <w:sz w:val="28"/>
          <w:szCs w:val="28"/>
        </w:rPr>
        <w:t>нагрузки обучающихся</w:t>
      </w:r>
      <w:r w:rsidRPr="00936AB7">
        <w:rPr>
          <w:rFonts w:ascii="Times New Roman" w:hAnsi="Times New Roman"/>
          <w:color w:val="auto"/>
          <w:sz w:val="28"/>
          <w:szCs w:val="28"/>
        </w:rPr>
        <w:t xml:space="preserve"> и составляет не более 1350</w:t>
      </w:r>
      <w:r w:rsidRPr="00936AB7">
        <w:rPr>
          <w:rFonts w:ascii="Times New Roman" w:hAnsi="Times New Roman"/>
          <w:color w:val="auto"/>
          <w:spacing w:val="2"/>
          <w:sz w:val="28"/>
          <w:szCs w:val="28"/>
        </w:rPr>
        <w:t> </w:t>
      </w:r>
      <w:r w:rsidRPr="00936AB7">
        <w:rPr>
          <w:rFonts w:ascii="Times New Roman" w:hAnsi="Times New Roman"/>
          <w:color w:val="auto"/>
          <w:sz w:val="28"/>
          <w:szCs w:val="28"/>
        </w:rPr>
        <w:t>часов за 4</w:t>
      </w:r>
      <w:r w:rsidRPr="00936AB7">
        <w:rPr>
          <w:rFonts w:ascii="Times New Roman" w:hAnsi="Times New Roman"/>
          <w:color w:val="auto"/>
          <w:spacing w:val="2"/>
          <w:sz w:val="28"/>
          <w:szCs w:val="28"/>
        </w:rPr>
        <w:t> </w:t>
      </w:r>
      <w:r w:rsidRPr="00936AB7">
        <w:rPr>
          <w:rFonts w:ascii="Times New Roman" w:hAnsi="Times New Roman"/>
          <w:color w:val="auto"/>
          <w:sz w:val="28"/>
          <w:szCs w:val="28"/>
        </w:rPr>
        <w:t>года обучения.</w:t>
      </w:r>
    </w:p>
    <w:p w:rsidR="00E47C97" w:rsidRPr="00936AB7" w:rsidRDefault="00A822C4" w:rsidP="00A822C4">
      <w:pPr>
        <w:pStyle w:val="af8"/>
        <w:spacing w:line="276" w:lineRule="auto"/>
        <w:ind w:firstLine="709"/>
        <w:rPr>
          <w:rFonts w:ascii="Times New Roman" w:hAnsi="Times New Roman"/>
          <w:color w:val="auto"/>
          <w:sz w:val="28"/>
          <w:szCs w:val="28"/>
        </w:rPr>
      </w:pPr>
      <w:r w:rsidRPr="00936AB7">
        <w:rPr>
          <w:rFonts w:ascii="Times New Roman" w:hAnsi="Times New Roman"/>
          <w:color w:val="auto"/>
          <w:sz w:val="28"/>
          <w:szCs w:val="28"/>
        </w:rPr>
        <w:t>В</w:t>
      </w:r>
      <w:r w:rsidR="00E47C97" w:rsidRPr="00936AB7">
        <w:rPr>
          <w:rFonts w:ascii="Times New Roman" w:hAnsi="Times New Roman"/>
          <w:color w:val="auto"/>
          <w:sz w:val="28"/>
          <w:szCs w:val="28"/>
        </w:rPr>
        <w:t>неурочная деятельность осуществля</w:t>
      </w:r>
      <w:r w:rsidRPr="00936AB7">
        <w:rPr>
          <w:rFonts w:ascii="Times New Roman" w:hAnsi="Times New Roman"/>
          <w:color w:val="auto"/>
          <w:sz w:val="28"/>
          <w:szCs w:val="28"/>
        </w:rPr>
        <w:t>ется</w:t>
      </w:r>
      <w:r w:rsidR="00E47C97" w:rsidRPr="00936AB7">
        <w:rPr>
          <w:rFonts w:ascii="Times New Roman" w:hAnsi="Times New Roman"/>
          <w:color w:val="auto"/>
          <w:sz w:val="28"/>
          <w:szCs w:val="28"/>
        </w:rPr>
        <w:t xml:space="preserve"> по </w:t>
      </w:r>
      <w:r w:rsidRPr="00936AB7">
        <w:rPr>
          <w:rFonts w:ascii="Times New Roman" w:hAnsi="Times New Roman"/>
          <w:color w:val="auto"/>
          <w:sz w:val="28"/>
          <w:szCs w:val="28"/>
        </w:rPr>
        <w:t>оптимизационной модели.</w:t>
      </w:r>
    </w:p>
    <w:p w:rsidR="00E47C97" w:rsidRPr="00936AB7" w:rsidRDefault="00E47C97" w:rsidP="00E47C97">
      <w:pPr>
        <w:pStyle w:val="af8"/>
        <w:spacing w:line="276" w:lineRule="auto"/>
        <w:ind w:firstLine="709"/>
        <w:rPr>
          <w:rFonts w:ascii="Times New Roman" w:hAnsi="Times New Roman"/>
          <w:color w:val="auto"/>
          <w:sz w:val="28"/>
          <w:szCs w:val="28"/>
        </w:rPr>
      </w:pPr>
      <w:r w:rsidRPr="00936AB7">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936AB7">
        <w:rPr>
          <w:rFonts w:ascii="Times New Roman" w:hAnsi="Times New Roman"/>
          <w:color w:val="auto"/>
          <w:spacing w:val="2"/>
          <w:sz w:val="28"/>
          <w:szCs w:val="28"/>
        </w:rPr>
        <w:t>творческих интересов детей, включения их в художествен</w:t>
      </w:r>
      <w:r w:rsidRPr="00936AB7">
        <w:rPr>
          <w:rFonts w:ascii="Times New Roman" w:hAnsi="Times New Roman"/>
          <w:color w:val="auto"/>
          <w:sz w:val="28"/>
          <w:szCs w:val="28"/>
        </w:rPr>
        <w:t>ную, техническую, спортивную и другую деятельность.</w:t>
      </w:r>
    </w:p>
    <w:p w:rsidR="00E47C97" w:rsidRPr="00936AB7" w:rsidRDefault="00E47C97" w:rsidP="00E47C97">
      <w:pPr>
        <w:pStyle w:val="af8"/>
        <w:spacing w:line="276" w:lineRule="auto"/>
        <w:ind w:firstLine="709"/>
        <w:rPr>
          <w:rFonts w:ascii="Times New Roman" w:hAnsi="Times New Roman"/>
          <w:color w:val="auto"/>
          <w:sz w:val="28"/>
          <w:szCs w:val="28"/>
        </w:rPr>
      </w:pPr>
      <w:r w:rsidRPr="00936AB7">
        <w:rPr>
          <w:rFonts w:ascii="Times New Roman" w:hAnsi="Times New Roman"/>
          <w:color w:val="auto"/>
          <w:spacing w:val="2"/>
          <w:sz w:val="28"/>
          <w:szCs w:val="28"/>
        </w:rPr>
        <w:t>Координирующую роль в организации внеурочной дея</w:t>
      </w:r>
      <w:r w:rsidR="00A822C4" w:rsidRPr="00936AB7">
        <w:rPr>
          <w:rFonts w:ascii="Times New Roman" w:hAnsi="Times New Roman"/>
          <w:color w:val="auto"/>
          <w:sz w:val="28"/>
          <w:szCs w:val="28"/>
        </w:rPr>
        <w:t xml:space="preserve">тельности выполняет </w:t>
      </w:r>
      <w:r w:rsidRPr="00936AB7">
        <w:rPr>
          <w:rFonts w:ascii="Times New Roman" w:hAnsi="Times New Roman"/>
          <w:color w:val="auto"/>
          <w:sz w:val="28"/>
          <w:szCs w:val="28"/>
        </w:rPr>
        <w:t xml:space="preserve">классный руководитель, </w:t>
      </w:r>
      <w:r w:rsidRPr="00936AB7">
        <w:rPr>
          <w:rFonts w:ascii="Times New Roman" w:hAnsi="Times New Roman"/>
          <w:color w:val="auto"/>
          <w:spacing w:val="2"/>
          <w:sz w:val="28"/>
          <w:szCs w:val="28"/>
        </w:rPr>
        <w:t xml:space="preserve">который взаимодействует с педагогическими работниками, </w:t>
      </w:r>
      <w:r w:rsidRPr="00936AB7">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936AB7">
        <w:rPr>
          <w:rFonts w:ascii="Times New Roman" w:hAnsi="Times New Roman"/>
          <w:color w:val="auto"/>
          <w:spacing w:val="2"/>
          <w:sz w:val="28"/>
          <w:szCs w:val="28"/>
        </w:rPr>
        <w:t>органы самоуправления, обеспечивает внеурочную деятель</w:t>
      </w:r>
      <w:r w:rsidRPr="00936AB7">
        <w:rPr>
          <w:rFonts w:ascii="Times New Roman" w:hAnsi="Times New Roman"/>
          <w:color w:val="auto"/>
          <w:sz w:val="28"/>
          <w:szCs w:val="28"/>
        </w:rPr>
        <w:t>ность обучающихся в соответствии с их выбором.</w:t>
      </w:r>
    </w:p>
    <w:p w:rsidR="00E47C97" w:rsidRPr="00936AB7" w:rsidRDefault="00E47C97" w:rsidP="00E47C97">
      <w:pPr>
        <w:pStyle w:val="af8"/>
        <w:spacing w:line="276" w:lineRule="auto"/>
        <w:ind w:firstLine="709"/>
        <w:rPr>
          <w:rFonts w:ascii="Times New Roman" w:hAnsi="Times New Roman"/>
          <w:color w:val="auto"/>
          <w:sz w:val="28"/>
          <w:szCs w:val="28"/>
        </w:rPr>
      </w:pPr>
      <w:r w:rsidRPr="00936AB7">
        <w:rPr>
          <w:rFonts w:ascii="Times New Roman" w:hAnsi="Times New Roman"/>
          <w:b/>
          <w:bCs/>
          <w:color w:val="auto"/>
          <w:spacing w:val="2"/>
          <w:sz w:val="28"/>
          <w:szCs w:val="28"/>
        </w:rPr>
        <w:t>План внеурочной деятельности</w:t>
      </w:r>
      <w:r w:rsidRPr="00936AB7">
        <w:rPr>
          <w:rFonts w:ascii="Times New Roman" w:hAnsi="Times New Roman"/>
          <w:color w:val="auto"/>
          <w:spacing w:val="2"/>
          <w:sz w:val="28"/>
          <w:szCs w:val="28"/>
        </w:rPr>
        <w:t xml:space="preserve"> направлен в первую очередь на достижение </w:t>
      </w:r>
      <w:r w:rsidRPr="00936AB7">
        <w:rPr>
          <w:rFonts w:ascii="Times New Roman" w:hAnsi="Times New Roman"/>
          <w:color w:val="auto"/>
          <w:sz w:val="28"/>
          <w:szCs w:val="28"/>
        </w:rPr>
        <w:t>обучающимися планируемых резуль</w:t>
      </w:r>
      <w:r w:rsidRPr="00936AB7">
        <w:rPr>
          <w:rFonts w:ascii="Times New Roman" w:hAnsi="Times New Roman"/>
          <w:color w:val="auto"/>
          <w:spacing w:val="-2"/>
          <w:sz w:val="28"/>
          <w:szCs w:val="28"/>
        </w:rPr>
        <w:t>татов освоения основной образовательной программы началь</w:t>
      </w:r>
      <w:r w:rsidR="00D35A3D" w:rsidRPr="00936AB7">
        <w:rPr>
          <w:rFonts w:ascii="Times New Roman" w:hAnsi="Times New Roman"/>
          <w:color w:val="auto"/>
          <w:sz w:val="28"/>
          <w:szCs w:val="28"/>
        </w:rPr>
        <w:t>ного общего образования:</w:t>
      </w:r>
    </w:p>
    <w:p w:rsidR="00E47C97" w:rsidRPr="00936AB7" w:rsidRDefault="00E47C97" w:rsidP="00C63BBF">
      <w:pPr>
        <w:autoSpaceDE w:val="0"/>
        <w:autoSpaceDN w:val="0"/>
        <w:adjustRightInd w:val="0"/>
        <w:spacing w:line="240" w:lineRule="auto"/>
        <w:rPr>
          <w:rFonts w:ascii="Times New Roman" w:hAnsi="Times New Roman" w:cs="Times New Roman"/>
          <w:bCs/>
          <w:iCs/>
          <w:sz w:val="28"/>
          <w:szCs w:val="28"/>
        </w:rPr>
      </w:pPr>
    </w:p>
    <w:p w:rsidR="005115B4" w:rsidRPr="00936AB7" w:rsidRDefault="005115B4" w:rsidP="005115B4">
      <w:pPr>
        <w:pStyle w:val="ConsPlusNormal"/>
        <w:widowControl/>
        <w:jc w:val="center"/>
        <w:rPr>
          <w:rFonts w:ascii="Times New Roman" w:hAnsi="Times New Roman" w:cs="Times New Roman"/>
          <w:b/>
          <w:sz w:val="28"/>
          <w:szCs w:val="24"/>
        </w:rPr>
      </w:pPr>
      <w:r w:rsidRPr="00936AB7">
        <w:rPr>
          <w:rFonts w:ascii="Times New Roman" w:hAnsi="Times New Roman" w:cs="Times New Roman"/>
          <w:b/>
          <w:sz w:val="28"/>
          <w:szCs w:val="24"/>
        </w:rPr>
        <w:t>Перечень курсов, реализуемых в рамках внеурочной деятельности</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3154"/>
        <w:gridCol w:w="3154"/>
        <w:gridCol w:w="3154"/>
        <w:gridCol w:w="3154"/>
      </w:tblGrid>
      <w:tr w:rsidR="005115B4" w:rsidRPr="00936AB7" w:rsidTr="005115B4">
        <w:tc>
          <w:tcPr>
            <w:tcW w:w="2376" w:type="dxa"/>
          </w:tcPr>
          <w:p w:rsidR="005115B4" w:rsidRPr="00936AB7" w:rsidRDefault="005115B4" w:rsidP="001E2DDA">
            <w:pPr>
              <w:jc w:val="center"/>
              <w:rPr>
                <w:rFonts w:ascii="Times New Roman" w:eastAsia="Calibri" w:hAnsi="Times New Roman" w:cs="Times New Roman"/>
                <w:b/>
                <w:sz w:val="28"/>
                <w:szCs w:val="28"/>
              </w:rPr>
            </w:pPr>
            <w:r w:rsidRPr="00936AB7">
              <w:rPr>
                <w:rFonts w:ascii="Times New Roman" w:eastAsia="Calibri" w:hAnsi="Times New Roman" w:cs="Times New Roman"/>
                <w:b/>
                <w:sz w:val="28"/>
                <w:szCs w:val="28"/>
              </w:rPr>
              <w:t>Направление внеурочной деятельности</w:t>
            </w:r>
          </w:p>
        </w:tc>
        <w:tc>
          <w:tcPr>
            <w:tcW w:w="3154" w:type="dxa"/>
          </w:tcPr>
          <w:p w:rsidR="005115B4" w:rsidRPr="00936AB7" w:rsidRDefault="005115B4" w:rsidP="001E2DDA">
            <w:pPr>
              <w:jc w:val="center"/>
              <w:rPr>
                <w:rFonts w:ascii="Times New Roman" w:eastAsia="Calibri" w:hAnsi="Times New Roman" w:cs="Times New Roman"/>
                <w:b/>
                <w:sz w:val="28"/>
                <w:szCs w:val="28"/>
              </w:rPr>
            </w:pPr>
            <w:r w:rsidRPr="00936AB7">
              <w:rPr>
                <w:rFonts w:ascii="Times New Roman" w:eastAsia="Calibri" w:hAnsi="Times New Roman" w:cs="Times New Roman"/>
                <w:b/>
                <w:sz w:val="28"/>
                <w:szCs w:val="28"/>
                <w:lang w:val="en-US"/>
              </w:rPr>
              <w:t xml:space="preserve">I </w:t>
            </w:r>
            <w:r w:rsidRPr="00936AB7">
              <w:rPr>
                <w:rFonts w:ascii="Times New Roman" w:eastAsia="Calibri" w:hAnsi="Times New Roman" w:cs="Times New Roman"/>
                <w:b/>
                <w:sz w:val="28"/>
                <w:szCs w:val="28"/>
              </w:rPr>
              <w:t>класс</w:t>
            </w:r>
          </w:p>
        </w:tc>
        <w:tc>
          <w:tcPr>
            <w:tcW w:w="3154" w:type="dxa"/>
          </w:tcPr>
          <w:p w:rsidR="005115B4" w:rsidRPr="00936AB7" w:rsidRDefault="005115B4" w:rsidP="001E2DDA">
            <w:pPr>
              <w:jc w:val="center"/>
              <w:rPr>
                <w:rFonts w:ascii="Times New Roman" w:eastAsia="Calibri" w:hAnsi="Times New Roman" w:cs="Times New Roman"/>
                <w:b/>
                <w:sz w:val="28"/>
                <w:szCs w:val="28"/>
              </w:rPr>
            </w:pPr>
            <w:r w:rsidRPr="00936AB7">
              <w:rPr>
                <w:rFonts w:ascii="Times New Roman" w:eastAsia="Calibri" w:hAnsi="Times New Roman" w:cs="Times New Roman"/>
                <w:b/>
                <w:sz w:val="28"/>
                <w:szCs w:val="28"/>
                <w:lang w:val="en-US"/>
              </w:rPr>
              <w:t xml:space="preserve">II </w:t>
            </w:r>
            <w:r w:rsidRPr="00936AB7">
              <w:rPr>
                <w:rFonts w:ascii="Times New Roman" w:hAnsi="Times New Roman" w:cs="Times New Roman"/>
                <w:b/>
                <w:sz w:val="28"/>
                <w:szCs w:val="28"/>
              </w:rPr>
              <w:t>класс</w:t>
            </w:r>
          </w:p>
        </w:tc>
        <w:tc>
          <w:tcPr>
            <w:tcW w:w="3154" w:type="dxa"/>
          </w:tcPr>
          <w:p w:rsidR="005115B4" w:rsidRPr="00936AB7" w:rsidRDefault="005115B4" w:rsidP="001E2DDA">
            <w:pPr>
              <w:jc w:val="center"/>
              <w:rPr>
                <w:rFonts w:ascii="Times New Roman" w:eastAsia="Calibri" w:hAnsi="Times New Roman" w:cs="Times New Roman"/>
                <w:b/>
                <w:sz w:val="28"/>
                <w:szCs w:val="28"/>
              </w:rPr>
            </w:pPr>
            <w:r w:rsidRPr="00936AB7">
              <w:rPr>
                <w:rFonts w:ascii="Times New Roman" w:eastAsia="Calibri" w:hAnsi="Times New Roman" w:cs="Times New Roman"/>
                <w:b/>
                <w:sz w:val="28"/>
                <w:szCs w:val="28"/>
                <w:lang w:val="en-US"/>
              </w:rPr>
              <w:t xml:space="preserve">III </w:t>
            </w:r>
            <w:r w:rsidRPr="00936AB7">
              <w:rPr>
                <w:rFonts w:ascii="Times New Roman" w:hAnsi="Times New Roman" w:cs="Times New Roman"/>
                <w:b/>
                <w:sz w:val="28"/>
                <w:szCs w:val="28"/>
              </w:rPr>
              <w:t>класс</w:t>
            </w:r>
          </w:p>
        </w:tc>
        <w:tc>
          <w:tcPr>
            <w:tcW w:w="3154" w:type="dxa"/>
          </w:tcPr>
          <w:p w:rsidR="005115B4" w:rsidRPr="00936AB7" w:rsidRDefault="005115B4" w:rsidP="001E2DDA">
            <w:pPr>
              <w:jc w:val="center"/>
              <w:rPr>
                <w:rFonts w:ascii="Times New Roman" w:eastAsia="Calibri" w:hAnsi="Times New Roman" w:cs="Times New Roman"/>
                <w:b/>
                <w:sz w:val="28"/>
                <w:szCs w:val="28"/>
              </w:rPr>
            </w:pPr>
            <w:r w:rsidRPr="00936AB7">
              <w:rPr>
                <w:rFonts w:ascii="Times New Roman" w:eastAsia="Calibri" w:hAnsi="Times New Roman" w:cs="Times New Roman"/>
                <w:b/>
                <w:sz w:val="28"/>
                <w:szCs w:val="28"/>
                <w:lang w:val="en-US"/>
              </w:rPr>
              <w:t>IV</w:t>
            </w:r>
            <w:r w:rsidRPr="00936AB7">
              <w:rPr>
                <w:rFonts w:ascii="Times New Roman" w:eastAsia="Calibri" w:hAnsi="Times New Roman" w:cs="Times New Roman"/>
                <w:b/>
                <w:sz w:val="28"/>
                <w:szCs w:val="28"/>
              </w:rPr>
              <w:t xml:space="preserve">  класс</w:t>
            </w:r>
          </w:p>
        </w:tc>
      </w:tr>
      <w:tr w:rsidR="009C510C" w:rsidRPr="00936AB7" w:rsidTr="009C510C">
        <w:tc>
          <w:tcPr>
            <w:tcW w:w="2376" w:type="dxa"/>
            <w:vAlign w:val="center"/>
          </w:tcPr>
          <w:p w:rsidR="009C510C" w:rsidRPr="00936AB7" w:rsidRDefault="009C510C" w:rsidP="001E2DDA">
            <w:pPr>
              <w:pStyle w:val="ConsPlusNormal"/>
              <w:widowControl/>
              <w:rPr>
                <w:rFonts w:ascii="Times New Roman" w:hAnsi="Times New Roman" w:cs="Times New Roman"/>
                <w:sz w:val="28"/>
                <w:szCs w:val="28"/>
              </w:rPr>
            </w:pPr>
            <w:r w:rsidRPr="00936AB7">
              <w:rPr>
                <w:rFonts w:ascii="Times New Roman" w:hAnsi="Times New Roman" w:cs="Times New Roman"/>
                <w:sz w:val="28"/>
                <w:szCs w:val="28"/>
              </w:rPr>
              <w:t>Спортивно-оздоровительное</w:t>
            </w:r>
          </w:p>
        </w:tc>
        <w:tc>
          <w:tcPr>
            <w:tcW w:w="3154" w:type="dxa"/>
          </w:tcPr>
          <w:p w:rsidR="009C510C" w:rsidRPr="00936AB7" w:rsidRDefault="009C510C" w:rsidP="009C510C">
            <w:pPr>
              <w:rPr>
                <w:rFonts w:ascii="Times New Roman" w:hAnsi="Times New Roman" w:cs="Times New Roman"/>
                <w:sz w:val="28"/>
                <w:szCs w:val="28"/>
              </w:rPr>
            </w:pPr>
            <w:r w:rsidRPr="00936AB7">
              <w:rPr>
                <w:rFonts w:ascii="Times New Roman" w:hAnsi="Times New Roman" w:cs="Times New Roman"/>
                <w:sz w:val="28"/>
                <w:szCs w:val="28"/>
              </w:rPr>
              <w:t>Подвижные игры</w:t>
            </w:r>
          </w:p>
          <w:p w:rsidR="009C510C" w:rsidRPr="00936AB7" w:rsidRDefault="009C510C" w:rsidP="009C510C">
            <w:pPr>
              <w:rPr>
                <w:rFonts w:ascii="Times New Roman" w:eastAsia="Calibri" w:hAnsi="Times New Roman" w:cs="Times New Roman"/>
                <w:sz w:val="28"/>
                <w:szCs w:val="28"/>
              </w:rPr>
            </w:pPr>
            <w:r w:rsidRPr="00936AB7">
              <w:rPr>
                <w:rFonts w:ascii="Times New Roman" w:hAnsi="Times New Roman" w:cs="Times New Roman"/>
                <w:sz w:val="28"/>
                <w:szCs w:val="28"/>
              </w:rPr>
              <w:t>Разговор о правильном питании</w:t>
            </w:r>
            <w:r w:rsidR="007B022C" w:rsidRPr="00936AB7">
              <w:rPr>
                <w:rFonts w:ascii="Times New Roman" w:hAnsi="Times New Roman" w:cs="Times New Roman"/>
                <w:sz w:val="28"/>
                <w:szCs w:val="28"/>
              </w:rPr>
              <w:t xml:space="preserve"> (летний лагерь)</w:t>
            </w:r>
          </w:p>
        </w:tc>
        <w:tc>
          <w:tcPr>
            <w:tcW w:w="3154" w:type="dxa"/>
          </w:tcPr>
          <w:p w:rsidR="009C510C" w:rsidRPr="00936AB7" w:rsidRDefault="009C510C" w:rsidP="009C510C">
            <w:pPr>
              <w:rPr>
                <w:rFonts w:ascii="Times New Roman" w:hAnsi="Times New Roman" w:cs="Times New Roman"/>
                <w:sz w:val="28"/>
                <w:szCs w:val="28"/>
              </w:rPr>
            </w:pPr>
            <w:r w:rsidRPr="00936AB7">
              <w:rPr>
                <w:rFonts w:ascii="Times New Roman" w:hAnsi="Times New Roman" w:cs="Times New Roman"/>
                <w:sz w:val="28"/>
                <w:szCs w:val="28"/>
              </w:rPr>
              <w:t>Подвижные игры</w:t>
            </w:r>
          </w:p>
          <w:p w:rsidR="009C510C" w:rsidRPr="00936AB7" w:rsidRDefault="009C510C" w:rsidP="009C510C">
            <w:pPr>
              <w:rPr>
                <w:rFonts w:ascii="Times New Roman" w:eastAsia="Calibri" w:hAnsi="Times New Roman" w:cs="Times New Roman"/>
                <w:sz w:val="28"/>
                <w:szCs w:val="28"/>
              </w:rPr>
            </w:pPr>
            <w:r w:rsidRPr="00936AB7">
              <w:rPr>
                <w:rFonts w:ascii="Times New Roman" w:hAnsi="Times New Roman" w:cs="Times New Roman"/>
                <w:sz w:val="28"/>
                <w:szCs w:val="28"/>
              </w:rPr>
              <w:t>Разговор о правильном питании</w:t>
            </w:r>
            <w:r w:rsidR="007B022C" w:rsidRPr="00936AB7">
              <w:rPr>
                <w:rFonts w:ascii="Times New Roman" w:hAnsi="Times New Roman" w:cs="Times New Roman"/>
                <w:sz w:val="28"/>
                <w:szCs w:val="28"/>
              </w:rPr>
              <w:t xml:space="preserve"> (летний лагерь)</w:t>
            </w:r>
          </w:p>
        </w:tc>
        <w:tc>
          <w:tcPr>
            <w:tcW w:w="3154" w:type="dxa"/>
          </w:tcPr>
          <w:p w:rsidR="009C510C" w:rsidRPr="00936AB7" w:rsidRDefault="009C510C" w:rsidP="009C510C">
            <w:pPr>
              <w:rPr>
                <w:rFonts w:ascii="Times New Roman" w:hAnsi="Times New Roman" w:cs="Times New Roman"/>
                <w:sz w:val="28"/>
                <w:szCs w:val="28"/>
              </w:rPr>
            </w:pPr>
            <w:r w:rsidRPr="00936AB7">
              <w:rPr>
                <w:rFonts w:ascii="Times New Roman" w:hAnsi="Times New Roman" w:cs="Times New Roman"/>
                <w:sz w:val="28"/>
                <w:szCs w:val="28"/>
              </w:rPr>
              <w:t>Подвижные игры</w:t>
            </w:r>
          </w:p>
          <w:p w:rsidR="009C510C" w:rsidRPr="00936AB7" w:rsidRDefault="009C510C" w:rsidP="009C510C">
            <w:pPr>
              <w:rPr>
                <w:rFonts w:ascii="Times New Roman" w:eastAsia="Calibri" w:hAnsi="Times New Roman" w:cs="Times New Roman"/>
                <w:sz w:val="28"/>
                <w:szCs w:val="28"/>
              </w:rPr>
            </w:pPr>
            <w:r w:rsidRPr="00936AB7">
              <w:rPr>
                <w:rFonts w:ascii="Times New Roman" w:hAnsi="Times New Roman" w:cs="Times New Roman"/>
                <w:sz w:val="28"/>
                <w:szCs w:val="28"/>
              </w:rPr>
              <w:t>Разговор о правильном питании</w:t>
            </w:r>
            <w:r w:rsidR="007B022C" w:rsidRPr="00936AB7">
              <w:rPr>
                <w:rFonts w:ascii="Times New Roman" w:hAnsi="Times New Roman" w:cs="Times New Roman"/>
                <w:sz w:val="28"/>
                <w:szCs w:val="28"/>
              </w:rPr>
              <w:t xml:space="preserve"> (летний лагерь)</w:t>
            </w:r>
          </w:p>
        </w:tc>
        <w:tc>
          <w:tcPr>
            <w:tcW w:w="3154" w:type="dxa"/>
          </w:tcPr>
          <w:p w:rsidR="009C510C" w:rsidRPr="00936AB7" w:rsidRDefault="009C510C" w:rsidP="009C510C">
            <w:pPr>
              <w:rPr>
                <w:rFonts w:ascii="Times New Roman" w:hAnsi="Times New Roman" w:cs="Times New Roman"/>
                <w:sz w:val="28"/>
                <w:szCs w:val="28"/>
              </w:rPr>
            </w:pPr>
            <w:r w:rsidRPr="00936AB7">
              <w:rPr>
                <w:rFonts w:ascii="Times New Roman" w:hAnsi="Times New Roman" w:cs="Times New Roman"/>
                <w:sz w:val="28"/>
                <w:szCs w:val="28"/>
              </w:rPr>
              <w:t>Подвижные игры</w:t>
            </w:r>
          </w:p>
          <w:p w:rsidR="009C510C" w:rsidRPr="00936AB7" w:rsidRDefault="009C510C" w:rsidP="009C510C">
            <w:pPr>
              <w:rPr>
                <w:rFonts w:ascii="Times New Roman" w:eastAsia="Calibri" w:hAnsi="Times New Roman" w:cs="Times New Roman"/>
                <w:sz w:val="28"/>
                <w:szCs w:val="28"/>
              </w:rPr>
            </w:pPr>
            <w:r w:rsidRPr="00936AB7">
              <w:rPr>
                <w:rFonts w:ascii="Times New Roman" w:hAnsi="Times New Roman" w:cs="Times New Roman"/>
                <w:sz w:val="28"/>
                <w:szCs w:val="28"/>
              </w:rPr>
              <w:t>Разговор о правильном питании</w:t>
            </w:r>
            <w:r w:rsidR="007B022C" w:rsidRPr="00936AB7">
              <w:rPr>
                <w:rFonts w:ascii="Times New Roman" w:hAnsi="Times New Roman" w:cs="Times New Roman"/>
                <w:sz w:val="28"/>
                <w:szCs w:val="28"/>
              </w:rPr>
              <w:t xml:space="preserve"> (летний лагерь)</w:t>
            </w:r>
          </w:p>
        </w:tc>
      </w:tr>
      <w:tr w:rsidR="009C510C" w:rsidRPr="00936AB7" w:rsidTr="009C510C">
        <w:tc>
          <w:tcPr>
            <w:tcW w:w="2376" w:type="dxa"/>
            <w:vAlign w:val="center"/>
          </w:tcPr>
          <w:p w:rsidR="009C510C" w:rsidRPr="00936AB7" w:rsidRDefault="009C510C" w:rsidP="001E2DDA">
            <w:pPr>
              <w:pStyle w:val="ConsPlusNormal"/>
              <w:widowControl/>
              <w:rPr>
                <w:rFonts w:ascii="Times New Roman" w:hAnsi="Times New Roman" w:cs="Times New Roman"/>
                <w:sz w:val="28"/>
                <w:szCs w:val="28"/>
              </w:rPr>
            </w:pPr>
            <w:r w:rsidRPr="00936AB7">
              <w:rPr>
                <w:rFonts w:ascii="Times New Roman" w:hAnsi="Times New Roman" w:cs="Times New Roman"/>
                <w:sz w:val="28"/>
                <w:szCs w:val="28"/>
              </w:rPr>
              <w:t>Духовно-нравственное</w:t>
            </w:r>
          </w:p>
        </w:tc>
        <w:tc>
          <w:tcPr>
            <w:tcW w:w="3154" w:type="dxa"/>
          </w:tcPr>
          <w:p w:rsidR="009C510C" w:rsidRPr="00936AB7" w:rsidRDefault="009C510C" w:rsidP="009C510C">
            <w:pPr>
              <w:rPr>
                <w:rFonts w:ascii="Times New Roman" w:eastAsia="Calibri" w:hAnsi="Times New Roman" w:cs="Times New Roman"/>
                <w:sz w:val="28"/>
                <w:szCs w:val="28"/>
              </w:rPr>
            </w:pPr>
            <w:r w:rsidRPr="00936AB7">
              <w:rPr>
                <w:rFonts w:ascii="Times New Roman" w:eastAsia="Calibri" w:hAnsi="Times New Roman" w:cs="Times New Roman"/>
                <w:sz w:val="28"/>
                <w:szCs w:val="28"/>
              </w:rPr>
              <w:t>Дорогою открытий и добра</w:t>
            </w:r>
          </w:p>
        </w:tc>
        <w:tc>
          <w:tcPr>
            <w:tcW w:w="3154" w:type="dxa"/>
          </w:tcPr>
          <w:p w:rsidR="009C510C" w:rsidRPr="00936AB7" w:rsidRDefault="009C510C" w:rsidP="001E2DDA">
            <w:pPr>
              <w:rPr>
                <w:rFonts w:ascii="Times New Roman" w:eastAsia="Calibri" w:hAnsi="Times New Roman" w:cs="Times New Roman"/>
                <w:sz w:val="28"/>
                <w:szCs w:val="28"/>
              </w:rPr>
            </w:pPr>
            <w:r w:rsidRPr="00936AB7">
              <w:rPr>
                <w:rFonts w:ascii="Times New Roman" w:eastAsia="Calibri" w:hAnsi="Times New Roman" w:cs="Times New Roman"/>
                <w:sz w:val="28"/>
                <w:szCs w:val="28"/>
              </w:rPr>
              <w:t>Дорогою открытий и добра</w:t>
            </w:r>
          </w:p>
        </w:tc>
        <w:tc>
          <w:tcPr>
            <w:tcW w:w="3154" w:type="dxa"/>
          </w:tcPr>
          <w:p w:rsidR="009C510C" w:rsidRPr="00936AB7" w:rsidRDefault="009C510C" w:rsidP="009C510C">
            <w:pPr>
              <w:rPr>
                <w:rFonts w:ascii="Times New Roman" w:eastAsia="Calibri" w:hAnsi="Times New Roman" w:cs="Times New Roman"/>
                <w:sz w:val="28"/>
                <w:szCs w:val="28"/>
              </w:rPr>
            </w:pPr>
            <w:r w:rsidRPr="00936AB7">
              <w:rPr>
                <w:rFonts w:ascii="Times New Roman" w:eastAsia="Calibri" w:hAnsi="Times New Roman" w:cs="Times New Roman"/>
                <w:sz w:val="28"/>
                <w:szCs w:val="28"/>
              </w:rPr>
              <w:t>Дорогою открытий и добра</w:t>
            </w:r>
          </w:p>
        </w:tc>
        <w:tc>
          <w:tcPr>
            <w:tcW w:w="3154" w:type="dxa"/>
          </w:tcPr>
          <w:p w:rsidR="009C510C" w:rsidRPr="00936AB7" w:rsidRDefault="009C510C" w:rsidP="009C510C">
            <w:pPr>
              <w:rPr>
                <w:rFonts w:ascii="Times New Roman" w:eastAsia="Calibri" w:hAnsi="Times New Roman" w:cs="Times New Roman"/>
                <w:sz w:val="28"/>
                <w:szCs w:val="28"/>
              </w:rPr>
            </w:pPr>
            <w:r w:rsidRPr="00936AB7">
              <w:rPr>
                <w:rFonts w:ascii="Times New Roman" w:eastAsia="Calibri" w:hAnsi="Times New Roman" w:cs="Times New Roman"/>
                <w:sz w:val="28"/>
                <w:szCs w:val="28"/>
              </w:rPr>
              <w:t>Дорогою открытий и добра</w:t>
            </w:r>
          </w:p>
        </w:tc>
      </w:tr>
      <w:tr w:rsidR="007B022C" w:rsidRPr="00936AB7" w:rsidTr="009C510C">
        <w:tc>
          <w:tcPr>
            <w:tcW w:w="2376" w:type="dxa"/>
            <w:vAlign w:val="center"/>
          </w:tcPr>
          <w:p w:rsidR="007B022C" w:rsidRPr="00936AB7" w:rsidRDefault="007B022C" w:rsidP="001E2DDA">
            <w:pPr>
              <w:pStyle w:val="ConsPlusNormal"/>
              <w:widowControl/>
              <w:rPr>
                <w:rFonts w:ascii="Times New Roman" w:hAnsi="Times New Roman" w:cs="Times New Roman"/>
                <w:sz w:val="28"/>
                <w:szCs w:val="28"/>
              </w:rPr>
            </w:pPr>
            <w:r w:rsidRPr="00936AB7">
              <w:rPr>
                <w:rFonts w:ascii="Times New Roman" w:hAnsi="Times New Roman" w:cs="Times New Roman"/>
                <w:sz w:val="28"/>
                <w:szCs w:val="28"/>
              </w:rPr>
              <w:t>Социальное</w:t>
            </w:r>
          </w:p>
        </w:tc>
        <w:tc>
          <w:tcPr>
            <w:tcW w:w="3154" w:type="dxa"/>
          </w:tcPr>
          <w:p w:rsidR="007B022C" w:rsidRPr="00936AB7" w:rsidRDefault="007B022C" w:rsidP="001E2DDA">
            <w:pPr>
              <w:rPr>
                <w:rFonts w:ascii="Times New Roman" w:eastAsia="Calibri" w:hAnsi="Times New Roman" w:cs="Times New Roman"/>
                <w:sz w:val="28"/>
                <w:szCs w:val="28"/>
              </w:rPr>
            </w:pPr>
            <w:r w:rsidRPr="00936AB7">
              <w:rPr>
                <w:rFonts w:ascii="Times New Roman" w:eastAsia="Calibri" w:hAnsi="Times New Roman" w:cs="Times New Roman"/>
                <w:sz w:val="28"/>
                <w:szCs w:val="28"/>
              </w:rPr>
              <w:t>Мастерская добрых дел</w:t>
            </w:r>
          </w:p>
        </w:tc>
        <w:tc>
          <w:tcPr>
            <w:tcW w:w="3154" w:type="dxa"/>
          </w:tcPr>
          <w:p w:rsidR="007B022C" w:rsidRPr="00936AB7" w:rsidRDefault="007B022C" w:rsidP="009C510C">
            <w:pPr>
              <w:rPr>
                <w:rFonts w:ascii="Times New Roman" w:eastAsia="Calibri" w:hAnsi="Times New Roman" w:cs="Times New Roman"/>
                <w:sz w:val="28"/>
                <w:szCs w:val="28"/>
              </w:rPr>
            </w:pPr>
            <w:r w:rsidRPr="00936AB7">
              <w:rPr>
                <w:rFonts w:ascii="Times New Roman" w:eastAsia="Calibri" w:hAnsi="Times New Roman" w:cs="Times New Roman"/>
                <w:sz w:val="28"/>
                <w:szCs w:val="28"/>
              </w:rPr>
              <w:t>Мастерская добрых дел</w:t>
            </w:r>
          </w:p>
        </w:tc>
        <w:tc>
          <w:tcPr>
            <w:tcW w:w="3154" w:type="dxa"/>
          </w:tcPr>
          <w:p w:rsidR="007B022C" w:rsidRPr="00936AB7" w:rsidRDefault="007B022C" w:rsidP="007B022C">
            <w:pPr>
              <w:rPr>
                <w:rFonts w:ascii="Times New Roman" w:eastAsia="Calibri" w:hAnsi="Times New Roman" w:cs="Times New Roman"/>
                <w:sz w:val="28"/>
                <w:szCs w:val="28"/>
              </w:rPr>
            </w:pPr>
            <w:r w:rsidRPr="00936AB7">
              <w:rPr>
                <w:rFonts w:ascii="Times New Roman" w:eastAsia="Calibri" w:hAnsi="Times New Roman" w:cs="Times New Roman"/>
                <w:sz w:val="28"/>
                <w:szCs w:val="28"/>
              </w:rPr>
              <w:t>Клуб "Забота"</w:t>
            </w:r>
          </w:p>
          <w:p w:rsidR="007B022C" w:rsidRPr="00936AB7" w:rsidRDefault="007B022C" w:rsidP="009C510C">
            <w:pPr>
              <w:rPr>
                <w:rFonts w:ascii="Times New Roman" w:eastAsia="Calibri" w:hAnsi="Times New Roman" w:cs="Times New Roman"/>
                <w:sz w:val="28"/>
                <w:szCs w:val="28"/>
              </w:rPr>
            </w:pPr>
          </w:p>
        </w:tc>
        <w:tc>
          <w:tcPr>
            <w:tcW w:w="3154" w:type="dxa"/>
          </w:tcPr>
          <w:p w:rsidR="007B022C" w:rsidRPr="00936AB7" w:rsidRDefault="007B022C" w:rsidP="009C510C">
            <w:pPr>
              <w:rPr>
                <w:rFonts w:ascii="Times New Roman" w:eastAsia="Calibri" w:hAnsi="Times New Roman" w:cs="Times New Roman"/>
                <w:sz w:val="28"/>
                <w:szCs w:val="28"/>
              </w:rPr>
            </w:pPr>
            <w:r w:rsidRPr="00936AB7">
              <w:rPr>
                <w:rFonts w:ascii="Times New Roman" w:eastAsia="Calibri" w:hAnsi="Times New Roman" w:cs="Times New Roman"/>
                <w:sz w:val="28"/>
                <w:szCs w:val="28"/>
              </w:rPr>
              <w:t>Клуб "Забота"</w:t>
            </w:r>
          </w:p>
          <w:p w:rsidR="007B022C" w:rsidRPr="00936AB7" w:rsidRDefault="007B022C" w:rsidP="009C510C">
            <w:pPr>
              <w:rPr>
                <w:rFonts w:ascii="Times New Roman" w:eastAsia="Calibri" w:hAnsi="Times New Roman" w:cs="Times New Roman"/>
                <w:sz w:val="28"/>
                <w:szCs w:val="28"/>
              </w:rPr>
            </w:pPr>
          </w:p>
        </w:tc>
      </w:tr>
      <w:tr w:rsidR="007B022C" w:rsidRPr="00936AB7" w:rsidTr="009C510C">
        <w:tc>
          <w:tcPr>
            <w:tcW w:w="2376" w:type="dxa"/>
            <w:vAlign w:val="center"/>
          </w:tcPr>
          <w:p w:rsidR="007B022C" w:rsidRPr="00936AB7" w:rsidRDefault="007B022C" w:rsidP="001E2DDA">
            <w:pPr>
              <w:pStyle w:val="ConsPlusNormal"/>
              <w:widowControl/>
              <w:rPr>
                <w:rFonts w:ascii="Times New Roman" w:hAnsi="Times New Roman" w:cs="Times New Roman"/>
                <w:sz w:val="28"/>
                <w:szCs w:val="28"/>
              </w:rPr>
            </w:pPr>
            <w:r w:rsidRPr="00936AB7">
              <w:rPr>
                <w:rFonts w:ascii="Times New Roman" w:hAnsi="Times New Roman" w:cs="Times New Roman"/>
                <w:sz w:val="28"/>
                <w:szCs w:val="28"/>
              </w:rPr>
              <w:t>Общеинтеллектуальное</w:t>
            </w:r>
          </w:p>
        </w:tc>
        <w:tc>
          <w:tcPr>
            <w:tcW w:w="3154" w:type="dxa"/>
          </w:tcPr>
          <w:p w:rsidR="004E255E" w:rsidRPr="00936AB7" w:rsidRDefault="007B022C" w:rsidP="009C510C">
            <w:pPr>
              <w:ind w:firstLine="34"/>
              <w:rPr>
                <w:rFonts w:ascii="Times New Roman" w:eastAsia="Calibri" w:hAnsi="Times New Roman" w:cs="Times New Roman"/>
                <w:sz w:val="28"/>
                <w:szCs w:val="28"/>
              </w:rPr>
            </w:pPr>
            <w:r w:rsidRPr="00936AB7">
              <w:rPr>
                <w:rFonts w:ascii="Times New Roman" w:eastAsia="Calibri" w:hAnsi="Times New Roman" w:cs="Times New Roman"/>
                <w:sz w:val="28"/>
                <w:szCs w:val="28"/>
              </w:rPr>
              <w:t>Умное пёрышко</w:t>
            </w:r>
          </w:p>
          <w:p w:rsidR="004E255E" w:rsidRPr="00936AB7" w:rsidRDefault="004E255E" w:rsidP="009C510C">
            <w:pPr>
              <w:ind w:firstLine="34"/>
              <w:rPr>
                <w:rFonts w:ascii="Times New Roman" w:eastAsia="Calibri" w:hAnsi="Times New Roman" w:cs="Times New Roman"/>
                <w:sz w:val="28"/>
                <w:szCs w:val="28"/>
              </w:rPr>
            </w:pPr>
            <w:r w:rsidRPr="00936AB7">
              <w:rPr>
                <w:rFonts w:ascii="Times New Roman" w:eastAsia="Calibri" w:hAnsi="Times New Roman" w:cs="Times New Roman"/>
                <w:sz w:val="28"/>
                <w:szCs w:val="28"/>
              </w:rPr>
              <w:t>Школьное научное общество</w:t>
            </w:r>
          </w:p>
        </w:tc>
        <w:tc>
          <w:tcPr>
            <w:tcW w:w="3154" w:type="dxa"/>
          </w:tcPr>
          <w:p w:rsidR="007B022C" w:rsidRPr="00936AB7" w:rsidRDefault="007B022C" w:rsidP="009C510C">
            <w:pPr>
              <w:rPr>
                <w:rFonts w:ascii="Times New Roman" w:eastAsia="Calibri" w:hAnsi="Times New Roman" w:cs="Times New Roman"/>
                <w:sz w:val="28"/>
                <w:szCs w:val="28"/>
              </w:rPr>
            </w:pPr>
            <w:r w:rsidRPr="00936AB7">
              <w:rPr>
                <w:rFonts w:ascii="Times New Roman" w:eastAsia="Calibri" w:hAnsi="Times New Roman" w:cs="Times New Roman"/>
                <w:sz w:val="28"/>
                <w:szCs w:val="28"/>
              </w:rPr>
              <w:t>Умное пёрышко</w:t>
            </w:r>
            <w:r w:rsidR="004E255E" w:rsidRPr="00936AB7">
              <w:rPr>
                <w:rFonts w:ascii="Times New Roman" w:eastAsia="Calibri" w:hAnsi="Times New Roman" w:cs="Times New Roman"/>
                <w:sz w:val="28"/>
                <w:szCs w:val="28"/>
              </w:rPr>
              <w:t xml:space="preserve"> Школьное научное общество</w:t>
            </w:r>
          </w:p>
        </w:tc>
        <w:tc>
          <w:tcPr>
            <w:tcW w:w="3154" w:type="dxa"/>
          </w:tcPr>
          <w:p w:rsidR="004E255E" w:rsidRPr="00936AB7" w:rsidRDefault="007B022C" w:rsidP="009C510C">
            <w:pPr>
              <w:rPr>
                <w:rFonts w:ascii="Times New Roman" w:eastAsia="Calibri" w:hAnsi="Times New Roman" w:cs="Times New Roman"/>
                <w:sz w:val="28"/>
                <w:szCs w:val="28"/>
              </w:rPr>
            </w:pPr>
            <w:r w:rsidRPr="00936AB7">
              <w:rPr>
                <w:rFonts w:ascii="Times New Roman" w:eastAsia="Calibri" w:hAnsi="Times New Roman" w:cs="Times New Roman"/>
                <w:sz w:val="28"/>
                <w:szCs w:val="28"/>
              </w:rPr>
              <w:t xml:space="preserve">Умное пёрышко </w:t>
            </w:r>
            <w:r w:rsidR="004E255E" w:rsidRPr="00936AB7">
              <w:rPr>
                <w:rFonts w:ascii="Times New Roman" w:eastAsia="Calibri" w:hAnsi="Times New Roman" w:cs="Times New Roman"/>
                <w:sz w:val="28"/>
                <w:szCs w:val="28"/>
              </w:rPr>
              <w:t xml:space="preserve">Школьное научное общество </w:t>
            </w:r>
          </w:p>
          <w:p w:rsidR="007B022C" w:rsidRPr="00936AB7" w:rsidRDefault="007B022C" w:rsidP="009C510C">
            <w:pPr>
              <w:rPr>
                <w:rFonts w:ascii="Times New Roman" w:eastAsia="Calibri" w:hAnsi="Times New Roman" w:cs="Times New Roman"/>
                <w:sz w:val="28"/>
                <w:szCs w:val="28"/>
              </w:rPr>
            </w:pPr>
            <w:r w:rsidRPr="00936AB7">
              <w:rPr>
                <w:rFonts w:ascii="Times New Roman" w:eastAsia="Calibri" w:hAnsi="Times New Roman" w:cs="Times New Roman"/>
                <w:sz w:val="28"/>
                <w:szCs w:val="28"/>
              </w:rPr>
              <w:t>Кружок "Развитие познавательной активности"</w:t>
            </w:r>
          </w:p>
          <w:p w:rsidR="00990968" w:rsidRPr="00936AB7" w:rsidRDefault="00990968" w:rsidP="009C510C">
            <w:pPr>
              <w:rPr>
                <w:rFonts w:ascii="Times New Roman" w:eastAsia="Calibri" w:hAnsi="Times New Roman" w:cs="Times New Roman"/>
                <w:sz w:val="28"/>
                <w:szCs w:val="28"/>
              </w:rPr>
            </w:pPr>
            <w:r w:rsidRPr="00936AB7">
              <w:rPr>
                <w:rFonts w:ascii="Times New Roman" w:eastAsia="Calibri" w:hAnsi="Times New Roman" w:cs="Times New Roman"/>
                <w:sz w:val="28"/>
                <w:szCs w:val="28"/>
              </w:rPr>
              <w:t>Кружок "Игровой английский"</w:t>
            </w:r>
          </w:p>
        </w:tc>
        <w:tc>
          <w:tcPr>
            <w:tcW w:w="3154" w:type="dxa"/>
          </w:tcPr>
          <w:p w:rsidR="004E255E" w:rsidRPr="00936AB7" w:rsidRDefault="007B022C" w:rsidP="009C510C">
            <w:pPr>
              <w:rPr>
                <w:rFonts w:ascii="Times New Roman" w:eastAsia="Calibri" w:hAnsi="Times New Roman" w:cs="Times New Roman"/>
                <w:sz w:val="28"/>
                <w:szCs w:val="28"/>
              </w:rPr>
            </w:pPr>
            <w:r w:rsidRPr="00936AB7">
              <w:rPr>
                <w:rFonts w:ascii="Times New Roman" w:eastAsia="Calibri" w:hAnsi="Times New Roman" w:cs="Times New Roman"/>
                <w:sz w:val="28"/>
                <w:szCs w:val="28"/>
              </w:rPr>
              <w:t xml:space="preserve">Умное пёрышко </w:t>
            </w:r>
            <w:r w:rsidR="004E255E" w:rsidRPr="00936AB7">
              <w:rPr>
                <w:rFonts w:ascii="Times New Roman" w:eastAsia="Calibri" w:hAnsi="Times New Roman" w:cs="Times New Roman"/>
                <w:sz w:val="28"/>
                <w:szCs w:val="28"/>
              </w:rPr>
              <w:t xml:space="preserve">Школьное научное общество </w:t>
            </w:r>
          </w:p>
          <w:p w:rsidR="00990968" w:rsidRPr="00936AB7" w:rsidRDefault="007B022C" w:rsidP="009C510C">
            <w:pPr>
              <w:rPr>
                <w:rFonts w:ascii="Times New Roman" w:eastAsia="Calibri" w:hAnsi="Times New Roman" w:cs="Times New Roman"/>
                <w:sz w:val="28"/>
                <w:szCs w:val="28"/>
              </w:rPr>
            </w:pPr>
            <w:r w:rsidRPr="00936AB7">
              <w:rPr>
                <w:rFonts w:ascii="Times New Roman" w:eastAsia="Calibri" w:hAnsi="Times New Roman" w:cs="Times New Roman"/>
                <w:sz w:val="28"/>
                <w:szCs w:val="28"/>
              </w:rPr>
              <w:t xml:space="preserve">Кружок "Юный математик" </w:t>
            </w:r>
          </w:p>
          <w:p w:rsidR="007B022C" w:rsidRPr="00936AB7" w:rsidRDefault="00990968" w:rsidP="009C510C">
            <w:pPr>
              <w:rPr>
                <w:rFonts w:ascii="Times New Roman" w:eastAsia="Calibri" w:hAnsi="Times New Roman" w:cs="Times New Roman"/>
                <w:sz w:val="28"/>
                <w:szCs w:val="28"/>
              </w:rPr>
            </w:pPr>
            <w:r w:rsidRPr="00936AB7">
              <w:rPr>
                <w:rFonts w:ascii="Times New Roman" w:eastAsia="Calibri" w:hAnsi="Times New Roman" w:cs="Times New Roman"/>
                <w:sz w:val="28"/>
                <w:szCs w:val="28"/>
              </w:rPr>
              <w:t>Кружок "Игровой английский"</w:t>
            </w:r>
          </w:p>
        </w:tc>
      </w:tr>
      <w:tr w:rsidR="007B022C" w:rsidRPr="00936AB7" w:rsidTr="009C510C">
        <w:tc>
          <w:tcPr>
            <w:tcW w:w="2376" w:type="dxa"/>
            <w:vAlign w:val="center"/>
          </w:tcPr>
          <w:p w:rsidR="007B022C" w:rsidRPr="00936AB7" w:rsidRDefault="007B022C" w:rsidP="001E2DDA">
            <w:pPr>
              <w:pStyle w:val="ConsPlusNormal"/>
              <w:widowControl/>
              <w:rPr>
                <w:rFonts w:ascii="Times New Roman" w:hAnsi="Times New Roman" w:cs="Times New Roman"/>
                <w:sz w:val="28"/>
                <w:szCs w:val="28"/>
              </w:rPr>
            </w:pPr>
            <w:r w:rsidRPr="00936AB7">
              <w:rPr>
                <w:rFonts w:ascii="Times New Roman" w:hAnsi="Times New Roman" w:cs="Times New Roman"/>
                <w:sz w:val="28"/>
                <w:szCs w:val="28"/>
              </w:rPr>
              <w:t>Общекультурное</w:t>
            </w:r>
          </w:p>
        </w:tc>
        <w:tc>
          <w:tcPr>
            <w:tcW w:w="3154" w:type="dxa"/>
          </w:tcPr>
          <w:p w:rsidR="007B022C" w:rsidRPr="00936AB7" w:rsidRDefault="007B022C" w:rsidP="009C510C">
            <w:pPr>
              <w:rPr>
                <w:rFonts w:ascii="Times New Roman" w:eastAsia="Calibri" w:hAnsi="Times New Roman" w:cs="Times New Roman"/>
                <w:sz w:val="28"/>
                <w:szCs w:val="28"/>
              </w:rPr>
            </w:pPr>
            <w:r w:rsidRPr="00936AB7">
              <w:rPr>
                <w:rFonts w:ascii="Times New Roman" w:eastAsia="Calibri" w:hAnsi="Times New Roman" w:cs="Times New Roman"/>
                <w:sz w:val="28"/>
                <w:szCs w:val="28"/>
              </w:rPr>
              <w:t>кружок "Самоделкин"</w:t>
            </w:r>
          </w:p>
          <w:p w:rsidR="004E255E" w:rsidRPr="00936AB7" w:rsidRDefault="004E255E" w:rsidP="009C510C">
            <w:pPr>
              <w:rPr>
                <w:rFonts w:ascii="Times New Roman" w:eastAsia="Calibri" w:hAnsi="Times New Roman" w:cs="Times New Roman"/>
                <w:sz w:val="28"/>
                <w:szCs w:val="28"/>
              </w:rPr>
            </w:pPr>
            <w:r w:rsidRPr="00936AB7">
              <w:rPr>
                <w:rFonts w:ascii="Times New Roman" w:eastAsia="Calibri" w:hAnsi="Times New Roman" w:cs="Times New Roman"/>
                <w:sz w:val="28"/>
                <w:szCs w:val="28"/>
              </w:rPr>
              <w:t>Театральная студия "Ёжики"</w:t>
            </w:r>
          </w:p>
        </w:tc>
        <w:tc>
          <w:tcPr>
            <w:tcW w:w="3154" w:type="dxa"/>
          </w:tcPr>
          <w:p w:rsidR="007B022C" w:rsidRPr="00936AB7" w:rsidRDefault="007B022C" w:rsidP="001E2DDA">
            <w:pPr>
              <w:rPr>
                <w:rFonts w:ascii="Times New Roman" w:eastAsia="Calibri" w:hAnsi="Times New Roman" w:cs="Times New Roman"/>
                <w:sz w:val="28"/>
                <w:szCs w:val="28"/>
              </w:rPr>
            </w:pPr>
            <w:r w:rsidRPr="00936AB7">
              <w:rPr>
                <w:rFonts w:ascii="Times New Roman" w:eastAsia="Calibri" w:hAnsi="Times New Roman" w:cs="Times New Roman"/>
                <w:sz w:val="28"/>
                <w:szCs w:val="28"/>
              </w:rPr>
              <w:t>кружок "Самоделкин"</w:t>
            </w:r>
          </w:p>
          <w:p w:rsidR="004E255E" w:rsidRPr="00936AB7" w:rsidRDefault="004E255E" w:rsidP="001E2DDA">
            <w:pPr>
              <w:rPr>
                <w:rFonts w:ascii="Times New Roman" w:eastAsia="Calibri" w:hAnsi="Times New Roman" w:cs="Times New Roman"/>
                <w:sz w:val="28"/>
                <w:szCs w:val="28"/>
              </w:rPr>
            </w:pPr>
            <w:r w:rsidRPr="00936AB7">
              <w:rPr>
                <w:rFonts w:ascii="Times New Roman" w:eastAsia="Calibri" w:hAnsi="Times New Roman" w:cs="Times New Roman"/>
                <w:sz w:val="28"/>
                <w:szCs w:val="28"/>
              </w:rPr>
              <w:t>Театральная студия "Ёжики"</w:t>
            </w:r>
          </w:p>
        </w:tc>
        <w:tc>
          <w:tcPr>
            <w:tcW w:w="3154" w:type="dxa"/>
          </w:tcPr>
          <w:p w:rsidR="007B022C" w:rsidRPr="00936AB7" w:rsidRDefault="007B022C" w:rsidP="009C510C">
            <w:pPr>
              <w:rPr>
                <w:rFonts w:ascii="Times New Roman" w:eastAsia="Calibri" w:hAnsi="Times New Roman" w:cs="Times New Roman"/>
                <w:sz w:val="28"/>
                <w:szCs w:val="28"/>
              </w:rPr>
            </w:pPr>
            <w:r w:rsidRPr="00936AB7">
              <w:rPr>
                <w:rFonts w:ascii="Times New Roman" w:eastAsia="Calibri" w:hAnsi="Times New Roman" w:cs="Times New Roman"/>
                <w:sz w:val="28"/>
                <w:szCs w:val="28"/>
              </w:rPr>
              <w:t>кружок "Самоделкин"</w:t>
            </w:r>
          </w:p>
          <w:p w:rsidR="004E255E" w:rsidRPr="00936AB7" w:rsidRDefault="004E255E" w:rsidP="009C510C">
            <w:pPr>
              <w:rPr>
                <w:rFonts w:ascii="Times New Roman" w:eastAsia="Calibri" w:hAnsi="Times New Roman" w:cs="Times New Roman"/>
                <w:sz w:val="28"/>
                <w:szCs w:val="28"/>
              </w:rPr>
            </w:pPr>
            <w:r w:rsidRPr="00936AB7">
              <w:rPr>
                <w:rFonts w:ascii="Times New Roman" w:eastAsia="Calibri" w:hAnsi="Times New Roman" w:cs="Times New Roman"/>
                <w:sz w:val="28"/>
                <w:szCs w:val="28"/>
              </w:rPr>
              <w:t>Театральная студия "Ёжики"</w:t>
            </w:r>
          </w:p>
        </w:tc>
        <w:tc>
          <w:tcPr>
            <w:tcW w:w="3154" w:type="dxa"/>
          </w:tcPr>
          <w:p w:rsidR="007B022C" w:rsidRPr="00936AB7" w:rsidRDefault="007B022C" w:rsidP="009C510C">
            <w:pPr>
              <w:rPr>
                <w:rFonts w:ascii="Times New Roman" w:eastAsia="Calibri" w:hAnsi="Times New Roman" w:cs="Times New Roman"/>
                <w:sz w:val="28"/>
                <w:szCs w:val="28"/>
              </w:rPr>
            </w:pPr>
            <w:r w:rsidRPr="00936AB7">
              <w:rPr>
                <w:rFonts w:ascii="Times New Roman" w:eastAsia="Calibri" w:hAnsi="Times New Roman" w:cs="Times New Roman"/>
                <w:sz w:val="28"/>
                <w:szCs w:val="28"/>
              </w:rPr>
              <w:t>кружок "Самоделкин"</w:t>
            </w:r>
          </w:p>
          <w:p w:rsidR="004E255E" w:rsidRPr="00936AB7" w:rsidRDefault="004E255E" w:rsidP="009C510C">
            <w:pPr>
              <w:rPr>
                <w:rFonts w:ascii="Times New Roman" w:eastAsia="Calibri" w:hAnsi="Times New Roman" w:cs="Times New Roman"/>
                <w:sz w:val="28"/>
                <w:szCs w:val="28"/>
              </w:rPr>
            </w:pPr>
            <w:r w:rsidRPr="00936AB7">
              <w:rPr>
                <w:rFonts w:ascii="Times New Roman" w:eastAsia="Calibri" w:hAnsi="Times New Roman" w:cs="Times New Roman"/>
                <w:sz w:val="28"/>
                <w:szCs w:val="28"/>
              </w:rPr>
              <w:t>Театральная студия "Ёжики"</w:t>
            </w:r>
          </w:p>
        </w:tc>
      </w:tr>
    </w:tbl>
    <w:p w:rsidR="005115B4" w:rsidRPr="00936AB7" w:rsidRDefault="005115B4" w:rsidP="005115B4">
      <w:pPr>
        <w:pStyle w:val="ConsPlusNormal"/>
        <w:widowControl/>
        <w:ind w:firstLine="360"/>
        <w:jc w:val="both"/>
        <w:rPr>
          <w:rFonts w:ascii="Times New Roman" w:hAnsi="Times New Roman" w:cs="Times New Roman"/>
          <w:sz w:val="24"/>
          <w:szCs w:val="24"/>
        </w:rPr>
      </w:pPr>
    </w:p>
    <w:p w:rsidR="005115B4" w:rsidRPr="00936AB7" w:rsidRDefault="005115B4" w:rsidP="005115B4">
      <w:pPr>
        <w:pStyle w:val="ConsPlusNormal"/>
        <w:widowControl/>
        <w:ind w:firstLine="360"/>
        <w:jc w:val="both"/>
        <w:rPr>
          <w:rFonts w:ascii="Times New Roman" w:hAnsi="Times New Roman" w:cs="Times New Roman"/>
          <w:b/>
          <w:i/>
          <w:sz w:val="28"/>
          <w:szCs w:val="24"/>
          <w:u w:val="single"/>
        </w:rPr>
      </w:pPr>
      <w:r w:rsidRPr="00936AB7">
        <w:rPr>
          <w:rFonts w:ascii="Times New Roman" w:hAnsi="Times New Roman" w:cs="Times New Roman"/>
          <w:b/>
          <w:i/>
          <w:sz w:val="28"/>
          <w:szCs w:val="24"/>
          <w:u w:val="single"/>
        </w:rPr>
        <w:t>Спортивно-оздоровительное направление.</w:t>
      </w:r>
    </w:p>
    <w:p w:rsidR="005115B4" w:rsidRPr="00936AB7" w:rsidRDefault="005115B4" w:rsidP="005115B4">
      <w:pPr>
        <w:pStyle w:val="ConsPlusNormal"/>
        <w:widowControl/>
        <w:ind w:firstLine="360"/>
        <w:jc w:val="both"/>
        <w:rPr>
          <w:rFonts w:ascii="Times New Roman" w:hAnsi="Times New Roman" w:cs="Times New Roman"/>
          <w:sz w:val="28"/>
          <w:szCs w:val="24"/>
        </w:rPr>
      </w:pPr>
      <w:r w:rsidRPr="00936AB7">
        <w:rPr>
          <w:rFonts w:ascii="Times New Roman" w:hAnsi="Times New Roman" w:cs="Times New Roman"/>
          <w:sz w:val="28"/>
          <w:szCs w:val="24"/>
        </w:rPr>
        <w:t>В период младшего школьного возраста у ребенка закладываются основные навыки по формированию здорового образа жизни.</w:t>
      </w:r>
    </w:p>
    <w:p w:rsidR="005115B4" w:rsidRPr="00936AB7" w:rsidRDefault="005115B4" w:rsidP="005115B4">
      <w:pPr>
        <w:pStyle w:val="ConsPlusNormal"/>
        <w:widowControl/>
        <w:ind w:firstLine="360"/>
        <w:jc w:val="both"/>
        <w:rPr>
          <w:rFonts w:ascii="Times New Roman" w:hAnsi="Times New Roman" w:cs="Times New Roman"/>
          <w:sz w:val="28"/>
          <w:szCs w:val="24"/>
        </w:rPr>
      </w:pPr>
      <w:r w:rsidRPr="00936AB7">
        <w:rPr>
          <w:rFonts w:ascii="Times New Roman" w:hAnsi="Times New Roman" w:cs="Times New Roman"/>
          <w:sz w:val="28"/>
          <w:szCs w:val="24"/>
        </w:rPr>
        <w:t>Данное направление ориентировано на формирование позиции признания ребенком ценности здоровья, чувства ответственности за его сохранение и укрепление. Направление включает в себя не только занятия для укрепления физического здоровья, но вопросы духовного и интеллектуального оздоровления младшего школьника.</w:t>
      </w:r>
    </w:p>
    <w:p w:rsidR="005115B4" w:rsidRPr="00936AB7" w:rsidRDefault="005115B4" w:rsidP="005115B4">
      <w:pPr>
        <w:pStyle w:val="ConsPlusNormal"/>
        <w:widowControl/>
        <w:ind w:firstLine="360"/>
        <w:jc w:val="both"/>
        <w:rPr>
          <w:rFonts w:ascii="Times New Roman" w:hAnsi="Times New Roman" w:cs="Times New Roman"/>
          <w:sz w:val="28"/>
          <w:szCs w:val="24"/>
        </w:rPr>
      </w:pPr>
      <w:r w:rsidRPr="00936AB7">
        <w:rPr>
          <w:rFonts w:ascii="Times New Roman" w:hAnsi="Times New Roman" w:cs="Times New Roman"/>
          <w:sz w:val="28"/>
          <w:szCs w:val="24"/>
        </w:rPr>
        <w:t>Целью спортивно-оздоровительного направления является укрепление здоровья обучающихся путем применения комплексного подхода к обучению здоровью.</w:t>
      </w:r>
    </w:p>
    <w:p w:rsidR="005115B4" w:rsidRPr="00936AB7" w:rsidRDefault="005115B4" w:rsidP="005115B4">
      <w:pPr>
        <w:pStyle w:val="ConsPlusNormal"/>
        <w:widowControl/>
        <w:ind w:firstLine="360"/>
        <w:jc w:val="both"/>
        <w:rPr>
          <w:rFonts w:ascii="Times New Roman" w:hAnsi="Times New Roman" w:cs="Times New Roman"/>
          <w:sz w:val="28"/>
          <w:szCs w:val="24"/>
        </w:rPr>
      </w:pPr>
      <w:r w:rsidRPr="00936AB7">
        <w:rPr>
          <w:rFonts w:ascii="Times New Roman" w:hAnsi="Times New Roman" w:cs="Times New Roman"/>
          <w:sz w:val="28"/>
          <w:szCs w:val="24"/>
        </w:rPr>
        <w:t>Задачи:</w:t>
      </w:r>
    </w:p>
    <w:p w:rsidR="005115B4" w:rsidRPr="00936AB7" w:rsidRDefault="005115B4" w:rsidP="00450520">
      <w:pPr>
        <w:pStyle w:val="ConsPlusNormal"/>
        <w:widowControl/>
        <w:numPr>
          <w:ilvl w:val="0"/>
          <w:numId w:val="211"/>
        </w:numPr>
        <w:jc w:val="both"/>
        <w:rPr>
          <w:rFonts w:ascii="Times New Roman" w:hAnsi="Times New Roman" w:cs="Times New Roman"/>
          <w:sz w:val="28"/>
          <w:szCs w:val="24"/>
        </w:rPr>
      </w:pPr>
      <w:r w:rsidRPr="00936AB7">
        <w:rPr>
          <w:rFonts w:ascii="Times New Roman" w:hAnsi="Times New Roman" w:cs="Times New Roman"/>
          <w:sz w:val="28"/>
          <w:szCs w:val="24"/>
        </w:rPr>
        <w:t>сформировать элементарные представления о единстве различных видов здоровья: физического, нравственного, социально-психологического;</w:t>
      </w:r>
    </w:p>
    <w:p w:rsidR="005115B4" w:rsidRPr="00936AB7" w:rsidRDefault="005115B4" w:rsidP="00450520">
      <w:pPr>
        <w:pStyle w:val="ConsPlusNormal"/>
        <w:widowControl/>
        <w:numPr>
          <w:ilvl w:val="0"/>
          <w:numId w:val="211"/>
        </w:numPr>
        <w:jc w:val="both"/>
        <w:rPr>
          <w:rFonts w:ascii="Times New Roman" w:hAnsi="Times New Roman" w:cs="Times New Roman"/>
          <w:sz w:val="28"/>
          <w:szCs w:val="24"/>
        </w:rPr>
      </w:pPr>
      <w:r w:rsidRPr="00936AB7">
        <w:rPr>
          <w:rFonts w:ascii="Times New Roman" w:hAnsi="Times New Roman" w:cs="Times New Roman"/>
          <w:sz w:val="28"/>
          <w:szCs w:val="24"/>
        </w:rPr>
        <w:t>сформировать понимание важности физической культуры и спорта для здоровья человека, его образования, труда и творчества;</w:t>
      </w:r>
    </w:p>
    <w:p w:rsidR="005115B4" w:rsidRPr="00936AB7" w:rsidRDefault="005115B4" w:rsidP="00450520">
      <w:pPr>
        <w:pStyle w:val="ConsPlusNormal"/>
        <w:widowControl/>
        <w:numPr>
          <w:ilvl w:val="0"/>
          <w:numId w:val="211"/>
        </w:numPr>
        <w:jc w:val="both"/>
        <w:rPr>
          <w:rFonts w:ascii="Times New Roman" w:hAnsi="Times New Roman" w:cs="Times New Roman"/>
          <w:sz w:val="28"/>
          <w:szCs w:val="24"/>
        </w:rPr>
      </w:pPr>
      <w:r w:rsidRPr="00936AB7">
        <w:rPr>
          <w:rFonts w:ascii="Times New Roman" w:hAnsi="Times New Roman" w:cs="Times New Roman"/>
          <w:sz w:val="28"/>
          <w:szCs w:val="24"/>
        </w:rPr>
        <w:t>развивать интерес к прогулкам на природе, подвижным играм, участию в спортивных соревнованиях;</w:t>
      </w:r>
    </w:p>
    <w:p w:rsidR="005115B4" w:rsidRPr="00936AB7" w:rsidRDefault="005115B4" w:rsidP="00450520">
      <w:pPr>
        <w:pStyle w:val="ConsPlusNormal"/>
        <w:widowControl/>
        <w:numPr>
          <w:ilvl w:val="0"/>
          <w:numId w:val="211"/>
        </w:numPr>
        <w:jc w:val="both"/>
        <w:rPr>
          <w:rFonts w:ascii="Times New Roman" w:hAnsi="Times New Roman" w:cs="Times New Roman"/>
          <w:sz w:val="28"/>
          <w:szCs w:val="24"/>
        </w:rPr>
      </w:pPr>
      <w:r w:rsidRPr="00936AB7">
        <w:rPr>
          <w:rFonts w:ascii="Times New Roman" w:hAnsi="Times New Roman" w:cs="Times New Roman"/>
          <w:sz w:val="28"/>
          <w:szCs w:val="24"/>
        </w:rPr>
        <w:t>формировать потребность в соблюдении правил личной гигиены, режима дня, здорового питания;</w:t>
      </w:r>
    </w:p>
    <w:p w:rsidR="005115B4" w:rsidRPr="00936AB7" w:rsidRDefault="005115B4" w:rsidP="00450520">
      <w:pPr>
        <w:pStyle w:val="ConsPlusNormal"/>
        <w:widowControl/>
        <w:numPr>
          <w:ilvl w:val="0"/>
          <w:numId w:val="211"/>
        </w:numPr>
        <w:jc w:val="both"/>
        <w:rPr>
          <w:rFonts w:ascii="Times New Roman" w:hAnsi="Times New Roman" w:cs="Times New Roman"/>
          <w:sz w:val="28"/>
          <w:szCs w:val="24"/>
        </w:rPr>
      </w:pPr>
      <w:r w:rsidRPr="00936AB7">
        <w:rPr>
          <w:rFonts w:ascii="Times New Roman" w:hAnsi="Times New Roman" w:cs="Times New Roman"/>
          <w:sz w:val="28"/>
          <w:szCs w:val="24"/>
        </w:rPr>
        <w:t>воспитывать стремление к здоровому образу жизни, отвращение к вредным привычкам.</w:t>
      </w:r>
    </w:p>
    <w:p w:rsidR="005115B4" w:rsidRPr="00936AB7" w:rsidRDefault="005115B4" w:rsidP="005115B4">
      <w:pPr>
        <w:pStyle w:val="ConsPlusNormal"/>
        <w:widowControl/>
        <w:ind w:firstLine="360"/>
        <w:jc w:val="both"/>
        <w:rPr>
          <w:rFonts w:ascii="Times New Roman" w:hAnsi="Times New Roman" w:cs="Times New Roman"/>
          <w:sz w:val="28"/>
          <w:szCs w:val="24"/>
        </w:rPr>
      </w:pPr>
      <w:r w:rsidRPr="00936AB7">
        <w:rPr>
          <w:rFonts w:ascii="Times New Roman" w:hAnsi="Times New Roman" w:cs="Times New Roman"/>
          <w:sz w:val="28"/>
          <w:szCs w:val="24"/>
        </w:rPr>
        <w:t>Спортивно-оздоровительное н</w:t>
      </w:r>
      <w:r w:rsidR="001E2DDA" w:rsidRPr="00936AB7">
        <w:rPr>
          <w:rFonts w:ascii="Times New Roman" w:hAnsi="Times New Roman" w:cs="Times New Roman"/>
          <w:sz w:val="28"/>
          <w:szCs w:val="24"/>
        </w:rPr>
        <w:t>аправление представлено программами "Подвижные игры", "Разговор о правильном питании"</w:t>
      </w:r>
      <w:r w:rsidRPr="00936AB7">
        <w:rPr>
          <w:rFonts w:ascii="Times New Roman" w:hAnsi="Times New Roman" w:cs="Times New Roman"/>
          <w:sz w:val="28"/>
          <w:szCs w:val="24"/>
        </w:rPr>
        <w:t>.</w:t>
      </w:r>
    </w:p>
    <w:p w:rsidR="005115B4" w:rsidRPr="00936AB7" w:rsidRDefault="005115B4" w:rsidP="005115B4">
      <w:pPr>
        <w:pStyle w:val="ConsPlusNormal"/>
        <w:widowControl/>
        <w:ind w:firstLine="360"/>
        <w:jc w:val="both"/>
        <w:rPr>
          <w:rFonts w:ascii="Times New Roman" w:hAnsi="Times New Roman" w:cs="Times New Roman"/>
          <w:sz w:val="28"/>
          <w:szCs w:val="24"/>
        </w:rPr>
      </w:pPr>
      <w:r w:rsidRPr="00936AB7">
        <w:rPr>
          <w:rFonts w:ascii="Times New Roman" w:hAnsi="Times New Roman" w:cs="Times New Roman"/>
          <w:sz w:val="28"/>
          <w:szCs w:val="24"/>
        </w:rPr>
        <w:t>Спортивно-оздоровительное направление включает в себя следующие  тематические мероприятия</w:t>
      </w:r>
      <w:r w:rsidR="00A21A0D" w:rsidRPr="00936AB7">
        <w:rPr>
          <w:rFonts w:ascii="Times New Roman" w:hAnsi="Times New Roman" w:cs="Times New Roman"/>
          <w:sz w:val="28"/>
          <w:szCs w:val="24"/>
        </w:rPr>
        <w:t xml:space="preserve"> (</w:t>
      </w:r>
      <w:r w:rsidR="001E2DDA" w:rsidRPr="00936AB7">
        <w:rPr>
          <w:rFonts w:ascii="Times New Roman" w:hAnsi="Times New Roman" w:cs="Times New Roman"/>
          <w:sz w:val="28"/>
          <w:szCs w:val="24"/>
        </w:rPr>
        <w:t>в рамках деятельности классного руководителя и педагога-организатора)</w:t>
      </w:r>
      <w:r w:rsidRPr="00936AB7">
        <w:rPr>
          <w:rFonts w:ascii="Times New Roman" w:hAnsi="Times New Roman" w:cs="Times New Roman"/>
          <w:sz w:val="28"/>
          <w:szCs w:val="24"/>
        </w:rPr>
        <w:t>:</w:t>
      </w:r>
    </w:p>
    <w:p w:rsidR="005115B4" w:rsidRPr="00936AB7" w:rsidRDefault="005115B4" w:rsidP="00450520">
      <w:pPr>
        <w:pStyle w:val="ConsPlusNormal"/>
        <w:widowControl/>
        <w:numPr>
          <w:ilvl w:val="0"/>
          <w:numId w:val="212"/>
        </w:numPr>
        <w:jc w:val="both"/>
        <w:rPr>
          <w:rFonts w:ascii="Times New Roman" w:hAnsi="Times New Roman" w:cs="Times New Roman"/>
          <w:sz w:val="28"/>
          <w:szCs w:val="24"/>
        </w:rPr>
      </w:pPr>
      <w:r w:rsidRPr="00936AB7">
        <w:rPr>
          <w:rFonts w:ascii="Times New Roman" w:hAnsi="Times New Roman" w:cs="Times New Roman"/>
          <w:sz w:val="28"/>
          <w:szCs w:val="24"/>
        </w:rPr>
        <w:t>динамические паузы во время перемен, участие в спортивных соревнованиях на разных уровнях;</w:t>
      </w:r>
    </w:p>
    <w:p w:rsidR="005115B4" w:rsidRPr="00936AB7" w:rsidRDefault="005115B4" w:rsidP="00450520">
      <w:pPr>
        <w:pStyle w:val="ConsPlusNormal"/>
        <w:widowControl/>
        <w:numPr>
          <w:ilvl w:val="0"/>
          <w:numId w:val="212"/>
        </w:numPr>
        <w:jc w:val="both"/>
        <w:rPr>
          <w:rFonts w:ascii="Times New Roman" w:hAnsi="Times New Roman" w:cs="Times New Roman"/>
          <w:sz w:val="28"/>
          <w:szCs w:val="24"/>
        </w:rPr>
      </w:pPr>
      <w:r w:rsidRPr="00936AB7">
        <w:rPr>
          <w:rFonts w:ascii="Times New Roman" w:hAnsi="Times New Roman" w:cs="Times New Roman"/>
          <w:sz w:val="28"/>
          <w:szCs w:val="24"/>
        </w:rPr>
        <w:t>беседы, классные часы с практическими заданиями по темам: «Умеем ли мы правильно питаться?», «Я выбираю кашу», «Рациональное распределение свободного времени», «О вреде курения и других вредных привычках», «Общение и уверенность в себе», «Впереди лето! Безопасные игры на свежем воздухе» и т.п.</w:t>
      </w:r>
    </w:p>
    <w:p w:rsidR="005115B4" w:rsidRPr="00936AB7" w:rsidRDefault="005115B4" w:rsidP="00450520">
      <w:pPr>
        <w:pStyle w:val="ConsPlusNormal"/>
        <w:widowControl/>
        <w:numPr>
          <w:ilvl w:val="0"/>
          <w:numId w:val="212"/>
        </w:numPr>
        <w:jc w:val="both"/>
        <w:rPr>
          <w:rFonts w:ascii="Times New Roman" w:hAnsi="Times New Roman" w:cs="Times New Roman"/>
          <w:sz w:val="28"/>
          <w:szCs w:val="24"/>
        </w:rPr>
      </w:pPr>
      <w:r w:rsidRPr="00936AB7">
        <w:rPr>
          <w:rFonts w:ascii="Times New Roman" w:hAnsi="Times New Roman" w:cs="Times New Roman"/>
          <w:sz w:val="28"/>
          <w:szCs w:val="24"/>
        </w:rPr>
        <w:t>конкурс рисунков по теме профилактики сохранности зрения, зубов, опорно-двигательного аппарата;</w:t>
      </w:r>
    </w:p>
    <w:p w:rsidR="005115B4" w:rsidRPr="00936AB7" w:rsidRDefault="005115B4" w:rsidP="00450520">
      <w:pPr>
        <w:pStyle w:val="ConsPlusNormal"/>
        <w:widowControl/>
        <w:numPr>
          <w:ilvl w:val="0"/>
          <w:numId w:val="212"/>
        </w:numPr>
        <w:jc w:val="both"/>
        <w:rPr>
          <w:rFonts w:ascii="Times New Roman" w:hAnsi="Times New Roman" w:cs="Times New Roman"/>
          <w:sz w:val="28"/>
          <w:szCs w:val="24"/>
        </w:rPr>
      </w:pPr>
      <w:r w:rsidRPr="00936AB7">
        <w:rPr>
          <w:rFonts w:ascii="Times New Roman" w:hAnsi="Times New Roman" w:cs="Times New Roman"/>
          <w:sz w:val="28"/>
          <w:szCs w:val="24"/>
        </w:rPr>
        <w:t>конкурс плакатов «За здоровый образ жизни»;</w:t>
      </w:r>
    </w:p>
    <w:p w:rsidR="005115B4" w:rsidRPr="00936AB7" w:rsidRDefault="005115B4" w:rsidP="00450520">
      <w:pPr>
        <w:pStyle w:val="ConsPlusNormal"/>
        <w:widowControl/>
        <w:numPr>
          <w:ilvl w:val="0"/>
          <w:numId w:val="212"/>
        </w:numPr>
        <w:jc w:val="both"/>
        <w:rPr>
          <w:rFonts w:ascii="Times New Roman" w:hAnsi="Times New Roman" w:cs="Times New Roman"/>
          <w:sz w:val="28"/>
          <w:szCs w:val="24"/>
        </w:rPr>
      </w:pPr>
      <w:r w:rsidRPr="00936AB7">
        <w:rPr>
          <w:rFonts w:ascii="Times New Roman" w:hAnsi="Times New Roman" w:cs="Times New Roman"/>
          <w:sz w:val="28"/>
          <w:szCs w:val="24"/>
        </w:rPr>
        <w:t>мониторинг состояния здоровья обучающихся;</w:t>
      </w:r>
    </w:p>
    <w:p w:rsidR="005115B4" w:rsidRPr="00936AB7" w:rsidRDefault="005115B4" w:rsidP="00450520">
      <w:pPr>
        <w:pStyle w:val="ConsPlusNormal"/>
        <w:widowControl/>
        <w:numPr>
          <w:ilvl w:val="0"/>
          <w:numId w:val="212"/>
        </w:numPr>
        <w:jc w:val="both"/>
        <w:rPr>
          <w:rFonts w:ascii="Times New Roman" w:hAnsi="Times New Roman" w:cs="Times New Roman"/>
          <w:sz w:val="28"/>
          <w:szCs w:val="24"/>
        </w:rPr>
      </w:pPr>
      <w:r w:rsidRPr="00936AB7">
        <w:rPr>
          <w:rFonts w:ascii="Times New Roman" w:hAnsi="Times New Roman" w:cs="Times New Roman"/>
          <w:sz w:val="28"/>
          <w:szCs w:val="24"/>
        </w:rPr>
        <w:t>подвижные игры на пришкольной площадке;</w:t>
      </w:r>
    </w:p>
    <w:p w:rsidR="005115B4" w:rsidRPr="00936AB7" w:rsidRDefault="005115B4" w:rsidP="00450520">
      <w:pPr>
        <w:pStyle w:val="ConsPlusNormal"/>
        <w:widowControl/>
        <w:numPr>
          <w:ilvl w:val="0"/>
          <w:numId w:val="212"/>
        </w:numPr>
        <w:jc w:val="both"/>
        <w:rPr>
          <w:rFonts w:ascii="Times New Roman" w:hAnsi="Times New Roman" w:cs="Times New Roman"/>
          <w:sz w:val="28"/>
          <w:szCs w:val="24"/>
        </w:rPr>
      </w:pPr>
      <w:r w:rsidRPr="00936AB7">
        <w:rPr>
          <w:rFonts w:ascii="Times New Roman" w:hAnsi="Times New Roman" w:cs="Times New Roman"/>
          <w:sz w:val="28"/>
          <w:szCs w:val="24"/>
        </w:rPr>
        <w:t>викторина и конкурс рисунков «Мой любимый вид спорта»;</w:t>
      </w:r>
    </w:p>
    <w:p w:rsidR="005115B4" w:rsidRPr="00936AB7" w:rsidRDefault="005115B4" w:rsidP="00450520">
      <w:pPr>
        <w:pStyle w:val="ConsPlusNormal"/>
        <w:widowControl/>
        <w:numPr>
          <w:ilvl w:val="0"/>
          <w:numId w:val="212"/>
        </w:numPr>
        <w:jc w:val="both"/>
        <w:rPr>
          <w:rFonts w:ascii="Times New Roman" w:hAnsi="Times New Roman" w:cs="Times New Roman"/>
          <w:sz w:val="28"/>
          <w:szCs w:val="24"/>
        </w:rPr>
      </w:pPr>
      <w:r w:rsidRPr="00936AB7">
        <w:rPr>
          <w:rFonts w:ascii="Times New Roman" w:hAnsi="Times New Roman" w:cs="Times New Roman"/>
          <w:sz w:val="28"/>
          <w:szCs w:val="24"/>
        </w:rPr>
        <w:t>организация творческого проекта «Санитарный бюллетень о здоровом образе жизни»;</w:t>
      </w:r>
    </w:p>
    <w:p w:rsidR="005115B4" w:rsidRPr="00936AB7" w:rsidRDefault="005115B4" w:rsidP="005115B4">
      <w:pPr>
        <w:pStyle w:val="ConsPlusNormal"/>
        <w:widowControl/>
        <w:ind w:left="360"/>
        <w:jc w:val="both"/>
        <w:rPr>
          <w:rFonts w:ascii="Times New Roman" w:hAnsi="Times New Roman" w:cs="Times New Roman"/>
          <w:sz w:val="28"/>
          <w:szCs w:val="24"/>
        </w:rPr>
      </w:pPr>
      <w:r w:rsidRPr="00936AB7">
        <w:rPr>
          <w:rFonts w:ascii="Times New Roman" w:hAnsi="Times New Roman" w:cs="Times New Roman"/>
          <w:sz w:val="28"/>
          <w:szCs w:val="24"/>
        </w:rPr>
        <w:t>и др.</w:t>
      </w:r>
    </w:p>
    <w:p w:rsidR="005115B4" w:rsidRPr="00936AB7" w:rsidRDefault="001E2DDA" w:rsidP="005115B4">
      <w:pPr>
        <w:pStyle w:val="ConsPlusNormal"/>
        <w:widowControl/>
        <w:ind w:left="360"/>
        <w:jc w:val="both"/>
        <w:rPr>
          <w:rFonts w:ascii="Times New Roman" w:hAnsi="Times New Roman" w:cs="Times New Roman"/>
          <w:b/>
          <w:i/>
          <w:sz w:val="28"/>
          <w:szCs w:val="24"/>
          <w:u w:val="single"/>
        </w:rPr>
      </w:pPr>
      <w:r w:rsidRPr="00936AB7">
        <w:rPr>
          <w:rFonts w:ascii="Times New Roman" w:hAnsi="Times New Roman" w:cs="Times New Roman"/>
          <w:sz w:val="24"/>
          <w:szCs w:val="24"/>
        </w:rPr>
        <w:tab/>
      </w:r>
      <w:r w:rsidR="005115B4" w:rsidRPr="00936AB7">
        <w:rPr>
          <w:rFonts w:ascii="Times New Roman" w:hAnsi="Times New Roman" w:cs="Times New Roman"/>
          <w:b/>
          <w:i/>
          <w:sz w:val="28"/>
          <w:szCs w:val="24"/>
          <w:u w:val="single"/>
        </w:rPr>
        <w:t>Духовно-нравственное направление.</w:t>
      </w:r>
    </w:p>
    <w:p w:rsidR="005115B4" w:rsidRPr="00936AB7" w:rsidRDefault="005115B4" w:rsidP="005115B4">
      <w:pPr>
        <w:pStyle w:val="afd"/>
        <w:ind w:firstLine="360"/>
        <w:jc w:val="both"/>
        <w:rPr>
          <w:sz w:val="28"/>
          <w:szCs w:val="24"/>
        </w:rPr>
      </w:pPr>
      <w:r w:rsidRPr="00936AB7">
        <w:rPr>
          <w:sz w:val="28"/>
          <w:szCs w:val="24"/>
        </w:rPr>
        <w:t>Целью духовно-нравственного развития, воспитания и социализации обу</w:t>
      </w:r>
      <w:r w:rsidRPr="00936AB7">
        <w:rPr>
          <w:spacing w:val="-2"/>
          <w:sz w:val="28"/>
          <w:szCs w:val="24"/>
        </w:rPr>
        <w:t>чающихся на уровне начального общего образования являет</w:t>
      </w:r>
      <w:r w:rsidRPr="00936AB7">
        <w:rPr>
          <w:sz w:val="28"/>
          <w:szCs w:val="24"/>
        </w:rPr>
        <w:t>ся социально­педагогическая поддержка становления и развития высоконравственного, творческого, компетентного граж</w:t>
      </w:r>
      <w:r w:rsidRPr="00936AB7">
        <w:rPr>
          <w:spacing w:val="2"/>
          <w:sz w:val="28"/>
          <w:szCs w:val="24"/>
        </w:rPr>
        <w:t xml:space="preserve">данина России, принимающего судьбу Отечества как </w:t>
      </w:r>
      <w:r w:rsidRPr="00936AB7">
        <w:rPr>
          <w:sz w:val="28"/>
          <w:szCs w:val="24"/>
        </w:rPr>
        <w:t>свою личную, осознающего ответственность за настоящее и буду</w:t>
      </w:r>
      <w:r w:rsidRPr="00936AB7">
        <w:rPr>
          <w:spacing w:val="2"/>
          <w:sz w:val="28"/>
          <w:szCs w:val="24"/>
        </w:rPr>
        <w:t xml:space="preserve">щее своей страны, укорененного в духовных и культурных </w:t>
      </w:r>
      <w:r w:rsidRPr="00936AB7">
        <w:rPr>
          <w:sz w:val="28"/>
          <w:szCs w:val="24"/>
        </w:rPr>
        <w:t>традициях многонационального народа Российской Федерации.</w:t>
      </w:r>
    </w:p>
    <w:p w:rsidR="005115B4" w:rsidRPr="00936AB7" w:rsidRDefault="005115B4" w:rsidP="00A21A0D">
      <w:pPr>
        <w:pStyle w:val="afd"/>
        <w:ind w:firstLine="567"/>
        <w:jc w:val="both"/>
        <w:rPr>
          <w:i/>
          <w:iCs/>
          <w:sz w:val="28"/>
          <w:szCs w:val="24"/>
        </w:rPr>
      </w:pPr>
      <w:r w:rsidRPr="00936AB7">
        <w:rPr>
          <w:b/>
          <w:sz w:val="28"/>
          <w:szCs w:val="24"/>
        </w:rPr>
        <w:t>Задачи</w:t>
      </w:r>
      <w:r w:rsidR="00E64C39" w:rsidRPr="00936AB7">
        <w:rPr>
          <w:b/>
          <w:sz w:val="28"/>
          <w:szCs w:val="24"/>
        </w:rPr>
        <w:t xml:space="preserve"> </w:t>
      </w:r>
      <w:r w:rsidRPr="00936AB7">
        <w:rPr>
          <w:sz w:val="28"/>
          <w:szCs w:val="24"/>
        </w:rPr>
        <w:t>духовно­нравственного развития, воспитания и социализации обучающихся на уровне начального общего образования:</w:t>
      </w:r>
    </w:p>
    <w:p w:rsidR="005115B4" w:rsidRPr="00936AB7" w:rsidRDefault="005115B4" w:rsidP="005115B4">
      <w:pPr>
        <w:pStyle w:val="afd"/>
        <w:jc w:val="both"/>
        <w:rPr>
          <w:b/>
          <w:i/>
          <w:sz w:val="28"/>
          <w:szCs w:val="24"/>
        </w:rPr>
      </w:pPr>
      <w:r w:rsidRPr="00936AB7">
        <w:rPr>
          <w:b/>
          <w:i/>
          <w:iCs/>
          <w:sz w:val="28"/>
          <w:szCs w:val="24"/>
        </w:rPr>
        <w:t>В области формирования нравственной культуры:</w:t>
      </w:r>
    </w:p>
    <w:p w:rsidR="005115B4" w:rsidRPr="00936AB7" w:rsidRDefault="005115B4" w:rsidP="00450520">
      <w:pPr>
        <w:pStyle w:val="afd"/>
        <w:numPr>
          <w:ilvl w:val="0"/>
          <w:numId w:val="220"/>
        </w:numPr>
        <w:jc w:val="both"/>
        <w:rPr>
          <w:sz w:val="28"/>
          <w:szCs w:val="24"/>
        </w:rPr>
      </w:pPr>
      <w:r w:rsidRPr="00936AB7">
        <w:rPr>
          <w:sz w:val="28"/>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936AB7">
        <w:rPr>
          <w:spacing w:val="2"/>
          <w:sz w:val="28"/>
          <w:szCs w:val="24"/>
        </w:rPr>
        <w:t>прерывного образования, самовоспитания и стремления к нравственному совершенствованию;</w:t>
      </w:r>
    </w:p>
    <w:p w:rsidR="005115B4" w:rsidRPr="00936AB7" w:rsidRDefault="005115B4" w:rsidP="00450520">
      <w:pPr>
        <w:pStyle w:val="afd"/>
        <w:numPr>
          <w:ilvl w:val="0"/>
          <w:numId w:val="220"/>
        </w:numPr>
        <w:jc w:val="both"/>
        <w:rPr>
          <w:sz w:val="28"/>
          <w:szCs w:val="24"/>
        </w:rPr>
      </w:pPr>
      <w:r w:rsidRPr="00936AB7">
        <w:rPr>
          <w:sz w:val="28"/>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115B4" w:rsidRPr="00936AB7" w:rsidRDefault="005115B4" w:rsidP="00450520">
      <w:pPr>
        <w:pStyle w:val="afd"/>
        <w:numPr>
          <w:ilvl w:val="0"/>
          <w:numId w:val="220"/>
        </w:numPr>
        <w:jc w:val="both"/>
        <w:rPr>
          <w:sz w:val="28"/>
          <w:szCs w:val="24"/>
        </w:rPr>
      </w:pPr>
      <w:r w:rsidRPr="00936AB7">
        <w:rPr>
          <w:spacing w:val="2"/>
          <w:sz w:val="28"/>
          <w:szCs w:val="24"/>
        </w:rPr>
        <w:t>формирование основ нравственного самосознания лич</w:t>
      </w:r>
      <w:r w:rsidRPr="00936AB7">
        <w:rPr>
          <w:sz w:val="28"/>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115B4" w:rsidRPr="00936AB7" w:rsidRDefault="005115B4" w:rsidP="00450520">
      <w:pPr>
        <w:pStyle w:val="afd"/>
        <w:numPr>
          <w:ilvl w:val="0"/>
          <w:numId w:val="220"/>
        </w:numPr>
        <w:jc w:val="both"/>
        <w:rPr>
          <w:sz w:val="28"/>
          <w:szCs w:val="24"/>
        </w:rPr>
      </w:pPr>
      <w:r w:rsidRPr="00936AB7">
        <w:rPr>
          <w:sz w:val="28"/>
          <w:szCs w:val="24"/>
        </w:rPr>
        <w:t>формирование нравственного смысла учения;</w:t>
      </w:r>
    </w:p>
    <w:p w:rsidR="005115B4" w:rsidRPr="00936AB7" w:rsidRDefault="005115B4" w:rsidP="00450520">
      <w:pPr>
        <w:pStyle w:val="afd"/>
        <w:numPr>
          <w:ilvl w:val="0"/>
          <w:numId w:val="220"/>
        </w:numPr>
        <w:jc w:val="both"/>
        <w:rPr>
          <w:sz w:val="28"/>
          <w:szCs w:val="24"/>
        </w:rPr>
      </w:pPr>
      <w:r w:rsidRPr="00936AB7">
        <w:rPr>
          <w:sz w:val="28"/>
          <w:szCs w:val="24"/>
        </w:rPr>
        <w:t>формирование основ морали – осознанной обучающим</w:t>
      </w:r>
      <w:r w:rsidRPr="00936AB7">
        <w:rPr>
          <w:spacing w:val="2"/>
          <w:sz w:val="28"/>
          <w:szCs w:val="24"/>
        </w:rPr>
        <w:t>ся необходимости определенного поведения, обусловленно</w:t>
      </w:r>
      <w:r w:rsidRPr="00936AB7">
        <w:rPr>
          <w:sz w:val="28"/>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115B4" w:rsidRPr="00936AB7" w:rsidRDefault="005115B4" w:rsidP="00450520">
      <w:pPr>
        <w:pStyle w:val="afd"/>
        <w:numPr>
          <w:ilvl w:val="0"/>
          <w:numId w:val="220"/>
        </w:numPr>
        <w:jc w:val="both"/>
        <w:rPr>
          <w:sz w:val="28"/>
          <w:szCs w:val="24"/>
        </w:rPr>
      </w:pPr>
      <w:r w:rsidRPr="00936AB7">
        <w:rPr>
          <w:spacing w:val="2"/>
          <w:sz w:val="28"/>
          <w:szCs w:val="24"/>
        </w:rPr>
        <w:t>принятие обучающимся нравственных ценно</w:t>
      </w:r>
      <w:r w:rsidRPr="00936AB7">
        <w:rPr>
          <w:sz w:val="28"/>
          <w:szCs w:val="24"/>
        </w:rPr>
        <w:t>стей, национальных и этнических духовных традиций с учетом мировоззренческих и культурных особенностей и потребностей семьи;</w:t>
      </w:r>
    </w:p>
    <w:p w:rsidR="005115B4" w:rsidRPr="00936AB7" w:rsidRDefault="005115B4" w:rsidP="00450520">
      <w:pPr>
        <w:pStyle w:val="afd"/>
        <w:numPr>
          <w:ilvl w:val="0"/>
          <w:numId w:val="220"/>
        </w:numPr>
        <w:jc w:val="both"/>
        <w:rPr>
          <w:spacing w:val="2"/>
          <w:sz w:val="28"/>
          <w:szCs w:val="24"/>
        </w:rPr>
      </w:pPr>
      <w:r w:rsidRPr="00936AB7">
        <w:rPr>
          <w:sz w:val="28"/>
          <w:szCs w:val="24"/>
        </w:rPr>
        <w:t>формирование эстетических потребностей, ценностей и чувств;</w:t>
      </w:r>
    </w:p>
    <w:p w:rsidR="005115B4" w:rsidRPr="00936AB7" w:rsidRDefault="005115B4" w:rsidP="00450520">
      <w:pPr>
        <w:pStyle w:val="afd"/>
        <w:numPr>
          <w:ilvl w:val="0"/>
          <w:numId w:val="220"/>
        </w:numPr>
        <w:jc w:val="both"/>
        <w:rPr>
          <w:sz w:val="28"/>
          <w:szCs w:val="24"/>
        </w:rPr>
      </w:pPr>
      <w:r w:rsidRPr="00936AB7">
        <w:rPr>
          <w:spacing w:val="2"/>
          <w:sz w:val="28"/>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115B4" w:rsidRPr="00936AB7" w:rsidRDefault="005115B4" w:rsidP="00450520">
      <w:pPr>
        <w:pStyle w:val="afd"/>
        <w:numPr>
          <w:ilvl w:val="0"/>
          <w:numId w:val="220"/>
        </w:numPr>
        <w:jc w:val="both"/>
        <w:rPr>
          <w:i/>
          <w:iCs/>
          <w:sz w:val="28"/>
          <w:szCs w:val="24"/>
        </w:rPr>
      </w:pPr>
      <w:r w:rsidRPr="00936AB7">
        <w:rPr>
          <w:sz w:val="28"/>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115B4" w:rsidRPr="00936AB7" w:rsidRDefault="005115B4" w:rsidP="00450520">
      <w:pPr>
        <w:pStyle w:val="afd"/>
        <w:numPr>
          <w:ilvl w:val="0"/>
          <w:numId w:val="220"/>
        </w:numPr>
        <w:jc w:val="both"/>
        <w:rPr>
          <w:i/>
          <w:iCs/>
          <w:sz w:val="28"/>
          <w:szCs w:val="24"/>
        </w:rPr>
      </w:pPr>
      <w:r w:rsidRPr="00936AB7">
        <w:rPr>
          <w:sz w:val="28"/>
          <w:szCs w:val="24"/>
        </w:rPr>
        <w:t>развитие трудолюбия, способности к преодолению трудностей, целеустремленности и настойчивости в достижении результата.</w:t>
      </w:r>
    </w:p>
    <w:p w:rsidR="005115B4" w:rsidRPr="00936AB7" w:rsidRDefault="005115B4" w:rsidP="005115B4">
      <w:pPr>
        <w:pStyle w:val="afd"/>
        <w:jc w:val="both"/>
        <w:rPr>
          <w:b/>
          <w:i/>
          <w:sz w:val="28"/>
          <w:szCs w:val="24"/>
        </w:rPr>
      </w:pPr>
      <w:r w:rsidRPr="00936AB7">
        <w:rPr>
          <w:b/>
          <w:i/>
          <w:iCs/>
          <w:sz w:val="28"/>
          <w:szCs w:val="24"/>
        </w:rPr>
        <w:t>В области формирования социальной культуры:</w:t>
      </w:r>
    </w:p>
    <w:p w:rsidR="005115B4" w:rsidRPr="00936AB7" w:rsidRDefault="005115B4" w:rsidP="00450520">
      <w:pPr>
        <w:pStyle w:val="afd"/>
        <w:numPr>
          <w:ilvl w:val="0"/>
          <w:numId w:val="221"/>
        </w:numPr>
        <w:jc w:val="both"/>
        <w:rPr>
          <w:sz w:val="28"/>
          <w:szCs w:val="24"/>
        </w:rPr>
      </w:pPr>
      <w:r w:rsidRPr="00936AB7">
        <w:rPr>
          <w:sz w:val="28"/>
          <w:szCs w:val="24"/>
        </w:rPr>
        <w:t>формирование основ российской культурной и гражданской идентичности (самобытности);</w:t>
      </w:r>
    </w:p>
    <w:p w:rsidR="005115B4" w:rsidRPr="00936AB7" w:rsidRDefault="005115B4" w:rsidP="00450520">
      <w:pPr>
        <w:pStyle w:val="afd"/>
        <w:numPr>
          <w:ilvl w:val="0"/>
          <w:numId w:val="221"/>
        </w:numPr>
        <w:jc w:val="both"/>
        <w:rPr>
          <w:sz w:val="28"/>
          <w:szCs w:val="24"/>
        </w:rPr>
      </w:pPr>
      <w:r w:rsidRPr="00936AB7">
        <w:rPr>
          <w:sz w:val="28"/>
          <w:szCs w:val="24"/>
        </w:rPr>
        <w:t>пробуждение веры в Россию, в свой народ, чувства личной ответственности за Отечество;</w:t>
      </w:r>
    </w:p>
    <w:p w:rsidR="005115B4" w:rsidRPr="00936AB7" w:rsidRDefault="005115B4" w:rsidP="00450520">
      <w:pPr>
        <w:pStyle w:val="afd"/>
        <w:numPr>
          <w:ilvl w:val="0"/>
          <w:numId w:val="221"/>
        </w:numPr>
        <w:jc w:val="both"/>
        <w:rPr>
          <w:sz w:val="28"/>
          <w:szCs w:val="24"/>
        </w:rPr>
      </w:pPr>
      <w:r w:rsidRPr="00936AB7">
        <w:rPr>
          <w:sz w:val="28"/>
          <w:szCs w:val="24"/>
        </w:rPr>
        <w:t>воспитание ценностного отношения к своему национальному языку и культуре;</w:t>
      </w:r>
    </w:p>
    <w:p w:rsidR="005115B4" w:rsidRPr="00936AB7" w:rsidRDefault="005115B4" w:rsidP="00450520">
      <w:pPr>
        <w:pStyle w:val="afd"/>
        <w:numPr>
          <w:ilvl w:val="0"/>
          <w:numId w:val="221"/>
        </w:numPr>
        <w:jc w:val="both"/>
        <w:rPr>
          <w:spacing w:val="-2"/>
          <w:sz w:val="28"/>
          <w:szCs w:val="24"/>
        </w:rPr>
      </w:pPr>
      <w:r w:rsidRPr="00936AB7">
        <w:rPr>
          <w:spacing w:val="-2"/>
          <w:sz w:val="28"/>
          <w:szCs w:val="24"/>
        </w:rPr>
        <w:t>формирование патриотизма и гражданской солидарности;</w:t>
      </w:r>
    </w:p>
    <w:p w:rsidR="005115B4" w:rsidRPr="00936AB7" w:rsidRDefault="005115B4" w:rsidP="00450520">
      <w:pPr>
        <w:pStyle w:val="afd"/>
        <w:numPr>
          <w:ilvl w:val="0"/>
          <w:numId w:val="221"/>
        </w:numPr>
        <w:jc w:val="both"/>
        <w:rPr>
          <w:sz w:val="28"/>
          <w:szCs w:val="24"/>
        </w:rPr>
      </w:pPr>
      <w:r w:rsidRPr="00936AB7">
        <w:rPr>
          <w:sz w:val="28"/>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115B4" w:rsidRPr="00936AB7" w:rsidRDefault="005115B4" w:rsidP="00450520">
      <w:pPr>
        <w:pStyle w:val="afd"/>
        <w:numPr>
          <w:ilvl w:val="0"/>
          <w:numId w:val="221"/>
        </w:numPr>
        <w:jc w:val="both"/>
        <w:rPr>
          <w:sz w:val="28"/>
          <w:szCs w:val="24"/>
        </w:rPr>
      </w:pPr>
      <w:r w:rsidRPr="00936AB7">
        <w:rPr>
          <w:sz w:val="28"/>
          <w:szCs w:val="24"/>
        </w:rPr>
        <w:t>развитие доброжелательности и эмоциональной отзывчивости, человеколюбия (гуманности) понимания других людей и сопереживания им;</w:t>
      </w:r>
    </w:p>
    <w:p w:rsidR="005115B4" w:rsidRPr="00936AB7" w:rsidRDefault="005115B4" w:rsidP="00450520">
      <w:pPr>
        <w:pStyle w:val="afd"/>
        <w:numPr>
          <w:ilvl w:val="0"/>
          <w:numId w:val="221"/>
        </w:numPr>
        <w:jc w:val="both"/>
        <w:rPr>
          <w:sz w:val="28"/>
          <w:szCs w:val="24"/>
        </w:rPr>
      </w:pPr>
      <w:r w:rsidRPr="00936AB7">
        <w:rPr>
          <w:spacing w:val="-4"/>
          <w:sz w:val="28"/>
          <w:szCs w:val="24"/>
        </w:rPr>
        <w:t>становление гражданских качеств личности на основе демократических ценност</w:t>
      </w:r>
      <w:r w:rsidRPr="00936AB7">
        <w:rPr>
          <w:sz w:val="28"/>
          <w:szCs w:val="24"/>
        </w:rPr>
        <w:t>ных ориентаций;</w:t>
      </w:r>
    </w:p>
    <w:p w:rsidR="005115B4" w:rsidRPr="00936AB7" w:rsidRDefault="005115B4" w:rsidP="00450520">
      <w:pPr>
        <w:pStyle w:val="afd"/>
        <w:numPr>
          <w:ilvl w:val="0"/>
          <w:numId w:val="221"/>
        </w:numPr>
        <w:jc w:val="both"/>
        <w:rPr>
          <w:sz w:val="28"/>
          <w:szCs w:val="24"/>
        </w:rPr>
      </w:pPr>
      <w:r w:rsidRPr="00936AB7">
        <w:rPr>
          <w:sz w:val="28"/>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115B4" w:rsidRPr="00936AB7" w:rsidRDefault="005115B4" w:rsidP="00450520">
      <w:pPr>
        <w:pStyle w:val="afd"/>
        <w:numPr>
          <w:ilvl w:val="0"/>
          <w:numId w:val="221"/>
        </w:numPr>
        <w:jc w:val="both"/>
        <w:rPr>
          <w:sz w:val="28"/>
          <w:szCs w:val="24"/>
        </w:rPr>
      </w:pPr>
      <w:r w:rsidRPr="00936AB7">
        <w:rPr>
          <w:sz w:val="28"/>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5115B4" w:rsidRPr="00936AB7" w:rsidRDefault="005115B4" w:rsidP="005115B4">
      <w:pPr>
        <w:pStyle w:val="afd"/>
        <w:jc w:val="both"/>
        <w:rPr>
          <w:b/>
          <w:i/>
          <w:sz w:val="28"/>
          <w:szCs w:val="24"/>
        </w:rPr>
      </w:pPr>
      <w:r w:rsidRPr="00936AB7">
        <w:rPr>
          <w:b/>
          <w:i/>
          <w:iCs/>
          <w:sz w:val="28"/>
          <w:szCs w:val="24"/>
        </w:rPr>
        <w:t xml:space="preserve">В области формирования </w:t>
      </w:r>
      <w:r w:rsidR="00A21A0D" w:rsidRPr="00936AB7">
        <w:rPr>
          <w:b/>
          <w:i/>
          <w:iCs/>
          <w:sz w:val="28"/>
          <w:szCs w:val="24"/>
        </w:rPr>
        <w:t>культуры семейных отношений</w:t>
      </w:r>
      <w:r w:rsidRPr="00936AB7">
        <w:rPr>
          <w:b/>
          <w:i/>
          <w:iCs/>
          <w:sz w:val="28"/>
          <w:szCs w:val="24"/>
        </w:rPr>
        <w:t>:</w:t>
      </w:r>
    </w:p>
    <w:p w:rsidR="005115B4" w:rsidRPr="00936AB7" w:rsidRDefault="005115B4" w:rsidP="00450520">
      <w:pPr>
        <w:pStyle w:val="afd"/>
        <w:numPr>
          <w:ilvl w:val="0"/>
          <w:numId w:val="222"/>
        </w:numPr>
        <w:jc w:val="both"/>
        <w:rPr>
          <w:sz w:val="28"/>
          <w:szCs w:val="24"/>
        </w:rPr>
      </w:pPr>
      <w:r w:rsidRPr="00936AB7">
        <w:rPr>
          <w:spacing w:val="2"/>
          <w:sz w:val="28"/>
          <w:szCs w:val="24"/>
        </w:rPr>
        <w:t>формирование отношения к семье как основе россий</w:t>
      </w:r>
      <w:r w:rsidRPr="00936AB7">
        <w:rPr>
          <w:sz w:val="28"/>
          <w:szCs w:val="24"/>
        </w:rPr>
        <w:t>ского общества;</w:t>
      </w:r>
    </w:p>
    <w:p w:rsidR="005115B4" w:rsidRPr="00936AB7" w:rsidRDefault="005115B4" w:rsidP="00450520">
      <w:pPr>
        <w:pStyle w:val="afd"/>
        <w:numPr>
          <w:ilvl w:val="0"/>
          <w:numId w:val="222"/>
        </w:numPr>
        <w:jc w:val="both"/>
        <w:rPr>
          <w:sz w:val="28"/>
          <w:szCs w:val="24"/>
        </w:rPr>
      </w:pPr>
      <w:r w:rsidRPr="00936AB7">
        <w:rPr>
          <w:spacing w:val="-2"/>
          <w:sz w:val="28"/>
          <w:szCs w:val="24"/>
        </w:rPr>
        <w:t xml:space="preserve">формирование у обучающегося уважительного отношения </w:t>
      </w:r>
      <w:r w:rsidRPr="00936AB7">
        <w:rPr>
          <w:spacing w:val="2"/>
          <w:sz w:val="28"/>
          <w:szCs w:val="24"/>
        </w:rPr>
        <w:t>к родителям, осознанного, заботливого отношения к стар</w:t>
      </w:r>
      <w:r w:rsidRPr="00936AB7">
        <w:rPr>
          <w:sz w:val="28"/>
          <w:szCs w:val="24"/>
        </w:rPr>
        <w:t>шим и младшим;</w:t>
      </w:r>
    </w:p>
    <w:p w:rsidR="005115B4" w:rsidRPr="00936AB7" w:rsidRDefault="005115B4" w:rsidP="00450520">
      <w:pPr>
        <w:pStyle w:val="afd"/>
        <w:numPr>
          <w:ilvl w:val="0"/>
          <w:numId w:val="222"/>
        </w:numPr>
        <w:jc w:val="both"/>
        <w:rPr>
          <w:sz w:val="28"/>
          <w:szCs w:val="24"/>
        </w:rPr>
      </w:pPr>
      <w:r w:rsidRPr="00936AB7">
        <w:rPr>
          <w:spacing w:val="-2"/>
          <w:sz w:val="28"/>
          <w:szCs w:val="24"/>
        </w:rPr>
        <w:t xml:space="preserve">формирование представления о традиционных семейных ценностях народов России, </w:t>
      </w:r>
      <w:r w:rsidRPr="00936AB7">
        <w:rPr>
          <w:sz w:val="28"/>
          <w:szCs w:val="24"/>
        </w:rPr>
        <w:t>семейных ролях и уважения к ним;</w:t>
      </w:r>
    </w:p>
    <w:p w:rsidR="005115B4" w:rsidRPr="00936AB7" w:rsidRDefault="005115B4" w:rsidP="00450520">
      <w:pPr>
        <w:pStyle w:val="afd"/>
        <w:numPr>
          <w:ilvl w:val="0"/>
          <w:numId w:val="222"/>
        </w:numPr>
        <w:jc w:val="both"/>
        <w:rPr>
          <w:sz w:val="28"/>
          <w:szCs w:val="24"/>
        </w:rPr>
      </w:pPr>
      <w:r w:rsidRPr="00936AB7">
        <w:rPr>
          <w:sz w:val="28"/>
          <w:szCs w:val="24"/>
        </w:rPr>
        <w:t>знакомство обучающегося с культурно­историческими и этническими традициями российской семьи.</w:t>
      </w:r>
    </w:p>
    <w:p w:rsidR="005115B4" w:rsidRPr="00936AB7" w:rsidRDefault="005115B4" w:rsidP="005115B4">
      <w:pPr>
        <w:pStyle w:val="ConsPlusNormal"/>
        <w:widowControl/>
        <w:ind w:firstLine="360"/>
        <w:jc w:val="both"/>
        <w:rPr>
          <w:rFonts w:ascii="Times New Roman" w:hAnsi="Times New Roman" w:cs="Times New Roman"/>
          <w:sz w:val="28"/>
          <w:szCs w:val="24"/>
        </w:rPr>
      </w:pPr>
      <w:r w:rsidRPr="00936AB7">
        <w:rPr>
          <w:rFonts w:ascii="Times New Roman" w:hAnsi="Times New Roman" w:cs="Times New Roman"/>
          <w:sz w:val="28"/>
          <w:szCs w:val="24"/>
        </w:rPr>
        <w:t xml:space="preserve">Духовно-нравственное направление представлено </w:t>
      </w:r>
      <w:r w:rsidR="00A21A0D" w:rsidRPr="00936AB7">
        <w:rPr>
          <w:rFonts w:ascii="Times New Roman" w:hAnsi="Times New Roman" w:cs="Times New Roman"/>
          <w:sz w:val="28"/>
          <w:szCs w:val="24"/>
        </w:rPr>
        <w:t>программой "Дорогою открытий и добра"</w:t>
      </w:r>
    </w:p>
    <w:p w:rsidR="005115B4" w:rsidRPr="00936AB7" w:rsidRDefault="005115B4" w:rsidP="005115B4">
      <w:pPr>
        <w:pStyle w:val="afd"/>
        <w:jc w:val="both"/>
        <w:rPr>
          <w:sz w:val="28"/>
          <w:szCs w:val="24"/>
        </w:rPr>
      </w:pPr>
      <w:r w:rsidRPr="00936AB7">
        <w:rPr>
          <w:sz w:val="28"/>
          <w:szCs w:val="24"/>
        </w:rPr>
        <w:t>Духовно-нравственное направление включает в себя следующие  тематические мероприятия</w:t>
      </w:r>
      <w:r w:rsidR="00A21A0D" w:rsidRPr="00936AB7">
        <w:rPr>
          <w:sz w:val="28"/>
          <w:szCs w:val="24"/>
        </w:rPr>
        <w:t xml:space="preserve"> (в рамках деятельности классного руководителя и педагога-организатора):</w:t>
      </w:r>
    </w:p>
    <w:p w:rsidR="005115B4" w:rsidRPr="00936AB7" w:rsidRDefault="005115B4" w:rsidP="00450520">
      <w:pPr>
        <w:widowControl w:val="0"/>
        <w:numPr>
          <w:ilvl w:val="0"/>
          <w:numId w:val="217"/>
        </w:numPr>
        <w:autoSpaceDE w:val="0"/>
        <w:autoSpaceDN w:val="0"/>
        <w:adjustRightInd w:val="0"/>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беседы об истории и культуре родной семьи, родного города, своей страны, о государственной символике России;</w:t>
      </w:r>
    </w:p>
    <w:p w:rsidR="005115B4" w:rsidRPr="00936AB7" w:rsidRDefault="005115B4" w:rsidP="00450520">
      <w:pPr>
        <w:widowControl w:val="0"/>
        <w:numPr>
          <w:ilvl w:val="0"/>
          <w:numId w:val="217"/>
        </w:numPr>
        <w:autoSpaceDE w:val="0"/>
        <w:autoSpaceDN w:val="0"/>
        <w:adjustRightInd w:val="0"/>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разучивание государственного гимна России;</w:t>
      </w:r>
    </w:p>
    <w:p w:rsidR="005115B4" w:rsidRPr="00936AB7" w:rsidRDefault="005115B4" w:rsidP="00450520">
      <w:pPr>
        <w:widowControl w:val="0"/>
        <w:numPr>
          <w:ilvl w:val="0"/>
          <w:numId w:val="217"/>
        </w:numPr>
        <w:autoSpaceDE w:val="0"/>
        <w:autoSpaceDN w:val="0"/>
        <w:adjustRightInd w:val="0"/>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проведение игры «Государственные символы России»;</w:t>
      </w:r>
    </w:p>
    <w:p w:rsidR="005115B4" w:rsidRPr="00936AB7" w:rsidRDefault="005115B4" w:rsidP="00450520">
      <w:pPr>
        <w:widowControl w:val="0"/>
        <w:numPr>
          <w:ilvl w:val="0"/>
          <w:numId w:val="217"/>
        </w:numPr>
        <w:autoSpaceDE w:val="0"/>
        <w:autoSpaceDN w:val="0"/>
        <w:adjustRightInd w:val="0"/>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 xml:space="preserve">экскурсии по родному </w:t>
      </w:r>
      <w:r w:rsidR="004B5A58" w:rsidRPr="00936AB7">
        <w:rPr>
          <w:rFonts w:ascii="Times New Roman" w:eastAsia="Calibri" w:hAnsi="Times New Roman" w:cs="Times New Roman"/>
          <w:sz w:val="28"/>
          <w:szCs w:val="24"/>
        </w:rPr>
        <w:t xml:space="preserve">селу, </w:t>
      </w:r>
      <w:r w:rsidRPr="00936AB7">
        <w:rPr>
          <w:rFonts w:ascii="Times New Roman" w:eastAsia="Calibri" w:hAnsi="Times New Roman" w:cs="Times New Roman"/>
          <w:sz w:val="28"/>
          <w:szCs w:val="24"/>
        </w:rPr>
        <w:t>городу, в том числе виртуальные;</w:t>
      </w:r>
    </w:p>
    <w:p w:rsidR="004B5A58" w:rsidRPr="00936AB7" w:rsidRDefault="004B5A58" w:rsidP="00450520">
      <w:pPr>
        <w:widowControl w:val="0"/>
        <w:numPr>
          <w:ilvl w:val="0"/>
          <w:numId w:val="217"/>
        </w:numPr>
        <w:autoSpaceDE w:val="0"/>
        <w:autoSpaceDN w:val="0"/>
        <w:adjustRightInd w:val="0"/>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проект "9 исторических мест села Косой Брод"</w:t>
      </w:r>
    </w:p>
    <w:p w:rsidR="005115B4" w:rsidRPr="00936AB7" w:rsidRDefault="005115B4" w:rsidP="00450520">
      <w:pPr>
        <w:widowControl w:val="0"/>
        <w:numPr>
          <w:ilvl w:val="0"/>
          <w:numId w:val="217"/>
        </w:numPr>
        <w:autoSpaceDE w:val="0"/>
        <w:autoSpaceDN w:val="0"/>
        <w:adjustRightInd w:val="0"/>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 xml:space="preserve">проведение конкурсов рисунков </w:t>
      </w:r>
      <w:r w:rsidR="00A21A0D" w:rsidRPr="00936AB7">
        <w:rPr>
          <w:rFonts w:ascii="Times New Roman" w:eastAsia="Calibri" w:hAnsi="Times New Roman" w:cs="Times New Roman"/>
          <w:sz w:val="28"/>
          <w:szCs w:val="24"/>
        </w:rPr>
        <w:t>"Мой Урал"</w:t>
      </w:r>
      <w:r w:rsidRPr="00936AB7">
        <w:rPr>
          <w:rFonts w:ascii="Times New Roman" w:eastAsia="Calibri" w:hAnsi="Times New Roman" w:cs="Times New Roman"/>
          <w:sz w:val="28"/>
          <w:szCs w:val="24"/>
        </w:rPr>
        <w:t xml:space="preserve">, </w:t>
      </w:r>
      <w:r w:rsidR="00A21A0D" w:rsidRPr="00936AB7">
        <w:rPr>
          <w:rFonts w:ascii="Times New Roman" w:eastAsia="Calibri" w:hAnsi="Times New Roman" w:cs="Times New Roman"/>
          <w:sz w:val="28"/>
          <w:szCs w:val="24"/>
        </w:rPr>
        <w:t>"Моя Россия"</w:t>
      </w:r>
      <w:r w:rsidRPr="00936AB7">
        <w:rPr>
          <w:rFonts w:ascii="Times New Roman" w:eastAsia="Calibri" w:hAnsi="Times New Roman" w:cs="Times New Roman"/>
          <w:sz w:val="28"/>
          <w:szCs w:val="24"/>
        </w:rPr>
        <w:t>;</w:t>
      </w:r>
    </w:p>
    <w:p w:rsidR="005115B4" w:rsidRPr="00936AB7" w:rsidRDefault="005115B4" w:rsidP="00450520">
      <w:pPr>
        <w:widowControl w:val="0"/>
        <w:numPr>
          <w:ilvl w:val="0"/>
          <w:numId w:val="217"/>
        </w:numPr>
        <w:autoSpaceDE w:val="0"/>
        <w:autoSpaceDN w:val="0"/>
        <w:adjustRightInd w:val="0"/>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проведение выставки рисунков национальных костюмов различных народов России;</w:t>
      </w:r>
    </w:p>
    <w:p w:rsidR="005115B4" w:rsidRPr="00936AB7" w:rsidRDefault="005115B4" w:rsidP="00450520">
      <w:pPr>
        <w:widowControl w:val="0"/>
        <w:numPr>
          <w:ilvl w:val="0"/>
          <w:numId w:val="217"/>
        </w:numPr>
        <w:autoSpaceDE w:val="0"/>
        <w:autoSpaceDN w:val="0"/>
        <w:adjustRightInd w:val="0"/>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проведение викторины «Литература и музыка народов России, национальный фольклор», разучивание русской народной песни, чтение произведений фольклора;</w:t>
      </w:r>
    </w:p>
    <w:p w:rsidR="005115B4" w:rsidRPr="00936AB7" w:rsidRDefault="005115B4" w:rsidP="00450520">
      <w:pPr>
        <w:widowControl w:val="0"/>
        <w:numPr>
          <w:ilvl w:val="0"/>
          <w:numId w:val="217"/>
        </w:numPr>
        <w:autoSpaceDE w:val="0"/>
        <w:autoSpaceDN w:val="0"/>
        <w:adjustRightInd w:val="0"/>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беседа по теме «Традиционные религии на территории России»;</w:t>
      </w:r>
    </w:p>
    <w:p w:rsidR="005115B4" w:rsidRPr="00936AB7" w:rsidRDefault="005115B4" w:rsidP="00450520">
      <w:pPr>
        <w:widowControl w:val="0"/>
        <w:numPr>
          <w:ilvl w:val="0"/>
          <w:numId w:val="217"/>
        </w:numPr>
        <w:autoSpaceDE w:val="0"/>
        <w:autoSpaceDN w:val="0"/>
        <w:adjustRightInd w:val="0"/>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виртуальная экскурсия «</w:t>
      </w:r>
      <w:r w:rsidR="00A21A0D" w:rsidRPr="00936AB7">
        <w:rPr>
          <w:rFonts w:ascii="Times New Roman" w:eastAsia="Calibri" w:hAnsi="Times New Roman" w:cs="Times New Roman"/>
          <w:sz w:val="28"/>
          <w:szCs w:val="24"/>
        </w:rPr>
        <w:t>Храмы</w:t>
      </w:r>
      <w:r w:rsidRPr="00936AB7">
        <w:rPr>
          <w:rFonts w:ascii="Times New Roman" w:eastAsia="Calibri" w:hAnsi="Times New Roman" w:cs="Times New Roman"/>
          <w:sz w:val="28"/>
          <w:szCs w:val="24"/>
        </w:rPr>
        <w:t>»;</w:t>
      </w:r>
    </w:p>
    <w:p w:rsidR="005115B4" w:rsidRPr="00936AB7" w:rsidRDefault="005115B4" w:rsidP="00450520">
      <w:pPr>
        <w:widowControl w:val="0"/>
        <w:numPr>
          <w:ilvl w:val="0"/>
          <w:numId w:val="217"/>
        </w:numPr>
        <w:autoSpaceDE w:val="0"/>
        <w:autoSpaceDN w:val="0"/>
        <w:adjustRightInd w:val="0"/>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проведение конкурса творческих работ ко Дню Защитника Отечества;</w:t>
      </w:r>
    </w:p>
    <w:p w:rsidR="005115B4" w:rsidRPr="00936AB7" w:rsidRDefault="005115B4" w:rsidP="00450520">
      <w:pPr>
        <w:widowControl w:val="0"/>
        <w:numPr>
          <w:ilvl w:val="0"/>
          <w:numId w:val="217"/>
        </w:numPr>
        <w:autoSpaceDE w:val="0"/>
        <w:autoSpaceDN w:val="0"/>
        <w:adjustRightInd w:val="0"/>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беседа не  тему «Нашу Родину защищали люди различных национальностей»;</w:t>
      </w:r>
    </w:p>
    <w:p w:rsidR="005115B4" w:rsidRPr="00936AB7" w:rsidRDefault="005115B4" w:rsidP="00450520">
      <w:pPr>
        <w:widowControl w:val="0"/>
        <w:numPr>
          <w:ilvl w:val="0"/>
          <w:numId w:val="217"/>
        </w:numPr>
        <w:autoSpaceDE w:val="0"/>
        <w:autoSpaceDN w:val="0"/>
        <w:adjustRightInd w:val="0"/>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подготовка и  представление концертных номеров ко Дню Победы;</w:t>
      </w:r>
    </w:p>
    <w:p w:rsidR="005115B4" w:rsidRPr="00936AB7" w:rsidRDefault="005115B4" w:rsidP="00450520">
      <w:pPr>
        <w:widowControl w:val="0"/>
        <w:numPr>
          <w:ilvl w:val="0"/>
          <w:numId w:val="217"/>
        </w:numPr>
        <w:autoSpaceDE w:val="0"/>
        <w:autoSpaceDN w:val="0"/>
        <w:adjustRightInd w:val="0"/>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и др.</w:t>
      </w:r>
    </w:p>
    <w:p w:rsidR="005115B4" w:rsidRPr="00936AB7" w:rsidRDefault="005115B4" w:rsidP="005115B4">
      <w:pPr>
        <w:ind w:firstLine="360"/>
        <w:jc w:val="both"/>
        <w:rPr>
          <w:rFonts w:ascii="Times New Roman" w:eastAsia="Calibri" w:hAnsi="Times New Roman" w:cs="Times New Roman"/>
          <w:b/>
          <w:i/>
          <w:sz w:val="28"/>
          <w:szCs w:val="24"/>
          <w:u w:val="single"/>
        </w:rPr>
      </w:pPr>
      <w:r w:rsidRPr="00936AB7">
        <w:rPr>
          <w:rFonts w:ascii="Times New Roman" w:eastAsia="Calibri" w:hAnsi="Times New Roman" w:cs="Times New Roman"/>
          <w:b/>
          <w:i/>
          <w:sz w:val="28"/>
          <w:szCs w:val="24"/>
          <w:u w:val="single"/>
        </w:rPr>
        <w:t>Социальное направление.</w:t>
      </w:r>
    </w:p>
    <w:p w:rsidR="005115B4" w:rsidRPr="00936AB7" w:rsidRDefault="005115B4" w:rsidP="004B5A58">
      <w:pPr>
        <w:widowControl w:val="0"/>
        <w:autoSpaceDE w:val="0"/>
        <w:autoSpaceDN w:val="0"/>
        <w:adjustRightInd w:val="0"/>
        <w:ind w:firstLine="567"/>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Социальное направление имеет своей целью включение обучающихся в разнообразные значимые внутриклассные, внутришкольные, социально-ориентированные дела и проекты, обеспечение предпосылок формирования активной жизненной позиции и ответственно отношения к деятельности.</w:t>
      </w:r>
    </w:p>
    <w:p w:rsidR="005115B4" w:rsidRPr="00936AB7" w:rsidRDefault="005115B4" w:rsidP="005115B4">
      <w:pPr>
        <w:widowControl w:val="0"/>
        <w:autoSpaceDE w:val="0"/>
        <w:autoSpaceDN w:val="0"/>
        <w:adjustRightInd w:val="0"/>
        <w:ind w:firstLine="360"/>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Задачи:</w:t>
      </w:r>
    </w:p>
    <w:p w:rsidR="005115B4" w:rsidRPr="00936AB7" w:rsidRDefault="005115B4" w:rsidP="00450520">
      <w:pPr>
        <w:widowControl w:val="0"/>
        <w:numPr>
          <w:ilvl w:val="0"/>
          <w:numId w:val="218"/>
        </w:numPr>
        <w:autoSpaceDE w:val="0"/>
        <w:autoSpaceDN w:val="0"/>
        <w:adjustRightInd w:val="0"/>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формирование у обучающихся ответственного отношения к деятельности, социально-полезным делам и проектам;</w:t>
      </w:r>
    </w:p>
    <w:p w:rsidR="005115B4" w:rsidRPr="00936AB7" w:rsidRDefault="005115B4" w:rsidP="00450520">
      <w:pPr>
        <w:pStyle w:val="afd"/>
        <w:numPr>
          <w:ilvl w:val="0"/>
          <w:numId w:val="218"/>
        </w:numPr>
        <w:jc w:val="both"/>
        <w:rPr>
          <w:sz w:val="28"/>
          <w:szCs w:val="24"/>
        </w:rPr>
      </w:pPr>
      <w:r w:rsidRPr="00936AB7">
        <w:rPr>
          <w:spacing w:val="-2"/>
          <w:sz w:val="28"/>
          <w:szCs w:val="24"/>
        </w:rPr>
        <w:t>умение проявлять дисциплинированность, последователь</w:t>
      </w:r>
      <w:r w:rsidRPr="00936AB7">
        <w:rPr>
          <w:sz w:val="28"/>
          <w:szCs w:val="24"/>
        </w:rPr>
        <w:t>ность и настойчивость в выполнении учебных и учебно­трудовых заданий;</w:t>
      </w:r>
    </w:p>
    <w:p w:rsidR="005115B4" w:rsidRPr="00936AB7" w:rsidRDefault="005115B4" w:rsidP="00450520">
      <w:pPr>
        <w:pStyle w:val="afd"/>
        <w:numPr>
          <w:ilvl w:val="0"/>
          <w:numId w:val="218"/>
        </w:numPr>
        <w:jc w:val="both"/>
        <w:rPr>
          <w:sz w:val="28"/>
          <w:szCs w:val="24"/>
        </w:rPr>
      </w:pPr>
      <w:r w:rsidRPr="00936AB7">
        <w:rPr>
          <w:sz w:val="28"/>
          <w:szCs w:val="24"/>
        </w:rPr>
        <w:t>формирование умения соблюдать порядок на рабочем месте;</w:t>
      </w:r>
    </w:p>
    <w:p w:rsidR="005115B4" w:rsidRPr="00936AB7" w:rsidRDefault="005115B4" w:rsidP="00450520">
      <w:pPr>
        <w:pStyle w:val="afd"/>
        <w:numPr>
          <w:ilvl w:val="0"/>
          <w:numId w:val="218"/>
        </w:numPr>
        <w:jc w:val="both"/>
        <w:rPr>
          <w:sz w:val="28"/>
          <w:szCs w:val="24"/>
        </w:rPr>
      </w:pPr>
      <w:r w:rsidRPr="00936AB7">
        <w:rPr>
          <w:spacing w:val="2"/>
          <w:sz w:val="28"/>
          <w:szCs w:val="24"/>
        </w:rPr>
        <w:t xml:space="preserve">воспитание бережного отношения к результатам своего труда, труда </w:t>
      </w:r>
      <w:r w:rsidRPr="00936AB7">
        <w:rPr>
          <w:sz w:val="28"/>
          <w:szCs w:val="24"/>
        </w:rPr>
        <w:t>других людей, к школьному имуществу, личным вещам;</w:t>
      </w:r>
    </w:p>
    <w:p w:rsidR="005115B4" w:rsidRPr="00936AB7" w:rsidRDefault="005115B4" w:rsidP="00450520">
      <w:pPr>
        <w:pStyle w:val="afd"/>
        <w:numPr>
          <w:ilvl w:val="0"/>
          <w:numId w:val="218"/>
        </w:numPr>
        <w:jc w:val="both"/>
        <w:rPr>
          <w:sz w:val="28"/>
          <w:szCs w:val="24"/>
        </w:rPr>
      </w:pPr>
      <w:r w:rsidRPr="00936AB7">
        <w:rPr>
          <w:sz w:val="28"/>
          <w:szCs w:val="24"/>
        </w:rPr>
        <w:t>формирование отрицательного отношения к лени и небрежности в труде и учебе, небережливому отношению к результатам труда людей;</w:t>
      </w:r>
    </w:p>
    <w:p w:rsidR="005115B4" w:rsidRPr="00936AB7" w:rsidRDefault="005115B4" w:rsidP="00450520">
      <w:pPr>
        <w:widowControl w:val="0"/>
        <w:numPr>
          <w:ilvl w:val="0"/>
          <w:numId w:val="218"/>
        </w:numPr>
        <w:autoSpaceDE w:val="0"/>
        <w:autoSpaceDN w:val="0"/>
        <w:adjustRightInd w:val="0"/>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обеспечение поддержки общественно-значимых инициатив обучающихся;</w:t>
      </w:r>
    </w:p>
    <w:p w:rsidR="005115B4" w:rsidRPr="00936AB7" w:rsidRDefault="005115B4" w:rsidP="00450520">
      <w:pPr>
        <w:widowControl w:val="0"/>
        <w:numPr>
          <w:ilvl w:val="0"/>
          <w:numId w:val="218"/>
        </w:numPr>
        <w:autoSpaceDE w:val="0"/>
        <w:autoSpaceDN w:val="0"/>
        <w:adjustRightInd w:val="0"/>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стимулирование потребности в участии в социально-значимых делах и проектах;</w:t>
      </w:r>
    </w:p>
    <w:p w:rsidR="005115B4" w:rsidRPr="00936AB7" w:rsidRDefault="005115B4" w:rsidP="00450520">
      <w:pPr>
        <w:widowControl w:val="0"/>
        <w:numPr>
          <w:ilvl w:val="0"/>
          <w:numId w:val="218"/>
        </w:numPr>
        <w:autoSpaceDE w:val="0"/>
        <w:autoSpaceDN w:val="0"/>
        <w:adjustRightInd w:val="0"/>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 xml:space="preserve">развитие у обучающихся интереса и активного отношения к социальным проблемам </w:t>
      </w:r>
      <w:r w:rsidR="000869BE" w:rsidRPr="00936AB7">
        <w:rPr>
          <w:rFonts w:ascii="Times New Roman" w:eastAsia="Calibri" w:hAnsi="Times New Roman" w:cs="Times New Roman"/>
          <w:sz w:val="28"/>
          <w:szCs w:val="24"/>
        </w:rPr>
        <w:t xml:space="preserve">села, </w:t>
      </w:r>
      <w:r w:rsidRPr="00936AB7">
        <w:rPr>
          <w:rFonts w:ascii="Times New Roman" w:eastAsia="Calibri" w:hAnsi="Times New Roman" w:cs="Times New Roman"/>
          <w:sz w:val="28"/>
          <w:szCs w:val="24"/>
        </w:rPr>
        <w:t>города, страны;</w:t>
      </w:r>
    </w:p>
    <w:p w:rsidR="005115B4" w:rsidRPr="00936AB7" w:rsidRDefault="005115B4" w:rsidP="00450520">
      <w:pPr>
        <w:widowControl w:val="0"/>
        <w:numPr>
          <w:ilvl w:val="0"/>
          <w:numId w:val="218"/>
        </w:numPr>
        <w:autoSpaceDE w:val="0"/>
        <w:autoSpaceDN w:val="0"/>
        <w:adjustRightInd w:val="0"/>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формирование первоначальных навыков коллективной работы, в том числе при разработке  и реализации учебных и учебно-трудовых проектов.</w:t>
      </w:r>
    </w:p>
    <w:p w:rsidR="005115B4" w:rsidRPr="00936AB7" w:rsidRDefault="005115B4" w:rsidP="005115B4">
      <w:pPr>
        <w:pStyle w:val="ConsPlusNormal"/>
        <w:widowControl/>
        <w:ind w:left="360"/>
        <w:jc w:val="both"/>
        <w:rPr>
          <w:rFonts w:ascii="Times New Roman" w:hAnsi="Times New Roman" w:cs="Times New Roman"/>
          <w:sz w:val="28"/>
          <w:szCs w:val="24"/>
        </w:rPr>
      </w:pPr>
      <w:r w:rsidRPr="00936AB7">
        <w:rPr>
          <w:rFonts w:ascii="Times New Roman" w:hAnsi="Times New Roman" w:cs="Times New Roman"/>
          <w:sz w:val="28"/>
          <w:szCs w:val="24"/>
        </w:rPr>
        <w:t xml:space="preserve">Социальное  направление представлено </w:t>
      </w:r>
      <w:r w:rsidR="00A21A0D" w:rsidRPr="00936AB7">
        <w:rPr>
          <w:rFonts w:ascii="Times New Roman" w:hAnsi="Times New Roman" w:cs="Times New Roman"/>
          <w:sz w:val="28"/>
          <w:szCs w:val="24"/>
        </w:rPr>
        <w:t>программой "Мастерская добрых дел" и деятельностью школьного клуба "Забота"</w:t>
      </w:r>
      <w:r w:rsidRPr="00936AB7">
        <w:rPr>
          <w:rFonts w:ascii="Times New Roman" w:hAnsi="Times New Roman" w:cs="Times New Roman"/>
          <w:sz w:val="28"/>
          <w:szCs w:val="24"/>
        </w:rPr>
        <w:t xml:space="preserve">. </w:t>
      </w:r>
    </w:p>
    <w:p w:rsidR="005115B4" w:rsidRPr="00936AB7" w:rsidRDefault="005115B4" w:rsidP="005115B4">
      <w:pPr>
        <w:pStyle w:val="ConsPlusNormal"/>
        <w:widowControl/>
        <w:ind w:left="360"/>
        <w:jc w:val="both"/>
        <w:rPr>
          <w:rFonts w:ascii="Times New Roman" w:hAnsi="Times New Roman" w:cs="Times New Roman"/>
          <w:sz w:val="28"/>
          <w:szCs w:val="24"/>
        </w:rPr>
      </w:pPr>
      <w:r w:rsidRPr="00936AB7">
        <w:rPr>
          <w:rFonts w:ascii="Times New Roman" w:hAnsi="Times New Roman" w:cs="Times New Roman"/>
          <w:sz w:val="28"/>
          <w:szCs w:val="24"/>
        </w:rPr>
        <w:t>Социальное  направление включает в себя следующие  тематические мероприятия</w:t>
      </w:r>
      <w:r w:rsidR="00A21A0D" w:rsidRPr="00936AB7">
        <w:rPr>
          <w:rFonts w:ascii="Times New Roman" w:hAnsi="Times New Roman" w:cs="Times New Roman"/>
          <w:sz w:val="28"/>
          <w:szCs w:val="24"/>
        </w:rPr>
        <w:t xml:space="preserve"> (в рамках деятельности классного руководителя и педагога-организатора)</w:t>
      </w:r>
      <w:r w:rsidRPr="00936AB7">
        <w:rPr>
          <w:rFonts w:ascii="Times New Roman" w:hAnsi="Times New Roman" w:cs="Times New Roman"/>
          <w:sz w:val="28"/>
          <w:szCs w:val="24"/>
        </w:rPr>
        <w:t>:</w:t>
      </w:r>
    </w:p>
    <w:p w:rsidR="005115B4" w:rsidRPr="00936AB7" w:rsidRDefault="005115B4" w:rsidP="00450520">
      <w:pPr>
        <w:numPr>
          <w:ilvl w:val="0"/>
          <w:numId w:val="219"/>
        </w:numPr>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проведение классных часов и бесед на темы «Ученье – труд», «Труд в жизни людей», «Профессии в современном мире»;</w:t>
      </w:r>
    </w:p>
    <w:p w:rsidR="005115B4" w:rsidRPr="00936AB7" w:rsidRDefault="005115B4" w:rsidP="00450520">
      <w:pPr>
        <w:numPr>
          <w:ilvl w:val="0"/>
          <w:numId w:val="219"/>
        </w:numPr>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 xml:space="preserve">подготовка и  участие в классных и общешкольных мероприятиях: акции «Книжкина больница», «Мастерская Деда Мороза», «Кормушка», «Дети-детям», «Школьная клумба», «Чистый двор», </w:t>
      </w:r>
      <w:r w:rsidR="00A21A0D" w:rsidRPr="00936AB7">
        <w:rPr>
          <w:rFonts w:ascii="Times New Roman" w:eastAsia="Calibri" w:hAnsi="Times New Roman" w:cs="Times New Roman"/>
          <w:sz w:val="28"/>
          <w:szCs w:val="24"/>
        </w:rPr>
        <w:t xml:space="preserve">"Поможем чем сможем!", </w:t>
      </w:r>
      <w:r w:rsidRPr="00936AB7">
        <w:rPr>
          <w:rFonts w:ascii="Times New Roman" w:eastAsia="Calibri" w:hAnsi="Times New Roman" w:cs="Times New Roman"/>
          <w:sz w:val="28"/>
          <w:szCs w:val="24"/>
        </w:rPr>
        <w:t>а также мероприятиях, посвященных  Всемирному Дню охраны труда, Дню экологии;</w:t>
      </w:r>
    </w:p>
    <w:p w:rsidR="005115B4" w:rsidRPr="00936AB7" w:rsidRDefault="005115B4" w:rsidP="00450520">
      <w:pPr>
        <w:numPr>
          <w:ilvl w:val="0"/>
          <w:numId w:val="219"/>
        </w:numPr>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проведение информационно-пропагандистких мероприятий, направленных на профилактику насилия в отношении детей;</w:t>
      </w:r>
    </w:p>
    <w:p w:rsidR="005115B4" w:rsidRPr="00936AB7" w:rsidRDefault="005115B4" w:rsidP="00450520">
      <w:pPr>
        <w:numPr>
          <w:ilvl w:val="0"/>
          <w:numId w:val="219"/>
        </w:numPr>
        <w:spacing w:line="240" w:lineRule="auto"/>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 xml:space="preserve">организация проектной деятельности «Кем я хочу быть?», «Экология родного </w:t>
      </w:r>
      <w:r w:rsidR="000869BE" w:rsidRPr="00936AB7">
        <w:rPr>
          <w:rFonts w:ascii="Times New Roman" w:eastAsia="Calibri" w:hAnsi="Times New Roman" w:cs="Times New Roman"/>
          <w:sz w:val="28"/>
          <w:szCs w:val="24"/>
        </w:rPr>
        <w:t>села</w:t>
      </w:r>
      <w:r w:rsidRPr="00936AB7">
        <w:rPr>
          <w:rFonts w:ascii="Times New Roman" w:eastAsia="Calibri" w:hAnsi="Times New Roman" w:cs="Times New Roman"/>
          <w:sz w:val="28"/>
          <w:szCs w:val="24"/>
        </w:rPr>
        <w:t>»;</w:t>
      </w:r>
    </w:p>
    <w:p w:rsidR="005115B4" w:rsidRPr="00936AB7" w:rsidRDefault="005115B4" w:rsidP="005115B4">
      <w:pPr>
        <w:ind w:left="720"/>
        <w:jc w:val="both"/>
        <w:rPr>
          <w:rFonts w:ascii="Times New Roman" w:eastAsia="Calibri" w:hAnsi="Times New Roman" w:cs="Times New Roman"/>
          <w:sz w:val="28"/>
          <w:szCs w:val="24"/>
        </w:rPr>
      </w:pPr>
      <w:r w:rsidRPr="00936AB7">
        <w:rPr>
          <w:rFonts w:ascii="Times New Roman" w:eastAsia="Calibri" w:hAnsi="Times New Roman" w:cs="Times New Roman"/>
          <w:sz w:val="28"/>
          <w:szCs w:val="24"/>
        </w:rPr>
        <w:t>и др.</w:t>
      </w:r>
    </w:p>
    <w:p w:rsidR="005115B4" w:rsidRPr="00936AB7" w:rsidRDefault="005115B4" w:rsidP="005115B4">
      <w:pPr>
        <w:pStyle w:val="afd"/>
        <w:jc w:val="both"/>
        <w:rPr>
          <w:sz w:val="28"/>
          <w:szCs w:val="28"/>
        </w:rPr>
      </w:pPr>
      <w:r w:rsidRPr="00936AB7">
        <w:rPr>
          <w:b/>
          <w:i/>
          <w:sz w:val="28"/>
          <w:szCs w:val="28"/>
          <w:u w:val="single"/>
        </w:rPr>
        <w:t>Общеинтеллектуальное направление</w:t>
      </w:r>
      <w:r w:rsidRPr="00936AB7">
        <w:rPr>
          <w:sz w:val="28"/>
          <w:szCs w:val="28"/>
        </w:rPr>
        <w:t xml:space="preserve">. </w:t>
      </w:r>
    </w:p>
    <w:p w:rsidR="005115B4" w:rsidRPr="00936AB7" w:rsidRDefault="005115B4" w:rsidP="005115B4">
      <w:pPr>
        <w:jc w:val="both"/>
        <w:rPr>
          <w:rFonts w:ascii="Times New Roman" w:eastAsia="Calibri" w:hAnsi="Times New Roman" w:cs="Times New Roman"/>
          <w:sz w:val="28"/>
          <w:szCs w:val="28"/>
        </w:rPr>
      </w:pPr>
      <w:r w:rsidRPr="00936AB7">
        <w:rPr>
          <w:rFonts w:ascii="Times New Roman" w:eastAsia="Calibri" w:hAnsi="Times New Roman" w:cs="Times New Roman"/>
          <w:sz w:val="28"/>
          <w:szCs w:val="28"/>
        </w:rPr>
        <w:t xml:space="preserve">      Наличие в современном мире безграничного информационного пространства  уже на начальном этапе обучения требует умения принимать информацию, уметь её анализировать, выдвигать гипотезы, строить предположения.</w:t>
      </w:r>
    </w:p>
    <w:p w:rsidR="005115B4" w:rsidRPr="00936AB7" w:rsidRDefault="005115B4" w:rsidP="005115B4">
      <w:pPr>
        <w:jc w:val="both"/>
        <w:rPr>
          <w:rFonts w:ascii="Times New Roman" w:eastAsia="Calibri" w:hAnsi="Times New Roman" w:cs="Times New Roman"/>
          <w:sz w:val="28"/>
          <w:szCs w:val="28"/>
        </w:rPr>
      </w:pPr>
      <w:r w:rsidRPr="00936AB7">
        <w:rPr>
          <w:rFonts w:ascii="Times New Roman" w:eastAsia="Calibri" w:hAnsi="Times New Roman" w:cs="Times New Roman"/>
          <w:sz w:val="28"/>
          <w:szCs w:val="28"/>
        </w:rPr>
        <w:t xml:space="preserve">      Данное направление внеурочной деятельности ориентировано на развитие творческой личности, способной к анализу, восприятию, преобразованию различной информации, а также на создание условий для самореализации личности младшего школьника.</w:t>
      </w:r>
    </w:p>
    <w:p w:rsidR="005115B4" w:rsidRPr="00936AB7" w:rsidRDefault="005115B4" w:rsidP="005115B4">
      <w:pPr>
        <w:widowControl w:val="0"/>
        <w:autoSpaceDE w:val="0"/>
        <w:autoSpaceDN w:val="0"/>
        <w:adjustRightInd w:val="0"/>
        <w:ind w:firstLine="360"/>
        <w:jc w:val="both"/>
        <w:rPr>
          <w:rFonts w:ascii="Times New Roman" w:eastAsia="Calibri" w:hAnsi="Times New Roman" w:cs="Times New Roman"/>
          <w:sz w:val="28"/>
          <w:szCs w:val="28"/>
        </w:rPr>
      </w:pPr>
      <w:r w:rsidRPr="00936AB7">
        <w:rPr>
          <w:rFonts w:ascii="Times New Roman" w:eastAsia="Calibri" w:hAnsi="Times New Roman" w:cs="Times New Roman"/>
          <w:sz w:val="28"/>
          <w:szCs w:val="28"/>
        </w:rPr>
        <w:t>Целью общеинтеллектуального  направления является формирование у младших школьников опыта продуктивной исследовательской деятельности и позитивного отношения к знанию как общественной и личностной ценности.</w:t>
      </w:r>
    </w:p>
    <w:p w:rsidR="005115B4" w:rsidRPr="00936AB7" w:rsidRDefault="005115B4" w:rsidP="005115B4">
      <w:pPr>
        <w:widowControl w:val="0"/>
        <w:autoSpaceDE w:val="0"/>
        <w:autoSpaceDN w:val="0"/>
        <w:adjustRightInd w:val="0"/>
        <w:ind w:firstLine="360"/>
        <w:jc w:val="both"/>
        <w:rPr>
          <w:rFonts w:ascii="Times New Roman" w:eastAsia="Calibri" w:hAnsi="Times New Roman" w:cs="Times New Roman"/>
          <w:sz w:val="28"/>
          <w:szCs w:val="28"/>
        </w:rPr>
      </w:pPr>
      <w:r w:rsidRPr="00936AB7">
        <w:rPr>
          <w:rFonts w:ascii="Times New Roman" w:eastAsia="Calibri" w:hAnsi="Times New Roman" w:cs="Times New Roman"/>
          <w:sz w:val="28"/>
          <w:szCs w:val="28"/>
        </w:rPr>
        <w:t>Задачи:</w:t>
      </w:r>
    </w:p>
    <w:p w:rsidR="005115B4" w:rsidRPr="00936AB7" w:rsidRDefault="005115B4" w:rsidP="00450520">
      <w:pPr>
        <w:widowControl w:val="0"/>
        <w:numPr>
          <w:ilvl w:val="0"/>
          <w:numId w:val="215"/>
        </w:numPr>
        <w:autoSpaceDE w:val="0"/>
        <w:autoSpaceDN w:val="0"/>
        <w:adjustRightInd w:val="0"/>
        <w:spacing w:line="240" w:lineRule="auto"/>
        <w:jc w:val="both"/>
        <w:rPr>
          <w:rFonts w:ascii="Times New Roman" w:eastAsia="Calibri" w:hAnsi="Times New Roman" w:cs="Times New Roman"/>
          <w:sz w:val="28"/>
          <w:szCs w:val="28"/>
        </w:rPr>
      </w:pPr>
      <w:r w:rsidRPr="00936AB7">
        <w:rPr>
          <w:rFonts w:ascii="Times New Roman" w:eastAsia="Calibri" w:hAnsi="Times New Roman" w:cs="Times New Roman"/>
          <w:sz w:val="28"/>
          <w:szCs w:val="28"/>
        </w:rPr>
        <w:t>обеспечение целенаправленного и систематического включения обучающихся в исследовательскую, познавательную деятельность;</w:t>
      </w:r>
    </w:p>
    <w:p w:rsidR="005115B4" w:rsidRPr="00936AB7" w:rsidRDefault="005115B4" w:rsidP="00450520">
      <w:pPr>
        <w:widowControl w:val="0"/>
        <w:numPr>
          <w:ilvl w:val="0"/>
          <w:numId w:val="215"/>
        </w:numPr>
        <w:autoSpaceDE w:val="0"/>
        <w:autoSpaceDN w:val="0"/>
        <w:adjustRightInd w:val="0"/>
        <w:spacing w:line="240" w:lineRule="auto"/>
        <w:jc w:val="both"/>
        <w:rPr>
          <w:rFonts w:ascii="Times New Roman" w:eastAsia="Calibri" w:hAnsi="Times New Roman" w:cs="Times New Roman"/>
          <w:sz w:val="28"/>
          <w:szCs w:val="28"/>
        </w:rPr>
      </w:pPr>
      <w:r w:rsidRPr="00936AB7">
        <w:rPr>
          <w:rFonts w:ascii="Times New Roman" w:eastAsia="Calibri" w:hAnsi="Times New Roman" w:cs="Times New Roman"/>
          <w:sz w:val="28"/>
          <w:szCs w:val="28"/>
        </w:rPr>
        <w:t>способствование полноценному развитию у обучающихся опыта организованной познавательной и научно-исследовательской деятельности;</w:t>
      </w:r>
    </w:p>
    <w:p w:rsidR="005115B4" w:rsidRPr="00936AB7" w:rsidRDefault="005115B4" w:rsidP="00450520">
      <w:pPr>
        <w:widowControl w:val="0"/>
        <w:numPr>
          <w:ilvl w:val="0"/>
          <w:numId w:val="215"/>
        </w:numPr>
        <w:autoSpaceDE w:val="0"/>
        <w:autoSpaceDN w:val="0"/>
        <w:adjustRightInd w:val="0"/>
        <w:spacing w:line="240" w:lineRule="auto"/>
        <w:jc w:val="both"/>
        <w:rPr>
          <w:rFonts w:ascii="Times New Roman" w:eastAsia="Calibri" w:hAnsi="Times New Roman" w:cs="Times New Roman"/>
          <w:sz w:val="28"/>
          <w:szCs w:val="28"/>
        </w:rPr>
      </w:pPr>
      <w:r w:rsidRPr="00936AB7">
        <w:rPr>
          <w:rFonts w:ascii="Times New Roman" w:eastAsia="Calibri" w:hAnsi="Times New Roman" w:cs="Times New Roman"/>
          <w:sz w:val="28"/>
          <w:szCs w:val="28"/>
        </w:rPr>
        <w:t>способствование развитию умения добывать знания и умения использовать их на практике;</w:t>
      </w:r>
    </w:p>
    <w:p w:rsidR="005115B4" w:rsidRPr="00936AB7" w:rsidRDefault="005115B4" w:rsidP="00450520">
      <w:pPr>
        <w:widowControl w:val="0"/>
        <w:numPr>
          <w:ilvl w:val="0"/>
          <w:numId w:val="215"/>
        </w:numPr>
        <w:autoSpaceDE w:val="0"/>
        <w:autoSpaceDN w:val="0"/>
        <w:adjustRightInd w:val="0"/>
        <w:spacing w:line="240" w:lineRule="auto"/>
        <w:jc w:val="both"/>
        <w:rPr>
          <w:rFonts w:ascii="Times New Roman" w:eastAsia="Calibri" w:hAnsi="Times New Roman" w:cs="Times New Roman"/>
          <w:sz w:val="28"/>
          <w:szCs w:val="28"/>
        </w:rPr>
      </w:pPr>
      <w:r w:rsidRPr="00936AB7">
        <w:rPr>
          <w:rFonts w:ascii="Times New Roman" w:eastAsia="Calibri" w:hAnsi="Times New Roman" w:cs="Times New Roman"/>
          <w:sz w:val="28"/>
          <w:szCs w:val="28"/>
        </w:rPr>
        <w:t>стимулирование развития потребности в познании;</w:t>
      </w:r>
    </w:p>
    <w:p w:rsidR="005115B4" w:rsidRPr="00936AB7" w:rsidRDefault="005115B4" w:rsidP="00450520">
      <w:pPr>
        <w:widowControl w:val="0"/>
        <w:numPr>
          <w:ilvl w:val="0"/>
          <w:numId w:val="215"/>
        </w:numPr>
        <w:autoSpaceDE w:val="0"/>
        <w:autoSpaceDN w:val="0"/>
        <w:adjustRightInd w:val="0"/>
        <w:spacing w:line="240" w:lineRule="auto"/>
        <w:jc w:val="both"/>
        <w:rPr>
          <w:rFonts w:ascii="Times New Roman" w:eastAsia="Calibri" w:hAnsi="Times New Roman" w:cs="Times New Roman"/>
          <w:sz w:val="28"/>
          <w:szCs w:val="28"/>
        </w:rPr>
      </w:pPr>
      <w:r w:rsidRPr="00936AB7">
        <w:rPr>
          <w:rFonts w:ascii="Times New Roman" w:eastAsia="Calibri" w:hAnsi="Times New Roman" w:cs="Times New Roman"/>
          <w:sz w:val="28"/>
          <w:szCs w:val="28"/>
        </w:rPr>
        <w:t>формирование у обучающихся навыков работы с различными формами представления информации.</w:t>
      </w:r>
    </w:p>
    <w:p w:rsidR="005115B4" w:rsidRPr="00936AB7" w:rsidRDefault="005115B4" w:rsidP="005115B4">
      <w:pPr>
        <w:ind w:firstLine="360"/>
        <w:jc w:val="both"/>
        <w:rPr>
          <w:rFonts w:ascii="Times New Roman" w:eastAsia="Calibri" w:hAnsi="Times New Roman" w:cs="Times New Roman"/>
          <w:sz w:val="28"/>
          <w:szCs w:val="28"/>
        </w:rPr>
      </w:pPr>
      <w:r w:rsidRPr="00936AB7">
        <w:rPr>
          <w:rFonts w:ascii="Times New Roman" w:eastAsia="Calibri" w:hAnsi="Times New Roman" w:cs="Times New Roman"/>
          <w:sz w:val="28"/>
          <w:szCs w:val="28"/>
        </w:rPr>
        <w:t xml:space="preserve">Общеинтеллектуальное направление представлено кружком </w:t>
      </w:r>
      <w:r w:rsidR="000869BE" w:rsidRPr="00936AB7">
        <w:rPr>
          <w:rFonts w:ascii="Times New Roman" w:eastAsia="Calibri" w:hAnsi="Times New Roman" w:cs="Times New Roman"/>
          <w:sz w:val="28"/>
          <w:szCs w:val="28"/>
        </w:rPr>
        <w:t>программой "Умное пёрышко", кружками</w:t>
      </w:r>
      <w:r w:rsidRPr="00936AB7">
        <w:rPr>
          <w:rFonts w:ascii="Times New Roman" w:eastAsia="Calibri" w:hAnsi="Times New Roman" w:cs="Times New Roman"/>
          <w:sz w:val="28"/>
          <w:szCs w:val="28"/>
        </w:rPr>
        <w:t xml:space="preserve"> «Игровой английский»</w:t>
      </w:r>
      <w:r w:rsidR="000869BE" w:rsidRPr="00936AB7">
        <w:rPr>
          <w:rFonts w:ascii="Times New Roman" w:eastAsia="Calibri" w:hAnsi="Times New Roman" w:cs="Times New Roman"/>
          <w:sz w:val="28"/>
          <w:szCs w:val="28"/>
        </w:rPr>
        <w:t>, "Развитие познавательной активности", "Юный математик", деятельностью школьного научного общества.</w:t>
      </w:r>
    </w:p>
    <w:p w:rsidR="005115B4" w:rsidRPr="00936AB7" w:rsidRDefault="005115B4" w:rsidP="005115B4">
      <w:pPr>
        <w:pStyle w:val="ConsPlusNormal"/>
        <w:widowControl/>
        <w:ind w:left="360"/>
        <w:jc w:val="both"/>
        <w:rPr>
          <w:rFonts w:ascii="Times New Roman" w:hAnsi="Times New Roman" w:cs="Times New Roman"/>
          <w:sz w:val="28"/>
          <w:szCs w:val="28"/>
        </w:rPr>
      </w:pPr>
      <w:r w:rsidRPr="00936AB7">
        <w:rPr>
          <w:rFonts w:ascii="Times New Roman" w:hAnsi="Times New Roman" w:cs="Times New Roman"/>
          <w:sz w:val="28"/>
          <w:szCs w:val="28"/>
        </w:rPr>
        <w:t>Общеинтеллектуальное направление включает в себя следующие  тематические мероприятия</w:t>
      </w:r>
      <w:r w:rsidR="000869BE" w:rsidRPr="00936AB7">
        <w:rPr>
          <w:rFonts w:ascii="Times New Roman" w:hAnsi="Times New Roman" w:cs="Times New Roman"/>
          <w:sz w:val="28"/>
          <w:szCs w:val="28"/>
        </w:rPr>
        <w:t xml:space="preserve"> (в рамках деятельности классного руководителя, учителей-предметников, педагога-организатора)</w:t>
      </w:r>
      <w:r w:rsidRPr="00936AB7">
        <w:rPr>
          <w:rFonts w:ascii="Times New Roman" w:hAnsi="Times New Roman" w:cs="Times New Roman"/>
          <w:sz w:val="28"/>
          <w:szCs w:val="28"/>
        </w:rPr>
        <w:t>:</w:t>
      </w:r>
    </w:p>
    <w:p w:rsidR="005115B4" w:rsidRPr="00936AB7" w:rsidRDefault="005115B4" w:rsidP="00450520">
      <w:pPr>
        <w:widowControl w:val="0"/>
        <w:numPr>
          <w:ilvl w:val="0"/>
          <w:numId w:val="216"/>
        </w:numPr>
        <w:autoSpaceDE w:val="0"/>
        <w:autoSpaceDN w:val="0"/>
        <w:adjustRightInd w:val="0"/>
        <w:spacing w:line="240" w:lineRule="auto"/>
        <w:jc w:val="both"/>
        <w:rPr>
          <w:rFonts w:ascii="Times New Roman" w:eastAsia="Calibri" w:hAnsi="Times New Roman" w:cs="Times New Roman"/>
          <w:sz w:val="28"/>
          <w:szCs w:val="28"/>
        </w:rPr>
      </w:pPr>
      <w:r w:rsidRPr="00936AB7">
        <w:rPr>
          <w:rFonts w:ascii="Times New Roman" w:eastAsia="Calibri" w:hAnsi="Times New Roman" w:cs="Times New Roman"/>
          <w:sz w:val="28"/>
          <w:szCs w:val="28"/>
        </w:rPr>
        <w:t>проведение игр, викторин, конкурсов, связанных с развитием интеллектуальных способностей и творческого мышления обучающихся по различным предметным областям;</w:t>
      </w:r>
    </w:p>
    <w:p w:rsidR="000869BE" w:rsidRPr="00936AB7" w:rsidRDefault="000869BE" w:rsidP="00450520">
      <w:pPr>
        <w:widowControl w:val="0"/>
        <w:numPr>
          <w:ilvl w:val="0"/>
          <w:numId w:val="216"/>
        </w:numPr>
        <w:autoSpaceDE w:val="0"/>
        <w:autoSpaceDN w:val="0"/>
        <w:adjustRightInd w:val="0"/>
        <w:spacing w:line="240" w:lineRule="auto"/>
        <w:jc w:val="both"/>
        <w:rPr>
          <w:rFonts w:ascii="Times New Roman" w:eastAsia="Calibri" w:hAnsi="Times New Roman" w:cs="Times New Roman"/>
          <w:sz w:val="28"/>
          <w:szCs w:val="28"/>
        </w:rPr>
      </w:pPr>
      <w:r w:rsidRPr="00936AB7">
        <w:rPr>
          <w:rFonts w:ascii="Times New Roman" w:eastAsia="Calibri" w:hAnsi="Times New Roman" w:cs="Times New Roman"/>
          <w:sz w:val="28"/>
          <w:szCs w:val="28"/>
        </w:rPr>
        <w:t>участие в предметных олимпиадах различного уровня;</w:t>
      </w:r>
    </w:p>
    <w:p w:rsidR="005115B4" w:rsidRPr="00936AB7" w:rsidRDefault="005115B4" w:rsidP="00450520">
      <w:pPr>
        <w:widowControl w:val="0"/>
        <w:numPr>
          <w:ilvl w:val="0"/>
          <w:numId w:val="216"/>
        </w:numPr>
        <w:autoSpaceDE w:val="0"/>
        <w:autoSpaceDN w:val="0"/>
        <w:adjustRightInd w:val="0"/>
        <w:spacing w:line="240" w:lineRule="auto"/>
        <w:jc w:val="both"/>
        <w:rPr>
          <w:rFonts w:ascii="Times New Roman" w:eastAsia="Calibri" w:hAnsi="Times New Roman" w:cs="Times New Roman"/>
          <w:sz w:val="28"/>
          <w:szCs w:val="28"/>
        </w:rPr>
      </w:pPr>
      <w:r w:rsidRPr="00936AB7">
        <w:rPr>
          <w:rFonts w:ascii="Times New Roman" w:eastAsia="Calibri" w:hAnsi="Times New Roman" w:cs="Times New Roman"/>
          <w:sz w:val="28"/>
          <w:szCs w:val="28"/>
        </w:rPr>
        <w:t>проведение занятий в компьютерном классе, направленных на формирование умений представлять (презентовать) информацию;</w:t>
      </w:r>
    </w:p>
    <w:p w:rsidR="005115B4" w:rsidRPr="00936AB7" w:rsidRDefault="005115B4" w:rsidP="00450520">
      <w:pPr>
        <w:numPr>
          <w:ilvl w:val="0"/>
          <w:numId w:val="216"/>
        </w:numPr>
        <w:spacing w:line="240" w:lineRule="auto"/>
        <w:jc w:val="both"/>
        <w:rPr>
          <w:rFonts w:ascii="Times New Roman" w:eastAsia="Calibri" w:hAnsi="Times New Roman" w:cs="Times New Roman"/>
          <w:sz w:val="28"/>
          <w:szCs w:val="28"/>
        </w:rPr>
      </w:pPr>
      <w:r w:rsidRPr="00936AB7">
        <w:rPr>
          <w:rFonts w:ascii="Times New Roman" w:eastAsia="Calibri" w:hAnsi="Times New Roman" w:cs="Times New Roman"/>
          <w:sz w:val="28"/>
          <w:szCs w:val="28"/>
        </w:rPr>
        <w:t xml:space="preserve">мероприятия по </w:t>
      </w:r>
      <w:r w:rsidR="000869BE" w:rsidRPr="00936AB7">
        <w:rPr>
          <w:rFonts w:ascii="Times New Roman" w:eastAsia="Calibri" w:hAnsi="Times New Roman" w:cs="Times New Roman"/>
          <w:sz w:val="28"/>
          <w:szCs w:val="28"/>
        </w:rPr>
        <w:t xml:space="preserve">проектно - исследовательской </w:t>
      </w:r>
      <w:r w:rsidRPr="00936AB7">
        <w:rPr>
          <w:rFonts w:ascii="Times New Roman" w:eastAsia="Calibri" w:hAnsi="Times New Roman" w:cs="Times New Roman"/>
          <w:sz w:val="28"/>
          <w:szCs w:val="28"/>
        </w:rPr>
        <w:t>деятельности;</w:t>
      </w:r>
    </w:p>
    <w:p w:rsidR="005115B4" w:rsidRPr="00936AB7" w:rsidRDefault="005115B4" w:rsidP="00450520">
      <w:pPr>
        <w:numPr>
          <w:ilvl w:val="0"/>
          <w:numId w:val="216"/>
        </w:numPr>
        <w:spacing w:line="240" w:lineRule="auto"/>
        <w:jc w:val="both"/>
        <w:rPr>
          <w:rFonts w:ascii="Times New Roman" w:eastAsia="Calibri" w:hAnsi="Times New Roman" w:cs="Times New Roman"/>
          <w:sz w:val="28"/>
          <w:szCs w:val="28"/>
        </w:rPr>
      </w:pPr>
      <w:r w:rsidRPr="00936AB7">
        <w:rPr>
          <w:rFonts w:ascii="Times New Roman" w:eastAsia="Calibri" w:hAnsi="Times New Roman" w:cs="Times New Roman"/>
          <w:sz w:val="28"/>
          <w:szCs w:val="28"/>
        </w:rPr>
        <w:t>и др.</w:t>
      </w:r>
    </w:p>
    <w:p w:rsidR="005115B4" w:rsidRPr="00936AB7" w:rsidRDefault="005115B4" w:rsidP="005115B4">
      <w:pPr>
        <w:pStyle w:val="ConsPlusNormal"/>
        <w:widowControl/>
        <w:ind w:left="360"/>
        <w:jc w:val="both"/>
        <w:rPr>
          <w:rFonts w:ascii="Times New Roman" w:hAnsi="Times New Roman" w:cs="Times New Roman"/>
          <w:b/>
          <w:i/>
          <w:sz w:val="28"/>
          <w:szCs w:val="24"/>
          <w:u w:val="single"/>
        </w:rPr>
      </w:pPr>
      <w:r w:rsidRPr="00936AB7">
        <w:rPr>
          <w:rFonts w:ascii="Times New Roman" w:hAnsi="Times New Roman" w:cs="Times New Roman"/>
          <w:b/>
          <w:i/>
          <w:sz w:val="28"/>
          <w:szCs w:val="24"/>
          <w:u w:val="single"/>
        </w:rPr>
        <w:t>Общекультурное направление.</w:t>
      </w:r>
    </w:p>
    <w:p w:rsidR="005115B4" w:rsidRPr="00936AB7" w:rsidRDefault="005115B4" w:rsidP="005115B4">
      <w:pPr>
        <w:pStyle w:val="ConsPlusNormal"/>
        <w:widowControl/>
        <w:ind w:firstLine="360"/>
        <w:jc w:val="both"/>
        <w:rPr>
          <w:rFonts w:ascii="Times New Roman" w:hAnsi="Times New Roman" w:cs="Times New Roman"/>
          <w:sz w:val="28"/>
          <w:szCs w:val="24"/>
        </w:rPr>
      </w:pPr>
      <w:r w:rsidRPr="00936AB7">
        <w:rPr>
          <w:rFonts w:ascii="Times New Roman" w:hAnsi="Times New Roman" w:cs="Times New Roman"/>
          <w:sz w:val="28"/>
          <w:szCs w:val="24"/>
        </w:rPr>
        <w:t>Данное направление внеурочной деятельности ориентировано на воспитание у обучающегося способности к эстетическому самоопределению  через художественное творчество. Основой общекультурного воспитания является искусство. Освоение этой  области знаний – часть формирования эстетической культуры личности.</w:t>
      </w:r>
    </w:p>
    <w:p w:rsidR="005115B4" w:rsidRPr="00936AB7" w:rsidRDefault="005115B4" w:rsidP="005115B4">
      <w:pPr>
        <w:pStyle w:val="ConsPlusNormal"/>
        <w:widowControl/>
        <w:ind w:firstLine="360"/>
        <w:jc w:val="both"/>
        <w:rPr>
          <w:rFonts w:ascii="Times New Roman" w:hAnsi="Times New Roman" w:cs="Times New Roman"/>
          <w:sz w:val="28"/>
          <w:szCs w:val="24"/>
        </w:rPr>
      </w:pPr>
      <w:r w:rsidRPr="00936AB7">
        <w:rPr>
          <w:rFonts w:ascii="Times New Roman" w:hAnsi="Times New Roman" w:cs="Times New Roman"/>
          <w:sz w:val="28"/>
          <w:szCs w:val="24"/>
        </w:rPr>
        <w:t>Целью общекультурного направления является формирование у школьника в процессе создания и представления (презентации) художественного произведения способности управления культурным пространством своего существования.</w:t>
      </w:r>
    </w:p>
    <w:p w:rsidR="005115B4" w:rsidRPr="00936AB7" w:rsidRDefault="005115B4" w:rsidP="005115B4">
      <w:pPr>
        <w:pStyle w:val="ConsPlusNormal"/>
        <w:widowControl/>
        <w:ind w:firstLine="360"/>
        <w:jc w:val="both"/>
        <w:rPr>
          <w:rFonts w:ascii="Times New Roman" w:hAnsi="Times New Roman" w:cs="Times New Roman"/>
          <w:sz w:val="28"/>
          <w:szCs w:val="24"/>
        </w:rPr>
      </w:pPr>
      <w:r w:rsidRPr="00936AB7">
        <w:rPr>
          <w:rFonts w:ascii="Times New Roman" w:hAnsi="Times New Roman" w:cs="Times New Roman"/>
          <w:sz w:val="28"/>
          <w:szCs w:val="24"/>
        </w:rPr>
        <w:t>Задачи:</w:t>
      </w:r>
    </w:p>
    <w:p w:rsidR="005115B4" w:rsidRPr="00936AB7" w:rsidRDefault="005115B4" w:rsidP="00450520">
      <w:pPr>
        <w:pStyle w:val="ConsPlusNormal"/>
        <w:widowControl/>
        <w:numPr>
          <w:ilvl w:val="0"/>
          <w:numId w:val="213"/>
        </w:numPr>
        <w:jc w:val="both"/>
        <w:rPr>
          <w:rFonts w:ascii="Times New Roman" w:hAnsi="Times New Roman" w:cs="Times New Roman"/>
          <w:sz w:val="28"/>
          <w:szCs w:val="24"/>
        </w:rPr>
      </w:pPr>
      <w:r w:rsidRPr="00936AB7">
        <w:rPr>
          <w:rFonts w:ascii="Times New Roman" w:hAnsi="Times New Roman" w:cs="Times New Roman"/>
          <w:sz w:val="28"/>
          <w:szCs w:val="24"/>
        </w:rPr>
        <w:t>расширение общего и художественного кругозора обучающихся младших классов, общей культуры, обогащение эстетических чувств и развитие художественного вкуса;</w:t>
      </w:r>
    </w:p>
    <w:p w:rsidR="005115B4" w:rsidRPr="00936AB7" w:rsidRDefault="005115B4" w:rsidP="00450520">
      <w:pPr>
        <w:pStyle w:val="ConsPlusNormal"/>
        <w:widowControl/>
        <w:numPr>
          <w:ilvl w:val="0"/>
          <w:numId w:val="213"/>
        </w:numPr>
        <w:jc w:val="both"/>
        <w:rPr>
          <w:rFonts w:ascii="Times New Roman" w:hAnsi="Times New Roman" w:cs="Times New Roman"/>
          <w:sz w:val="28"/>
          <w:szCs w:val="24"/>
        </w:rPr>
      </w:pPr>
      <w:r w:rsidRPr="00936AB7">
        <w:rPr>
          <w:rFonts w:ascii="Times New Roman" w:hAnsi="Times New Roman" w:cs="Times New Roman"/>
          <w:sz w:val="28"/>
          <w:szCs w:val="24"/>
        </w:rPr>
        <w:t>развитие у школьников творческих способностей, фантазии, воображения через знакомство с различными областями искусства: изобразительное искусство, музыкальное искусство, театральное искусство, литературное искусство;</w:t>
      </w:r>
    </w:p>
    <w:p w:rsidR="005115B4" w:rsidRPr="00936AB7" w:rsidRDefault="005115B4" w:rsidP="00450520">
      <w:pPr>
        <w:pStyle w:val="afd"/>
        <w:numPr>
          <w:ilvl w:val="0"/>
          <w:numId w:val="213"/>
        </w:numPr>
        <w:jc w:val="both"/>
        <w:rPr>
          <w:sz w:val="28"/>
          <w:szCs w:val="24"/>
        </w:rPr>
      </w:pPr>
      <w:r w:rsidRPr="00936AB7">
        <w:rPr>
          <w:sz w:val="28"/>
          <w:szCs w:val="24"/>
        </w:rPr>
        <w:t xml:space="preserve">формирование первоначальных представлений об эстетических идеалах и ценностях; </w:t>
      </w:r>
    </w:p>
    <w:p w:rsidR="005115B4" w:rsidRPr="00936AB7" w:rsidRDefault="005115B4" w:rsidP="00450520">
      <w:pPr>
        <w:pStyle w:val="afd"/>
        <w:numPr>
          <w:ilvl w:val="0"/>
          <w:numId w:val="213"/>
        </w:numPr>
        <w:jc w:val="both"/>
        <w:rPr>
          <w:sz w:val="28"/>
          <w:szCs w:val="24"/>
        </w:rPr>
      </w:pPr>
      <w:r w:rsidRPr="00936AB7">
        <w:rPr>
          <w:sz w:val="28"/>
          <w:szCs w:val="24"/>
        </w:rPr>
        <w:t>формирование первоначальных навыков культуроосвоения и культуросозидания, направленных на приобщение к достижениям общечеловеческой и национальной культуры;</w:t>
      </w:r>
    </w:p>
    <w:p w:rsidR="005115B4" w:rsidRPr="00936AB7" w:rsidRDefault="005115B4" w:rsidP="00450520">
      <w:pPr>
        <w:pStyle w:val="afd"/>
        <w:numPr>
          <w:ilvl w:val="0"/>
          <w:numId w:val="213"/>
        </w:numPr>
        <w:jc w:val="both"/>
        <w:rPr>
          <w:sz w:val="28"/>
          <w:szCs w:val="24"/>
        </w:rPr>
      </w:pPr>
      <w:r w:rsidRPr="00936AB7">
        <w:rPr>
          <w:sz w:val="28"/>
          <w:szCs w:val="24"/>
        </w:rPr>
        <w:t>формирование способности формулировать собственные эстетические предпочтения;</w:t>
      </w:r>
    </w:p>
    <w:p w:rsidR="005115B4" w:rsidRPr="00936AB7" w:rsidRDefault="005115B4" w:rsidP="00450520">
      <w:pPr>
        <w:pStyle w:val="afd"/>
        <w:numPr>
          <w:ilvl w:val="0"/>
          <w:numId w:val="213"/>
        </w:numPr>
        <w:jc w:val="both"/>
        <w:rPr>
          <w:sz w:val="28"/>
          <w:szCs w:val="24"/>
        </w:rPr>
      </w:pPr>
      <w:r w:rsidRPr="00936AB7">
        <w:rPr>
          <w:sz w:val="28"/>
          <w:szCs w:val="24"/>
        </w:rPr>
        <w:t>формирование представлений о душевной и физической красоте человека;</w:t>
      </w:r>
    </w:p>
    <w:p w:rsidR="005115B4" w:rsidRPr="00936AB7" w:rsidRDefault="005115B4" w:rsidP="00450520">
      <w:pPr>
        <w:pStyle w:val="afd"/>
        <w:numPr>
          <w:ilvl w:val="0"/>
          <w:numId w:val="213"/>
        </w:numPr>
        <w:jc w:val="both"/>
        <w:rPr>
          <w:sz w:val="28"/>
          <w:szCs w:val="24"/>
        </w:rPr>
      </w:pPr>
      <w:r w:rsidRPr="00936AB7">
        <w:rPr>
          <w:sz w:val="28"/>
          <w:szCs w:val="24"/>
        </w:rPr>
        <w:t>формирование эстетических идеалов, чувства прекрасного; умение видеть красоту природы, труда и творчества;</w:t>
      </w:r>
    </w:p>
    <w:p w:rsidR="005115B4" w:rsidRPr="00936AB7" w:rsidRDefault="005115B4" w:rsidP="00450520">
      <w:pPr>
        <w:pStyle w:val="afd"/>
        <w:numPr>
          <w:ilvl w:val="0"/>
          <w:numId w:val="213"/>
        </w:numPr>
        <w:jc w:val="both"/>
        <w:rPr>
          <w:sz w:val="28"/>
          <w:szCs w:val="24"/>
        </w:rPr>
      </w:pPr>
      <w:r w:rsidRPr="00936AB7">
        <w:rPr>
          <w:sz w:val="28"/>
          <w:szCs w:val="24"/>
        </w:rPr>
        <w:t>формирование начальных представлений об искусстве народов России;</w:t>
      </w:r>
    </w:p>
    <w:p w:rsidR="005115B4" w:rsidRPr="00936AB7" w:rsidRDefault="005115B4" w:rsidP="00450520">
      <w:pPr>
        <w:pStyle w:val="afd"/>
        <w:numPr>
          <w:ilvl w:val="0"/>
          <w:numId w:val="213"/>
        </w:numPr>
        <w:jc w:val="both"/>
        <w:rPr>
          <w:sz w:val="28"/>
          <w:szCs w:val="24"/>
        </w:rPr>
      </w:pPr>
      <w:r w:rsidRPr="00936AB7">
        <w:rPr>
          <w:spacing w:val="2"/>
          <w:sz w:val="28"/>
          <w:szCs w:val="24"/>
        </w:rPr>
        <w:t xml:space="preserve">развитие интереса к чтению, произведениям искусства, детским </w:t>
      </w:r>
      <w:r w:rsidRPr="00936AB7">
        <w:rPr>
          <w:sz w:val="28"/>
          <w:szCs w:val="24"/>
        </w:rPr>
        <w:t>спектаклям, концертам, выставкам, музыке;</w:t>
      </w:r>
    </w:p>
    <w:p w:rsidR="005115B4" w:rsidRPr="00936AB7" w:rsidRDefault="005115B4" w:rsidP="00450520">
      <w:pPr>
        <w:pStyle w:val="afd"/>
        <w:numPr>
          <w:ilvl w:val="0"/>
          <w:numId w:val="213"/>
        </w:numPr>
        <w:jc w:val="both"/>
        <w:rPr>
          <w:sz w:val="28"/>
          <w:szCs w:val="24"/>
        </w:rPr>
      </w:pPr>
      <w:r w:rsidRPr="00936AB7">
        <w:rPr>
          <w:spacing w:val="2"/>
          <w:sz w:val="28"/>
          <w:szCs w:val="24"/>
        </w:rPr>
        <w:t>развитие интереса</w:t>
      </w:r>
      <w:r w:rsidRPr="00936AB7">
        <w:rPr>
          <w:sz w:val="28"/>
          <w:szCs w:val="24"/>
        </w:rPr>
        <w:t xml:space="preserve"> к занятиям художественным творчеством;</w:t>
      </w:r>
    </w:p>
    <w:p w:rsidR="005115B4" w:rsidRPr="00936AB7" w:rsidRDefault="005115B4" w:rsidP="00450520">
      <w:pPr>
        <w:pStyle w:val="afd"/>
        <w:numPr>
          <w:ilvl w:val="0"/>
          <w:numId w:val="213"/>
        </w:numPr>
        <w:jc w:val="both"/>
        <w:rPr>
          <w:sz w:val="28"/>
          <w:szCs w:val="24"/>
        </w:rPr>
      </w:pPr>
      <w:r w:rsidRPr="00936AB7">
        <w:rPr>
          <w:sz w:val="28"/>
          <w:szCs w:val="24"/>
        </w:rPr>
        <w:t>формирование стремления к опрятному внешнему виду;</w:t>
      </w:r>
    </w:p>
    <w:p w:rsidR="005115B4" w:rsidRPr="00936AB7" w:rsidRDefault="005115B4" w:rsidP="00450520">
      <w:pPr>
        <w:pStyle w:val="afd"/>
        <w:numPr>
          <w:ilvl w:val="0"/>
          <w:numId w:val="213"/>
        </w:numPr>
        <w:jc w:val="both"/>
        <w:rPr>
          <w:sz w:val="28"/>
          <w:szCs w:val="24"/>
        </w:rPr>
      </w:pPr>
      <w:r w:rsidRPr="00936AB7">
        <w:rPr>
          <w:sz w:val="28"/>
          <w:szCs w:val="24"/>
        </w:rPr>
        <w:t>формирование отрицательного отношения к некрасивым поступкам и неряшливости.</w:t>
      </w:r>
    </w:p>
    <w:p w:rsidR="005115B4" w:rsidRPr="00936AB7" w:rsidRDefault="005115B4" w:rsidP="005115B4">
      <w:pPr>
        <w:pStyle w:val="ConsPlusNormal"/>
        <w:widowControl/>
        <w:ind w:firstLine="360"/>
        <w:jc w:val="both"/>
        <w:rPr>
          <w:rFonts w:ascii="Times New Roman" w:hAnsi="Times New Roman" w:cs="Times New Roman"/>
          <w:sz w:val="28"/>
          <w:szCs w:val="24"/>
        </w:rPr>
      </w:pPr>
      <w:r w:rsidRPr="00936AB7">
        <w:rPr>
          <w:rFonts w:ascii="Times New Roman" w:hAnsi="Times New Roman" w:cs="Times New Roman"/>
          <w:sz w:val="28"/>
          <w:szCs w:val="24"/>
        </w:rPr>
        <w:t>Общекультурное направление представлено</w:t>
      </w:r>
      <w:r w:rsidR="00E64C39" w:rsidRPr="00936AB7">
        <w:rPr>
          <w:rFonts w:ascii="Times New Roman" w:hAnsi="Times New Roman" w:cs="Times New Roman"/>
          <w:sz w:val="28"/>
          <w:szCs w:val="24"/>
        </w:rPr>
        <w:t xml:space="preserve"> </w:t>
      </w:r>
      <w:r w:rsidR="000869BE" w:rsidRPr="00936AB7">
        <w:rPr>
          <w:rFonts w:ascii="Times New Roman" w:hAnsi="Times New Roman" w:cs="Times New Roman"/>
          <w:sz w:val="28"/>
          <w:szCs w:val="24"/>
        </w:rPr>
        <w:t xml:space="preserve">кружком "Самоделкин", театральной студией "Ёжики", </w:t>
      </w:r>
    </w:p>
    <w:p w:rsidR="005115B4" w:rsidRPr="00936AB7" w:rsidRDefault="005115B4" w:rsidP="005115B4">
      <w:pPr>
        <w:pStyle w:val="ConsPlusNormal"/>
        <w:widowControl/>
        <w:jc w:val="both"/>
        <w:rPr>
          <w:sz w:val="28"/>
          <w:szCs w:val="24"/>
        </w:rPr>
      </w:pPr>
      <w:r w:rsidRPr="00936AB7">
        <w:rPr>
          <w:rFonts w:ascii="Times New Roman" w:hAnsi="Times New Roman" w:cs="Times New Roman"/>
          <w:sz w:val="28"/>
          <w:szCs w:val="24"/>
        </w:rPr>
        <w:t>Общекультурное направление включает в себя следующие  тематические мероприятия</w:t>
      </w:r>
      <w:r w:rsidR="000869BE" w:rsidRPr="00936AB7">
        <w:rPr>
          <w:rFonts w:ascii="Times New Roman" w:hAnsi="Times New Roman" w:cs="Times New Roman"/>
          <w:sz w:val="28"/>
          <w:szCs w:val="24"/>
        </w:rPr>
        <w:t xml:space="preserve"> (в рамках деятельности классного руководителя, учителей-предметников, педагога-организатора)</w:t>
      </w:r>
      <w:r w:rsidRPr="00936AB7">
        <w:rPr>
          <w:rFonts w:ascii="Times New Roman" w:hAnsi="Times New Roman" w:cs="Times New Roman"/>
          <w:sz w:val="28"/>
          <w:szCs w:val="24"/>
        </w:rPr>
        <w:t>:</w:t>
      </w:r>
    </w:p>
    <w:p w:rsidR="005115B4" w:rsidRPr="00936AB7" w:rsidRDefault="005115B4" w:rsidP="00450520">
      <w:pPr>
        <w:pStyle w:val="ConsPlusNormal"/>
        <w:widowControl/>
        <w:numPr>
          <w:ilvl w:val="0"/>
          <w:numId w:val="214"/>
        </w:numPr>
        <w:jc w:val="both"/>
        <w:rPr>
          <w:rFonts w:ascii="Times New Roman" w:hAnsi="Times New Roman" w:cs="Times New Roman"/>
          <w:sz w:val="28"/>
          <w:szCs w:val="24"/>
        </w:rPr>
      </w:pPr>
      <w:r w:rsidRPr="00936AB7">
        <w:rPr>
          <w:rFonts w:ascii="Times New Roman" w:hAnsi="Times New Roman" w:cs="Times New Roman"/>
          <w:sz w:val="28"/>
          <w:szCs w:val="24"/>
        </w:rPr>
        <w:t>рисование рисунков по впечатлениям просмотренных и прочитанных сказок, прослушанных музыкальных произведений;</w:t>
      </w:r>
    </w:p>
    <w:p w:rsidR="005115B4" w:rsidRPr="00936AB7" w:rsidRDefault="005115B4" w:rsidP="00450520">
      <w:pPr>
        <w:pStyle w:val="ConsPlusNormal"/>
        <w:widowControl/>
        <w:numPr>
          <w:ilvl w:val="0"/>
          <w:numId w:val="214"/>
        </w:numPr>
        <w:jc w:val="both"/>
        <w:rPr>
          <w:rFonts w:ascii="Times New Roman" w:hAnsi="Times New Roman" w:cs="Times New Roman"/>
          <w:sz w:val="28"/>
          <w:szCs w:val="24"/>
        </w:rPr>
      </w:pPr>
      <w:r w:rsidRPr="00936AB7">
        <w:rPr>
          <w:rFonts w:ascii="Times New Roman" w:hAnsi="Times New Roman" w:cs="Times New Roman"/>
          <w:sz w:val="28"/>
          <w:szCs w:val="24"/>
        </w:rPr>
        <w:t xml:space="preserve">подготовка и организация концертных номеров для мероприятий школьного, </w:t>
      </w:r>
      <w:r w:rsidR="000869BE" w:rsidRPr="00936AB7">
        <w:rPr>
          <w:rFonts w:ascii="Times New Roman" w:hAnsi="Times New Roman" w:cs="Times New Roman"/>
          <w:sz w:val="28"/>
          <w:szCs w:val="24"/>
        </w:rPr>
        <w:t>сельского, городского</w:t>
      </w:r>
      <w:r w:rsidRPr="00936AB7">
        <w:rPr>
          <w:rFonts w:ascii="Times New Roman" w:hAnsi="Times New Roman" w:cs="Times New Roman"/>
          <w:sz w:val="28"/>
          <w:szCs w:val="24"/>
        </w:rPr>
        <w:t xml:space="preserve"> уровн</w:t>
      </w:r>
      <w:r w:rsidR="000869BE" w:rsidRPr="00936AB7">
        <w:rPr>
          <w:rFonts w:ascii="Times New Roman" w:hAnsi="Times New Roman" w:cs="Times New Roman"/>
          <w:sz w:val="28"/>
          <w:szCs w:val="24"/>
        </w:rPr>
        <w:t>ей</w:t>
      </w:r>
      <w:r w:rsidRPr="00936AB7">
        <w:rPr>
          <w:rFonts w:ascii="Times New Roman" w:hAnsi="Times New Roman" w:cs="Times New Roman"/>
          <w:sz w:val="28"/>
          <w:szCs w:val="24"/>
        </w:rPr>
        <w:t>;</w:t>
      </w:r>
    </w:p>
    <w:p w:rsidR="005115B4" w:rsidRPr="00936AB7" w:rsidRDefault="005115B4" w:rsidP="00450520">
      <w:pPr>
        <w:pStyle w:val="ConsPlusNormal"/>
        <w:widowControl/>
        <w:numPr>
          <w:ilvl w:val="0"/>
          <w:numId w:val="214"/>
        </w:numPr>
        <w:jc w:val="both"/>
        <w:rPr>
          <w:rFonts w:ascii="Times New Roman" w:hAnsi="Times New Roman" w:cs="Times New Roman"/>
          <w:sz w:val="28"/>
          <w:szCs w:val="24"/>
        </w:rPr>
      </w:pPr>
      <w:r w:rsidRPr="00936AB7">
        <w:rPr>
          <w:rFonts w:ascii="Times New Roman" w:hAnsi="Times New Roman" w:cs="Times New Roman"/>
          <w:sz w:val="28"/>
          <w:szCs w:val="24"/>
        </w:rPr>
        <w:t>организация театральных постановок по прочитанным сказкам, литературным произведениям;</w:t>
      </w:r>
    </w:p>
    <w:p w:rsidR="005115B4" w:rsidRPr="00936AB7" w:rsidRDefault="005115B4" w:rsidP="00450520">
      <w:pPr>
        <w:pStyle w:val="ConsPlusNormal"/>
        <w:widowControl/>
        <w:numPr>
          <w:ilvl w:val="0"/>
          <w:numId w:val="214"/>
        </w:numPr>
        <w:jc w:val="both"/>
        <w:rPr>
          <w:rFonts w:ascii="Times New Roman" w:hAnsi="Times New Roman" w:cs="Times New Roman"/>
          <w:sz w:val="28"/>
          <w:szCs w:val="24"/>
        </w:rPr>
      </w:pPr>
      <w:r w:rsidRPr="00936AB7">
        <w:rPr>
          <w:rFonts w:ascii="Times New Roman" w:hAnsi="Times New Roman" w:cs="Times New Roman"/>
          <w:sz w:val="28"/>
          <w:szCs w:val="24"/>
        </w:rPr>
        <w:t>вокальное и инструментальное музицирование;</w:t>
      </w:r>
    </w:p>
    <w:p w:rsidR="005115B4" w:rsidRPr="00936AB7" w:rsidRDefault="005115B4" w:rsidP="00450520">
      <w:pPr>
        <w:pStyle w:val="ConsPlusNormal"/>
        <w:widowControl/>
        <w:numPr>
          <w:ilvl w:val="0"/>
          <w:numId w:val="214"/>
        </w:numPr>
        <w:jc w:val="both"/>
        <w:rPr>
          <w:rFonts w:ascii="Times New Roman" w:hAnsi="Times New Roman" w:cs="Times New Roman"/>
          <w:sz w:val="28"/>
          <w:szCs w:val="24"/>
        </w:rPr>
      </w:pPr>
      <w:r w:rsidRPr="00936AB7">
        <w:rPr>
          <w:rFonts w:ascii="Times New Roman" w:hAnsi="Times New Roman" w:cs="Times New Roman"/>
          <w:sz w:val="28"/>
          <w:szCs w:val="24"/>
        </w:rPr>
        <w:t>ритмическая, мелодическая и речевая импровизация;</w:t>
      </w:r>
    </w:p>
    <w:p w:rsidR="005115B4" w:rsidRPr="00936AB7" w:rsidRDefault="005115B4" w:rsidP="00450520">
      <w:pPr>
        <w:pStyle w:val="ConsPlusNormal"/>
        <w:widowControl/>
        <w:numPr>
          <w:ilvl w:val="0"/>
          <w:numId w:val="214"/>
        </w:numPr>
        <w:jc w:val="both"/>
        <w:rPr>
          <w:rFonts w:ascii="Times New Roman" w:hAnsi="Times New Roman" w:cs="Times New Roman"/>
          <w:sz w:val="28"/>
          <w:szCs w:val="24"/>
        </w:rPr>
      </w:pPr>
      <w:r w:rsidRPr="00936AB7">
        <w:rPr>
          <w:rFonts w:ascii="Times New Roman" w:hAnsi="Times New Roman" w:cs="Times New Roman"/>
          <w:sz w:val="28"/>
          <w:szCs w:val="24"/>
        </w:rPr>
        <w:t>экскурсии в музеи;</w:t>
      </w:r>
    </w:p>
    <w:p w:rsidR="005115B4" w:rsidRPr="00936AB7" w:rsidRDefault="005115B4" w:rsidP="00450520">
      <w:pPr>
        <w:pStyle w:val="ConsPlusNormal"/>
        <w:widowControl/>
        <w:numPr>
          <w:ilvl w:val="0"/>
          <w:numId w:val="214"/>
        </w:numPr>
        <w:jc w:val="both"/>
        <w:rPr>
          <w:rFonts w:ascii="Times New Roman" w:hAnsi="Times New Roman" w:cs="Times New Roman"/>
          <w:sz w:val="28"/>
          <w:szCs w:val="24"/>
        </w:rPr>
      </w:pPr>
      <w:r w:rsidRPr="00936AB7">
        <w:rPr>
          <w:rFonts w:ascii="Times New Roman" w:hAnsi="Times New Roman" w:cs="Times New Roman"/>
          <w:sz w:val="28"/>
          <w:szCs w:val="24"/>
        </w:rPr>
        <w:t>посещение театров;</w:t>
      </w:r>
    </w:p>
    <w:p w:rsidR="005115B4" w:rsidRPr="00936AB7" w:rsidRDefault="005115B4" w:rsidP="00450520">
      <w:pPr>
        <w:pStyle w:val="ConsPlusNormal"/>
        <w:widowControl/>
        <w:numPr>
          <w:ilvl w:val="0"/>
          <w:numId w:val="214"/>
        </w:numPr>
        <w:jc w:val="both"/>
        <w:rPr>
          <w:rFonts w:ascii="Times New Roman" w:hAnsi="Times New Roman" w:cs="Times New Roman"/>
          <w:sz w:val="24"/>
          <w:szCs w:val="24"/>
        </w:rPr>
      </w:pPr>
      <w:r w:rsidRPr="00936AB7">
        <w:rPr>
          <w:rFonts w:ascii="Times New Roman" w:hAnsi="Times New Roman" w:cs="Times New Roman"/>
          <w:sz w:val="28"/>
          <w:szCs w:val="24"/>
        </w:rPr>
        <w:t>и др.</w:t>
      </w:r>
    </w:p>
    <w:p w:rsidR="005115B4" w:rsidRPr="00936AB7" w:rsidRDefault="005115B4" w:rsidP="005115B4">
      <w:pPr>
        <w:ind w:firstLine="360"/>
        <w:jc w:val="both"/>
        <w:rPr>
          <w:rFonts w:ascii="Calibri" w:eastAsia="Calibri" w:hAnsi="Calibri" w:cs="Times New Roman"/>
          <w:sz w:val="24"/>
          <w:szCs w:val="24"/>
        </w:rPr>
      </w:pPr>
    </w:p>
    <w:p w:rsidR="00990968" w:rsidRPr="00936AB7" w:rsidRDefault="00990968" w:rsidP="00625DCD">
      <w:pPr>
        <w:autoSpaceDE w:val="0"/>
        <w:autoSpaceDN w:val="0"/>
        <w:adjustRightInd w:val="0"/>
        <w:spacing w:line="240" w:lineRule="auto"/>
        <w:ind w:firstLine="567"/>
        <w:jc w:val="both"/>
        <w:rPr>
          <w:rFonts w:ascii="Times New Roman" w:hAnsi="Times New Roman" w:cs="Times New Roman"/>
          <w:b/>
          <w:bCs/>
          <w:iCs/>
          <w:sz w:val="28"/>
          <w:szCs w:val="28"/>
        </w:rPr>
      </w:pPr>
      <w:r w:rsidRPr="00936AB7">
        <w:rPr>
          <w:rFonts w:ascii="Times New Roman" w:hAnsi="Times New Roman" w:cs="Times New Roman"/>
          <w:b/>
          <w:bCs/>
          <w:iCs/>
          <w:sz w:val="28"/>
          <w:szCs w:val="28"/>
        </w:rPr>
        <w:t>Воспитательные результаты и эффекты деятельности обучающихся распределяются по трём уровням.</w:t>
      </w:r>
    </w:p>
    <w:p w:rsidR="00CB4E9C" w:rsidRPr="00936AB7" w:rsidRDefault="00CB4E9C" w:rsidP="00625DCD">
      <w:pPr>
        <w:autoSpaceDE w:val="0"/>
        <w:autoSpaceDN w:val="0"/>
        <w:adjustRightInd w:val="0"/>
        <w:spacing w:line="240" w:lineRule="auto"/>
        <w:ind w:firstLine="567"/>
        <w:jc w:val="both"/>
        <w:rPr>
          <w:rFonts w:ascii="Times New Roman" w:hAnsi="Times New Roman" w:cs="Times New Roman"/>
          <w:b/>
          <w:bCs/>
          <w:iCs/>
          <w:sz w:val="28"/>
          <w:szCs w:val="28"/>
        </w:rPr>
      </w:pPr>
    </w:p>
    <w:p w:rsidR="00990968" w:rsidRPr="00936AB7" w:rsidRDefault="00990968" w:rsidP="00625DC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
          <w:bCs/>
          <w:i/>
          <w:iCs/>
          <w:sz w:val="28"/>
          <w:szCs w:val="28"/>
          <w:u w:val="single"/>
        </w:rPr>
        <w:t>Первый уровень результатов</w:t>
      </w:r>
      <w:r w:rsidRPr="00936AB7">
        <w:rPr>
          <w:rFonts w:ascii="Times New Roman" w:hAnsi="Times New Roman" w:cs="Times New Roman"/>
          <w:bCs/>
          <w:iCs/>
          <w:sz w:val="28"/>
          <w:szCs w:val="28"/>
        </w:rPr>
        <w:t xml:space="preserve"> — приобретение обучающимися социальных знаний (об</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общественных нормах, устройстве общества, социально одобряемых и не одобряемых формах</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поведения в обществе ит.п.), первичного понимания социальной реальности и повседневной жизни.</w:t>
      </w:r>
    </w:p>
    <w:p w:rsidR="00990968" w:rsidRPr="00936AB7" w:rsidRDefault="00990968" w:rsidP="00625DC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Для достижения данного уровня результатов особое значение имеет</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взаимодействие обучающегося со своими учителями (в основном и дополнительном</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образовании) как значимыми для него носителями положительного социального знания и</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повседневного опыта.</w:t>
      </w:r>
    </w:p>
    <w:p w:rsidR="00990968" w:rsidRPr="00936AB7" w:rsidRDefault="00990968" w:rsidP="00625DC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
          <w:bCs/>
          <w:i/>
          <w:iCs/>
          <w:sz w:val="28"/>
          <w:szCs w:val="28"/>
          <w:u w:val="single"/>
        </w:rPr>
        <w:t>Второй уровень результатов</w:t>
      </w:r>
      <w:r w:rsidRPr="00936AB7">
        <w:rPr>
          <w:rFonts w:ascii="Times New Roman" w:hAnsi="Times New Roman" w:cs="Times New Roman"/>
          <w:bCs/>
          <w:iCs/>
          <w:sz w:val="28"/>
          <w:szCs w:val="28"/>
        </w:rPr>
        <w:t xml:space="preserve"> — получение обучающимся опыта переживания и позитивного</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отношения к базовым ценностям общества, ценностного отношения к социальной реальности в</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целом.</w:t>
      </w:r>
    </w:p>
    <w:p w:rsidR="00990968" w:rsidRPr="00936AB7" w:rsidRDefault="00990968" w:rsidP="00625DC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Для достижения данного уровня результатов особое значение имеет взаимодействие</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обучающихся между собой на уровне класса, образовательного учреждения, т.е. в защищённой,</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дружественной просоциальной среде, в которой ребёнок получает (или не получает) первое</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практическое подтверждение приобретённых социальных знаний, начинает их ценить (или</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отвергает).</w:t>
      </w:r>
    </w:p>
    <w:p w:rsidR="00990968" w:rsidRPr="00936AB7" w:rsidRDefault="00990968" w:rsidP="00625DC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
          <w:bCs/>
          <w:i/>
          <w:iCs/>
          <w:sz w:val="28"/>
          <w:szCs w:val="28"/>
          <w:u w:val="single"/>
        </w:rPr>
        <w:t>Третий уровень результатов</w:t>
      </w:r>
      <w:r w:rsidRPr="00936AB7">
        <w:rPr>
          <w:rFonts w:ascii="Times New Roman" w:hAnsi="Times New Roman" w:cs="Times New Roman"/>
          <w:bCs/>
          <w:iCs/>
          <w:sz w:val="28"/>
          <w:szCs w:val="28"/>
        </w:rPr>
        <w:t xml:space="preserve"> — получение обучающимся опыта самостоятельного</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общественного действия. Только в самостоятельном общественном действии юный человек</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действительно становится (а не просто узнаёт о том, как стать) гражданином, социальным деятелем,</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свободным человеком.</w:t>
      </w:r>
    </w:p>
    <w:p w:rsidR="00990968" w:rsidRPr="00936AB7" w:rsidRDefault="00990968" w:rsidP="00625DC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Для достижения данного уровня результатов особое значение имеет взаимодействие</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обучающегося с представителями различных социальных субъектов за пределами образовательного</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учреждения, в открытой общественной среде.</w:t>
      </w:r>
    </w:p>
    <w:p w:rsidR="00625DCD" w:rsidRPr="00936AB7" w:rsidRDefault="00625DCD">
      <w:pPr>
        <w:rPr>
          <w:rFonts w:ascii="Times New Roman" w:hAnsi="Times New Roman" w:cs="Times New Roman"/>
          <w:bCs/>
          <w:iCs/>
          <w:sz w:val="28"/>
          <w:szCs w:val="28"/>
        </w:rPr>
      </w:pPr>
      <w:r w:rsidRPr="00936AB7">
        <w:rPr>
          <w:rFonts w:ascii="Times New Roman" w:hAnsi="Times New Roman" w:cs="Times New Roman"/>
          <w:bCs/>
          <w:iCs/>
          <w:sz w:val="28"/>
          <w:szCs w:val="28"/>
        </w:rPr>
        <w:br w:type="page"/>
      </w:r>
    </w:p>
    <w:tbl>
      <w:tblPr>
        <w:tblW w:w="14941" w:type="dxa"/>
        <w:tblInd w:w="-13" w:type="dxa"/>
        <w:tblCellMar>
          <w:left w:w="0" w:type="dxa"/>
          <w:right w:w="0" w:type="dxa"/>
        </w:tblCellMar>
        <w:tblLook w:val="04A0" w:firstRow="1" w:lastRow="0" w:firstColumn="1" w:lastColumn="0" w:noHBand="0" w:noVBand="1"/>
      </w:tblPr>
      <w:tblGrid>
        <w:gridCol w:w="13"/>
        <w:gridCol w:w="6"/>
        <w:gridCol w:w="10"/>
        <w:gridCol w:w="3147"/>
        <w:gridCol w:w="17"/>
        <w:gridCol w:w="3916"/>
        <w:gridCol w:w="3916"/>
        <w:gridCol w:w="89"/>
        <w:gridCol w:w="3827"/>
      </w:tblGrid>
      <w:tr w:rsidR="004B5A58" w:rsidRPr="00936AB7" w:rsidTr="005F5215">
        <w:trPr>
          <w:gridBefore w:val="1"/>
          <w:wBefore w:w="13" w:type="dxa"/>
          <w:trHeight w:val="1156"/>
        </w:trPr>
        <w:tc>
          <w:tcPr>
            <w:tcW w:w="3180" w:type="dxa"/>
            <w:gridSpan w:val="4"/>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hideMark/>
          </w:tcPr>
          <w:p w:rsidR="004B5A58" w:rsidRPr="00936AB7" w:rsidRDefault="0022586C" w:rsidP="005F5215">
            <w:pPr>
              <w:autoSpaceDE w:val="0"/>
              <w:autoSpaceDN w:val="0"/>
              <w:adjustRightInd w:val="0"/>
              <w:spacing w:line="240" w:lineRule="auto"/>
              <w:ind w:left="199" w:right="142"/>
              <w:rPr>
                <w:rFonts w:ascii="Times New Roman" w:hAnsi="Times New Roman" w:cs="Times New Roman"/>
                <w:bCs/>
                <w:iCs/>
                <w:sz w:val="28"/>
                <w:szCs w:val="28"/>
              </w:rPr>
            </w:pPr>
            <w:r>
              <w:rPr>
                <w:rFonts w:ascii="Times New Roman" w:hAnsi="Times New Roman" w:cs="Times New Roman"/>
                <w:bCs/>
                <w:iCs/>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-40640</wp:posOffset>
                      </wp:positionV>
                      <wp:extent cx="2019300" cy="1085850"/>
                      <wp:effectExtent l="11430" t="6985" r="762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1085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3.2pt;width:159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u4IwIAAEE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"/>
                  </w:pict>
                </mc:Fallback>
              </mc:AlternateContent>
            </w:r>
            <w:r w:rsidR="004B5A58" w:rsidRPr="00936AB7">
              <w:rPr>
                <w:rFonts w:ascii="Times New Roman" w:hAnsi="Times New Roman" w:cs="Times New Roman"/>
                <w:bCs/>
                <w:iCs/>
                <w:sz w:val="28"/>
                <w:szCs w:val="28"/>
              </w:rPr>
              <w:t xml:space="preserve">                       Уровень  </w:t>
            </w:r>
          </w:p>
          <w:p w:rsidR="004B5A58" w:rsidRPr="00936AB7" w:rsidRDefault="00E64C39"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                  </w:t>
            </w:r>
            <w:r w:rsidR="004B5A58" w:rsidRPr="00936AB7">
              <w:rPr>
                <w:rFonts w:ascii="Times New Roman" w:hAnsi="Times New Roman" w:cs="Times New Roman"/>
                <w:bCs/>
                <w:iCs/>
                <w:sz w:val="28"/>
                <w:szCs w:val="28"/>
              </w:rPr>
              <w:t xml:space="preserve">результатов </w:t>
            </w:r>
          </w:p>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Виды </w:t>
            </w:r>
          </w:p>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внеурочной </w:t>
            </w:r>
          </w:p>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деятельности </w:t>
            </w:r>
          </w:p>
        </w:tc>
        <w:tc>
          <w:tcPr>
            <w:tcW w:w="3916"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hideMark/>
          </w:tcPr>
          <w:p w:rsidR="00990968" w:rsidRPr="00936AB7" w:rsidRDefault="00990968" w:rsidP="005F5215">
            <w:pPr>
              <w:autoSpaceDE w:val="0"/>
              <w:autoSpaceDN w:val="0"/>
              <w:adjustRightInd w:val="0"/>
              <w:spacing w:line="240" w:lineRule="auto"/>
              <w:ind w:left="199" w:right="142"/>
              <w:jc w:val="center"/>
              <w:rPr>
                <w:rFonts w:ascii="Times New Roman" w:hAnsi="Times New Roman" w:cs="Times New Roman"/>
                <w:bCs/>
                <w:iCs/>
                <w:sz w:val="28"/>
                <w:szCs w:val="28"/>
              </w:rPr>
            </w:pPr>
            <w:r w:rsidRPr="00936AB7">
              <w:rPr>
                <w:rFonts w:ascii="Times New Roman" w:hAnsi="Times New Roman" w:cs="Times New Roman"/>
                <w:bCs/>
                <w:iCs/>
                <w:sz w:val="28"/>
                <w:szCs w:val="28"/>
                <w:lang w:val="en-US"/>
              </w:rPr>
              <w:t>I</w:t>
            </w:r>
            <w:r w:rsidR="00CB4E9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уровень</w:t>
            </w:r>
          </w:p>
          <w:p w:rsidR="004B5A58" w:rsidRPr="00936AB7" w:rsidRDefault="004B5A58" w:rsidP="005F5215">
            <w:pPr>
              <w:autoSpaceDE w:val="0"/>
              <w:autoSpaceDN w:val="0"/>
              <w:adjustRightInd w:val="0"/>
              <w:spacing w:line="240" w:lineRule="auto"/>
              <w:ind w:left="199" w:right="142"/>
              <w:jc w:val="center"/>
              <w:rPr>
                <w:rFonts w:ascii="Times New Roman" w:hAnsi="Times New Roman" w:cs="Times New Roman"/>
                <w:bCs/>
                <w:iCs/>
                <w:sz w:val="28"/>
                <w:szCs w:val="28"/>
              </w:rPr>
            </w:pPr>
            <w:r w:rsidRPr="00936AB7">
              <w:rPr>
                <w:rFonts w:ascii="Times New Roman" w:hAnsi="Times New Roman" w:cs="Times New Roman"/>
                <w:bCs/>
                <w:iCs/>
                <w:sz w:val="28"/>
                <w:szCs w:val="28"/>
              </w:rPr>
              <w:t>Приобретение социальных</w:t>
            </w:r>
          </w:p>
          <w:p w:rsidR="004B5A58" w:rsidRPr="00936AB7" w:rsidRDefault="004B5A58" w:rsidP="005F5215">
            <w:pPr>
              <w:autoSpaceDE w:val="0"/>
              <w:autoSpaceDN w:val="0"/>
              <w:adjustRightInd w:val="0"/>
              <w:spacing w:line="240" w:lineRule="auto"/>
              <w:ind w:left="199" w:right="142"/>
              <w:jc w:val="center"/>
              <w:rPr>
                <w:rFonts w:ascii="Times New Roman" w:hAnsi="Times New Roman" w:cs="Times New Roman"/>
                <w:bCs/>
                <w:iCs/>
                <w:sz w:val="28"/>
                <w:szCs w:val="28"/>
              </w:rPr>
            </w:pPr>
            <w:r w:rsidRPr="00936AB7">
              <w:rPr>
                <w:rFonts w:ascii="Times New Roman" w:hAnsi="Times New Roman" w:cs="Times New Roman"/>
                <w:bCs/>
                <w:iCs/>
                <w:sz w:val="28"/>
                <w:szCs w:val="28"/>
              </w:rPr>
              <w:t>знаний</w:t>
            </w:r>
          </w:p>
        </w:tc>
        <w:tc>
          <w:tcPr>
            <w:tcW w:w="3916"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hideMark/>
          </w:tcPr>
          <w:p w:rsidR="00990968" w:rsidRPr="00936AB7" w:rsidRDefault="00990968" w:rsidP="00990968">
            <w:pPr>
              <w:autoSpaceDE w:val="0"/>
              <w:autoSpaceDN w:val="0"/>
              <w:adjustRightInd w:val="0"/>
              <w:spacing w:line="240" w:lineRule="auto"/>
              <w:ind w:left="199" w:right="142"/>
              <w:jc w:val="center"/>
              <w:rPr>
                <w:rFonts w:ascii="Times New Roman" w:hAnsi="Times New Roman" w:cs="Times New Roman"/>
                <w:bCs/>
                <w:iCs/>
                <w:sz w:val="28"/>
                <w:szCs w:val="28"/>
              </w:rPr>
            </w:pPr>
            <w:r w:rsidRPr="00936AB7">
              <w:rPr>
                <w:rFonts w:ascii="Times New Roman" w:hAnsi="Times New Roman" w:cs="Times New Roman"/>
                <w:bCs/>
                <w:iCs/>
                <w:sz w:val="28"/>
                <w:szCs w:val="28"/>
                <w:lang w:val="en-US"/>
              </w:rPr>
              <w:t>II</w:t>
            </w:r>
            <w:r w:rsidR="00CB4E9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уровень</w:t>
            </w:r>
          </w:p>
          <w:p w:rsidR="004B5A58" w:rsidRPr="00936AB7" w:rsidRDefault="004B5A58" w:rsidP="005F5215">
            <w:pPr>
              <w:autoSpaceDE w:val="0"/>
              <w:autoSpaceDN w:val="0"/>
              <w:adjustRightInd w:val="0"/>
              <w:spacing w:line="240" w:lineRule="auto"/>
              <w:ind w:left="199" w:right="142"/>
              <w:jc w:val="center"/>
              <w:rPr>
                <w:rFonts w:ascii="Times New Roman" w:hAnsi="Times New Roman" w:cs="Times New Roman"/>
                <w:bCs/>
                <w:iCs/>
                <w:sz w:val="28"/>
                <w:szCs w:val="28"/>
              </w:rPr>
            </w:pPr>
            <w:r w:rsidRPr="00936AB7">
              <w:rPr>
                <w:rFonts w:ascii="Times New Roman" w:hAnsi="Times New Roman" w:cs="Times New Roman"/>
                <w:bCs/>
                <w:iCs/>
                <w:sz w:val="28"/>
                <w:szCs w:val="28"/>
              </w:rPr>
              <w:t>Формирование ценностного</w:t>
            </w:r>
          </w:p>
          <w:p w:rsidR="004B5A58" w:rsidRPr="00936AB7" w:rsidRDefault="004B5A58" w:rsidP="005F5215">
            <w:pPr>
              <w:autoSpaceDE w:val="0"/>
              <w:autoSpaceDN w:val="0"/>
              <w:adjustRightInd w:val="0"/>
              <w:spacing w:line="240" w:lineRule="auto"/>
              <w:ind w:left="199" w:right="142"/>
              <w:jc w:val="center"/>
              <w:rPr>
                <w:rFonts w:ascii="Times New Roman" w:hAnsi="Times New Roman" w:cs="Times New Roman"/>
                <w:bCs/>
                <w:iCs/>
                <w:sz w:val="28"/>
                <w:szCs w:val="28"/>
              </w:rPr>
            </w:pPr>
            <w:r w:rsidRPr="00936AB7">
              <w:rPr>
                <w:rFonts w:ascii="Times New Roman" w:hAnsi="Times New Roman" w:cs="Times New Roman"/>
                <w:bCs/>
                <w:iCs/>
                <w:sz w:val="28"/>
                <w:szCs w:val="28"/>
              </w:rPr>
              <w:t>отношения к социальной</w:t>
            </w:r>
          </w:p>
          <w:p w:rsidR="004B5A58" w:rsidRPr="00936AB7" w:rsidRDefault="004B5A58" w:rsidP="005F5215">
            <w:pPr>
              <w:autoSpaceDE w:val="0"/>
              <w:autoSpaceDN w:val="0"/>
              <w:adjustRightInd w:val="0"/>
              <w:spacing w:line="240" w:lineRule="auto"/>
              <w:ind w:left="199" w:right="142"/>
              <w:jc w:val="center"/>
              <w:rPr>
                <w:rFonts w:ascii="Times New Roman" w:hAnsi="Times New Roman" w:cs="Times New Roman"/>
                <w:bCs/>
                <w:iCs/>
                <w:sz w:val="28"/>
                <w:szCs w:val="28"/>
              </w:rPr>
            </w:pPr>
            <w:r w:rsidRPr="00936AB7">
              <w:rPr>
                <w:rFonts w:ascii="Times New Roman" w:hAnsi="Times New Roman" w:cs="Times New Roman"/>
                <w:bCs/>
                <w:iCs/>
                <w:sz w:val="28"/>
                <w:szCs w:val="28"/>
              </w:rPr>
              <w:t>реальности</w:t>
            </w:r>
          </w:p>
        </w:tc>
        <w:tc>
          <w:tcPr>
            <w:tcW w:w="3916" w:type="dxa"/>
            <w:gridSpan w:val="2"/>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hideMark/>
          </w:tcPr>
          <w:p w:rsidR="00990968" w:rsidRPr="00936AB7" w:rsidRDefault="00990968" w:rsidP="00990968">
            <w:pPr>
              <w:autoSpaceDE w:val="0"/>
              <w:autoSpaceDN w:val="0"/>
              <w:adjustRightInd w:val="0"/>
              <w:spacing w:line="240" w:lineRule="auto"/>
              <w:ind w:left="199" w:right="142"/>
              <w:jc w:val="center"/>
              <w:rPr>
                <w:rFonts w:ascii="Times New Roman" w:hAnsi="Times New Roman" w:cs="Times New Roman"/>
                <w:bCs/>
                <w:iCs/>
                <w:sz w:val="28"/>
                <w:szCs w:val="28"/>
              </w:rPr>
            </w:pPr>
            <w:r w:rsidRPr="00936AB7">
              <w:rPr>
                <w:rFonts w:ascii="Times New Roman" w:hAnsi="Times New Roman" w:cs="Times New Roman"/>
                <w:bCs/>
                <w:iCs/>
                <w:sz w:val="28"/>
                <w:szCs w:val="28"/>
                <w:lang w:val="en-US"/>
              </w:rPr>
              <w:t>III</w:t>
            </w:r>
            <w:r w:rsidR="00CB4E9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уровень</w:t>
            </w:r>
          </w:p>
          <w:p w:rsidR="004B5A58" w:rsidRPr="00936AB7" w:rsidRDefault="004B5A58" w:rsidP="005F5215">
            <w:pPr>
              <w:autoSpaceDE w:val="0"/>
              <w:autoSpaceDN w:val="0"/>
              <w:adjustRightInd w:val="0"/>
              <w:spacing w:line="240" w:lineRule="auto"/>
              <w:ind w:left="199" w:right="142"/>
              <w:jc w:val="center"/>
              <w:rPr>
                <w:rFonts w:ascii="Times New Roman" w:hAnsi="Times New Roman" w:cs="Times New Roman"/>
                <w:bCs/>
                <w:iCs/>
                <w:sz w:val="28"/>
                <w:szCs w:val="28"/>
              </w:rPr>
            </w:pPr>
            <w:r w:rsidRPr="00936AB7">
              <w:rPr>
                <w:rFonts w:ascii="Times New Roman" w:hAnsi="Times New Roman" w:cs="Times New Roman"/>
                <w:bCs/>
                <w:iCs/>
                <w:sz w:val="28"/>
                <w:szCs w:val="28"/>
              </w:rPr>
              <w:t>Получение опыта самостоятельного общественного действия</w:t>
            </w:r>
          </w:p>
        </w:tc>
      </w:tr>
      <w:tr w:rsidR="004B5A58" w:rsidRPr="00936AB7" w:rsidTr="005F5215">
        <w:trPr>
          <w:gridBefore w:val="1"/>
          <w:wBefore w:w="13" w:type="dxa"/>
          <w:trHeight w:val="385"/>
        </w:trPr>
        <w:tc>
          <w:tcPr>
            <w:tcW w:w="3180" w:type="dxa"/>
            <w:gridSpan w:val="4"/>
            <w:vMerge w:val="restart"/>
            <w:tcBorders>
              <w:top w:val="single" w:sz="8" w:space="0" w:color="000000"/>
              <w:left w:val="single" w:sz="8" w:space="0" w:color="000000"/>
              <w:bottom w:val="nil"/>
              <w:right w:val="single" w:sz="8" w:space="0" w:color="000000"/>
            </w:tcBorders>
            <w:shd w:val="clear" w:color="auto" w:fill="auto"/>
            <w:tcMar>
              <w:top w:w="44" w:type="dxa"/>
              <w:left w:w="44" w:type="dxa"/>
              <w:bottom w:w="44" w:type="dxa"/>
              <w:right w:w="44" w:type="dxa"/>
            </w:tcMar>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1. Игровая </w:t>
            </w:r>
          </w:p>
        </w:tc>
        <w:tc>
          <w:tcPr>
            <w:tcW w:w="3916"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Игра с ролевым акцентом </w:t>
            </w:r>
          </w:p>
        </w:tc>
        <w:tc>
          <w:tcPr>
            <w:tcW w:w="3916" w:type="dxa"/>
            <w:tcBorders>
              <w:top w:val="single" w:sz="8" w:space="0" w:color="000000"/>
              <w:left w:val="single" w:sz="8" w:space="0" w:color="000000"/>
              <w:right w:val="single" w:sz="8" w:space="0" w:color="000000"/>
            </w:tcBorders>
            <w:shd w:val="clear" w:color="auto" w:fill="auto"/>
            <w:tcMar>
              <w:top w:w="44" w:type="dxa"/>
              <w:left w:w="44" w:type="dxa"/>
              <w:bottom w:w="44" w:type="dxa"/>
              <w:right w:w="44"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3916" w:type="dxa"/>
            <w:gridSpan w:val="2"/>
            <w:vMerge w:val="restart"/>
            <w:tcBorders>
              <w:top w:val="single" w:sz="8" w:space="0" w:color="000000"/>
              <w:left w:val="single" w:sz="8" w:space="0" w:color="000000"/>
              <w:bottom w:val="nil"/>
              <w:right w:val="single" w:sz="8" w:space="0" w:color="000000"/>
            </w:tcBorders>
            <w:shd w:val="clear" w:color="auto" w:fill="auto"/>
            <w:tcMar>
              <w:top w:w="44" w:type="dxa"/>
              <w:left w:w="44" w:type="dxa"/>
              <w:bottom w:w="44" w:type="dxa"/>
              <w:right w:w="44"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r>
      <w:tr w:rsidR="004B5A58" w:rsidRPr="00936AB7" w:rsidTr="005F5215">
        <w:trPr>
          <w:gridBefore w:val="1"/>
          <w:wBefore w:w="13" w:type="dxa"/>
          <w:trHeight w:val="395"/>
        </w:trPr>
        <w:tc>
          <w:tcPr>
            <w:tcW w:w="0" w:type="auto"/>
            <w:gridSpan w:val="4"/>
            <w:vMerge/>
            <w:tcBorders>
              <w:top w:val="single" w:sz="8" w:space="0" w:color="000000"/>
              <w:left w:val="single" w:sz="8" w:space="0" w:color="000000"/>
              <w:bottom w:val="nil"/>
              <w:right w:val="single" w:sz="8" w:space="0" w:color="000000"/>
            </w:tcBorders>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7832" w:type="dxa"/>
            <w:gridSpan w:val="2"/>
            <w:tcBorders>
              <w:left w:val="single" w:sz="8" w:space="0" w:color="000000"/>
              <w:bottom w:val="single" w:sz="8" w:space="0" w:color="000000"/>
              <w:right w:val="single" w:sz="8" w:space="0" w:color="000000"/>
            </w:tcBorders>
            <w:shd w:val="clear" w:color="auto" w:fill="auto"/>
            <w:tcMar>
              <w:top w:w="44" w:type="dxa"/>
              <w:left w:w="44" w:type="dxa"/>
              <w:bottom w:w="44" w:type="dxa"/>
              <w:right w:w="44"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Игра с деловым акцентом </w:t>
            </w:r>
          </w:p>
        </w:tc>
        <w:tc>
          <w:tcPr>
            <w:tcW w:w="3916" w:type="dxa"/>
            <w:gridSpan w:val="2"/>
            <w:vMerge/>
            <w:tcBorders>
              <w:top w:val="single" w:sz="8" w:space="0" w:color="000000"/>
              <w:left w:val="single" w:sz="8" w:space="0" w:color="000000"/>
              <w:bottom w:val="nil"/>
              <w:right w:val="single" w:sz="8" w:space="0" w:color="000000"/>
            </w:tcBorders>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r>
      <w:tr w:rsidR="004B5A58" w:rsidRPr="00936AB7" w:rsidTr="005F5215">
        <w:trPr>
          <w:gridBefore w:val="1"/>
          <w:wBefore w:w="13" w:type="dxa"/>
          <w:trHeight w:val="395"/>
        </w:trPr>
        <w:tc>
          <w:tcPr>
            <w:tcW w:w="3180" w:type="dxa"/>
            <w:gridSpan w:val="4"/>
            <w:tcBorders>
              <w:top w:val="nil"/>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11748" w:type="dxa"/>
            <w:gridSpan w:val="4"/>
            <w:tcBorders>
              <w:left w:val="single" w:sz="8" w:space="0" w:color="000000"/>
              <w:bottom w:val="single" w:sz="8" w:space="0" w:color="000000"/>
              <w:right w:val="single" w:sz="8" w:space="0" w:color="000000"/>
            </w:tcBorders>
            <w:shd w:val="clear" w:color="auto" w:fill="auto"/>
            <w:tcMar>
              <w:top w:w="44" w:type="dxa"/>
              <w:left w:w="44" w:type="dxa"/>
              <w:bottom w:w="44" w:type="dxa"/>
              <w:right w:w="44"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Социально моделирующая игра </w:t>
            </w:r>
          </w:p>
        </w:tc>
      </w:tr>
      <w:tr w:rsidR="004B5A58" w:rsidRPr="00936AB7" w:rsidTr="004B5A58">
        <w:trPr>
          <w:gridBefore w:val="1"/>
          <w:wBefore w:w="13" w:type="dxa"/>
          <w:trHeight w:val="656"/>
        </w:trPr>
        <w:tc>
          <w:tcPr>
            <w:tcW w:w="3180" w:type="dxa"/>
            <w:gridSpan w:val="4"/>
            <w:tcBorders>
              <w:top w:val="single" w:sz="8" w:space="0" w:color="000000"/>
              <w:left w:val="single" w:sz="8" w:space="0" w:color="000000"/>
              <w:bottom w:val="nil"/>
              <w:right w:val="single" w:sz="8" w:space="0" w:color="000000"/>
            </w:tcBorders>
            <w:shd w:val="clear" w:color="auto" w:fill="auto"/>
            <w:tcMar>
              <w:top w:w="44" w:type="dxa"/>
              <w:left w:w="44" w:type="dxa"/>
              <w:bottom w:w="44" w:type="dxa"/>
              <w:right w:w="44" w:type="dxa"/>
            </w:tcMar>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2. Познавательная </w:t>
            </w:r>
          </w:p>
        </w:tc>
        <w:tc>
          <w:tcPr>
            <w:tcW w:w="3916" w:type="dxa"/>
            <w:tcBorders>
              <w:top w:val="single" w:sz="8" w:space="0" w:color="000000"/>
              <w:left w:val="single" w:sz="8" w:space="0" w:color="000000"/>
              <w:bottom w:val="single" w:sz="8" w:space="0" w:color="000000"/>
              <w:right w:val="single" w:sz="8" w:space="0" w:color="000000"/>
            </w:tcBorders>
            <w:shd w:val="clear" w:color="auto" w:fill="auto"/>
            <w:tcMar>
              <w:top w:w="44" w:type="dxa"/>
              <w:left w:w="44" w:type="dxa"/>
              <w:bottom w:w="44" w:type="dxa"/>
              <w:right w:w="44"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Познавательные беседы, предметные факультативы, олимпиады </w:t>
            </w:r>
          </w:p>
        </w:tc>
        <w:tc>
          <w:tcPr>
            <w:tcW w:w="4005" w:type="dxa"/>
            <w:gridSpan w:val="2"/>
            <w:tcBorders>
              <w:top w:val="single" w:sz="8" w:space="0" w:color="000000"/>
              <w:left w:val="single" w:sz="8" w:space="0" w:color="000000"/>
              <w:bottom w:val="nil"/>
              <w:right w:val="single" w:sz="8" w:space="0" w:color="000000"/>
            </w:tcBorders>
            <w:shd w:val="clear" w:color="auto" w:fill="auto"/>
            <w:tcMar>
              <w:top w:w="44" w:type="dxa"/>
              <w:left w:w="44" w:type="dxa"/>
              <w:bottom w:w="44" w:type="dxa"/>
              <w:right w:w="44"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3827" w:type="dxa"/>
            <w:tcBorders>
              <w:top w:val="single" w:sz="8" w:space="0" w:color="000000"/>
              <w:left w:val="single" w:sz="8" w:space="0" w:color="000000"/>
              <w:bottom w:val="nil"/>
              <w:right w:val="single" w:sz="8" w:space="0" w:color="000000"/>
            </w:tcBorders>
            <w:shd w:val="clear" w:color="auto" w:fill="auto"/>
            <w:tcMar>
              <w:top w:w="44" w:type="dxa"/>
              <w:left w:w="44" w:type="dxa"/>
              <w:bottom w:w="44" w:type="dxa"/>
              <w:right w:w="44"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r>
      <w:tr w:rsidR="004B5A58" w:rsidRPr="00936AB7" w:rsidTr="005F5215">
        <w:trPr>
          <w:gridBefore w:val="1"/>
          <w:wBefore w:w="13" w:type="dxa"/>
          <w:trHeight w:val="578"/>
        </w:trPr>
        <w:tc>
          <w:tcPr>
            <w:tcW w:w="3180" w:type="dxa"/>
            <w:gridSpan w:val="4"/>
            <w:tcBorders>
              <w:top w:val="nil"/>
              <w:left w:val="single" w:sz="8" w:space="0" w:color="000000"/>
              <w:bottom w:val="nil"/>
              <w:right w:val="single" w:sz="8" w:space="0" w:color="000000"/>
            </w:tcBorders>
            <w:shd w:val="clear" w:color="auto" w:fill="auto"/>
            <w:tcMar>
              <w:top w:w="44" w:type="dxa"/>
              <w:left w:w="44" w:type="dxa"/>
              <w:bottom w:w="44" w:type="dxa"/>
              <w:right w:w="44" w:type="dxa"/>
            </w:tcMar>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7921" w:type="dxa"/>
            <w:gridSpan w:val="3"/>
            <w:tcBorders>
              <w:left w:val="single" w:sz="8" w:space="0" w:color="000000"/>
              <w:bottom w:val="single" w:sz="8" w:space="0" w:color="000000"/>
              <w:right w:val="single" w:sz="8" w:space="0" w:color="000000"/>
            </w:tcBorders>
            <w:shd w:val="clear" w:color="auto" w:fill="auto"/>
            <w:tcMar>
              <w:top w:w="44" w:type="dxa"/>
              <w:left w:w="44" w:type="dxa"/>
              <w:bottom w:w="44" w:type="dxa"/>
              <w:right w:w="44" w:type="dxa"/>
            </w:tcMar>
            <w:hideMark/>
          </w:tcPr>
          <w:p w:rsidR="005F5215"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Дидактический театр, общественный смотр знаний, </w:t>
            </w:r>
          </w:p>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интеллектуальный клуб «Что? Где? Когда?» </w:t>
            </w:r>
          </w:p>
        </w:tc>
        <w:tc>
          <w:tcPr>
            <w:tcW w:w="3827" w:type="dxa"/>
            <w:tcBorders>
              <w:top w:val="nil"/>
              <w:left w:val="single" w:sz="8" w:space="0" w:color="000000"/>
              <w:bottom w:val="nil"/>
              <w:right w:val="single" w:sz="8" w:space="0" w:color="000000"/>
            </w:tcBorders>
            <w:shd w:val="clear" w:color="auto" w:fill="auto"/>
            <w:tcMar>
              <w:top w:w="44" w:type="dxa"/>
              <w:left w:w="44" w:type="dxa"/>
              <w:bottom w:w="44" w:type="dxa"/>
              <w:right w:w="44"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r>
      <w:tr w:rsidR="004B5A58" w:rsidRPr="00936AB7" w:rsidTr="00990968">
        <w:trPr>
          <w:gridBefore w:val="1"/>
          <w:wBefore w:w="13" w:type="dxa"/>
          <w:trHeight w:val="652"/>
        </w:trPr>
        <w:tc>
          <w:tcPr>
            <w:tcW w:w="3180" w:type="dxa"/>
            <w:gridSpan w:val="4"/>
            <w:tcBorders>
              <w:top w:val="nil"/>
              <w:left w:val="single" w:sz="8" w:space="0" w:color="000000"/>
              <w:bottom w:val="single" w:sz="8" w:space="0" w:color="000000"/>
              <w:right w:val="single" w:sz="8" w:space="0" w:color="000000"/>
            </w:tcBorders>
            <w:shd w:val="clear" w:color="auto" w:fill="auto"/>
            <w:tcMar>
              <w:top w:w="44" w:type="dxa"/>
              <w:left w:w="44" w:type="dxa"/>
              <w:bottom w:w="44" w:type="dxa"/>
              <w:right w:w="44" w:type="dxa"/>
            </w:tcMar>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11748" w:type="dxa"/>
            <w:gridSpan w:val="4"/>
            <w:tcBorders>
              <w:left w:val="single" w:sz="8" w:space="0" w:color="000000"/>
              <w:bottom w:val="single" w:sz="8" w:space="0" w:color="000000"/>
              <w:right w:val="single" w:sz="8" w:space="0" w:color="000000"/>
            </w:tcBorders>
            <w:shd w:val="clear" w:color="auto" w:fill="auto"/>
            <w:tcMar>
              <w:top w:w="44" w:type="dxa"/>
              <w:left w:w="44" w:type="dxa"/>
              <w:bottom w:w="44" w:type="dxa"/>
              <w:right w:w="44"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Детские исследовательские проекты, внешкольные акции познавательной направленности (конференции учащихся, интеллектуальные марафоны и т. п.), школьный музей-клуб </w:t>
            </w:r>
          </w:p>
        </w:tc>
      </w:tr>
      <w:tr w:rsidR="004B5A58" w:rsidRPr="00936AB7" w:rsidTr="005F5215">
        <w:trPr>
          <w:gridBefore w:val="2"/>
          <w:wBefore w:w="19" w:type="dxa"/>
          <w:trHeight w:val="370"/>
        </w:trPr>
        <w:tc>
          <w:tcPr>
            <w:tcW w:w="315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38" w:type="dxa"/>
              <w:left w:w="38" w:type="dxa"/>
              <w:bottom w:w="38" w:type="dxa"/>
              <w:right w:w="3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3.Проблемно-ценностное общение </w:t>
            </w:r>
          </w:p>
        </w:tc>
        <w:tc>
          <w:tcPr>
            <w:tcW w:w="3933" w:type="dxa"/>
            <w:gridSpan w:val="2"/>
            <w:tcBorders>
              <w:top w:val="single" w:sz="8" w:space="0" w:color="000000"/>
              <w:left w:val="single" w:sz="8" w:space="0" w:color="000000"/>
              <w:bottom w:val="single" w:sz="8" w:space="0" w:color="000000"/>
              <w:right w:val="single" w:sz="8" w:space="0" w:color="000000"/>
            </w:tcBorders>
            <w:shd w:val="clear" w:color="auto" w:fill="auto"/>
            <w:tcMar>
              <w:top w:w="38" w:type="dxa"/>
              <w:left w:w="38" w:type="dxa"/>
              <w:bottom w:w="38" w:type="dxa"/>
              <w:right w:w="3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Этическая беседа </w:t>
            </w:r>
          </w:p>
        </w:tc>
        <w:tc>
          <w:tcPr>
            <w:tcW w:w="4005" w:type="dxa"/>
            <w:gridSpan w:val="2"/>
            <w:tcBorders>
              <w:top w:val="single" w:sz="8" w:space="0" w:color="000000"/>
              <w:left w:val="single" w:sz="8" w:space="0" w:color="000000"/>
              <w:bottom w:val="nil"/>
              <w:right w:val="single" w:sz="8" w:space="0" w:color="000000"/>
            </w:tcBorders>
            <w:shd w:val="clear" w:color="auto" w:fill="auto"/>
            <w:tcMar>
              <w:top w:w="38" w:type="dxa"/>
              <w:left w:w="38" w:type="dxa"/>
              <w:bottom w:w="38" w:type="dxa"/>
              <w:right w:w="3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3827" w:type="dxa"/>
            <w:vMerge w:val="restart"/>
            <w:tcBorders>
              <w:top w:val="single" w:sz="8" w:space="0" w:color="000000"/>
              <w:left w:val="single" w:sz="8" w:space="0" w:color="000000"/>
              <w:bottom w:val="nil"/>
              <w:right w:val="single" w:sz="8" w:space="0" w:color="000000"/>
            </w:tcBorders>
            <w:shd w:val="clear" w:color="auto" w:fill="auto"/>
            <w:tcMar>
              <w:top w:w="38" w:type="dxa"/>
              <w:left w:w="38" w:type="dxa"/>
              <w:bottom w:w="38" w:type="dxa"/>
              <w:right w:w="3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r>
      <w:tr w:rsidR="004B5A58" w:rsidRPr="00936AB7" w:rsidTr="005F5215">
        <w:trPr>
          <w:gridBefore w:val="2"/>
          <w:wBefore w:w="19" w:type="dxa"/>
          <w:trHeight w:val="355"/>
        </w:trPr>
        <w:tc>
          <w:tcPr>
            <w:tcW w:w="3157" w:type="dxa"/>
            <w:gridSpan w:val="2"/>
            <w:vMerge/>
            <w:tcBorders>
              <w:top w:val="single" w:sz="8" w:space="0" w:color="000000"/>
              <w:left w:val="single" w:sz="8" w:space="0" w:color="000000"/>
              <w:bottom w:val="single" w:sz="8" w:space="0" w:color="000000"/>
              <w:right w:val="single" w:sz="8" w:space="0" w:color="000000"/>
            </w:tcBorders>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7938" w:type="dxa"/>
            <w:gridSpan w:val="4"/>
            <w:tcBorders>
              <w:left w:val="single" w:sz="8" w:space="0" w:color="000000"/>
              <w:bottom w:val="single" w:sz="8" w:space="0" w:color="000000"/>
              <w:right w:val="single" w:sz="8" w:space="0" w:color="000000"/>
            </w:tcBorders>
            <w:shd w:val="clear" w:color="auto" w:fill="auto"/>
            <w:tcMar>
              <w:top w:w="38" w:type="dxa"/>
              <w:left w:w="38" w:type="dxa"/>
              <w:bottom w:w="38" w:type="dxa"/>
              <w:right w:w="3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Дебаты, тематический диспут </w:t>
            </w:r>
          </w:p>
        </w:tc>
        <w:tc>
          <w:tcPr>
            <w:tcW w:w="3827" w:type="dxa"/>
            <w:vMerge/>
            <w:tcBorders>
              <w:top w:val="single" w:sz="8" w:space="0" w:color="000000"/>
              <w:left w:val="single" w:sz="8" w:space="0" w:color="000000"/>
              <w:bottom w:val="nil"/>
              <w:right w:val="single" w:sz="8" w:space="0" w:color="000000"/>
            </w:tcBorders>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r>
      <w:tr w:rsidR="004B5A58" w:rsidRPr="00936AB7" w:rsidTr="005F5215">
        <w:trPr>
          <w:gridBefore w:val="2"/>
          <w:wBefore w:w="19" w:type="dxa"/>
          <w:trHeight w:val="370"/>
        </w:trPr>
        <w:tc>
          <w:tcPr>
            <w:tcW w:w="3157" w:type="dxa"/>
            <w:gridSpan w:val="2"/>
            <w:vMerge/>
            <w:tcBorders>
              <w:top w:val="single" w:sz="8" w:space="0" w:color="000000"/>
              <w:left w:val="single" w:sz="8" w:space="0" w:color="000000"/>
              <w:bottom w:val="single" w:sz="8" w:space="0" w:color="000000"/>
              <w:right w:val="single" w:sz="8" w:space="0" w:color="000000"/>
            </w:tcBorders>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11765" w:type="dxa"/>
            <w:gridSpan w:val="5"/>
            <w:tcBorders>
              <w:left w:val="single" w:sz="8" w:space="0" w:color="000000"/>
              <w:bottom w:val="single" w:sz="8" w:space="0" w:color="000000"/>
              <w:right w:val="single" w:sz="8" w:space="0" w:color="000000"/>
            </w:tcBorders>
            <w:shd w:val="clear" w:color="auto" w:fill="auto"/>
            <w:tcMar>
              <w:top w:w="38" w:type="dxa"/>
              <w:left w:w="38" w:type="dxa"/>
              <w:bottom w:w="38" w:type="dxa"/>
              <w:right w:w="3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 Проблемно-ценностная дискуссия с участием внешних экспертов </w:t>
            </w:r>
          </w:p>
        </w:tc>
      </w:tr>
      <w:tr w:rsidR="004B5A58" w:rsidRPr="00936AB7" w:rsidTr="005F5215">
        <w:trPr>
          <w:gridBefore w:val="2"/>
          <w:wBefore w:w="19" w:type="dxa"/>
          <w:trHeight w:val="937"/>
        </w:trPr>
        <w:tc>
          <w:tcPr>
            <w:tcW w:w="315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38" w:type="dxa"/>
              <w:left w:w="38" w:type="dxa"/>
              <w:bottom w:w="38" w:type="dxa"/>
              <w:right w:w="38" w:type="dxa"/>
            </w:tcMar>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4.Досугово-развлекательная деятельность (досуговое общение) </w:t>
            </w:r>
          </w:p>
        </w:tc>
        <w:tc>
          <w:tcPr>
            <w:tcW w:w="3933" w:type="dxa"/>
            <w:gridSpan w:val="2"/>
            <w:tcBorders>
              <w:top w:val="single" w:sz="8" w:space="0" w:color="000000"/>
              <w:left w:val="single" w:sz="8" w:space="0" w:color="000000"/>
              <w:bottom w:val="single" w:sz="8" w:space="0" w:color="000000"/>
              <w:right w:val="single" w:sz="8" w:space="0" w:color="000000"/>
            </w:tcBorders>
            <w:shd w:val="clear" w:color="auto" w:fill="auto"/>
            <w:tcMar>
              <w:top w:w="38" w:type="dxa"/>
              <w:left w:w="38" w:type="dxa"/>
              <w:bottom w:w="38" w:type="dxa"/>
              <w:right w:w="3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Культпоходы в театры, музеи, концертные залы, галерею </w:t>
            </w:r>
          </w:p>
        </w:tc>
        <w:tc>
          <w:tcPr>
            <w:tcW w:w="4005" w:type="dxa"/>
            <w:gridSpan w:val="2"/>
            <w:tcBorders>
              <w:top w:val="single" w:sz="8" w:space="0" w:color="000000"/>
              <w:left w:val="single" w:sz="8" w:space="0" w:color="000000"/>
              <w:bottom w:val="nil"/>
              <w:right w:val="single" w:sz="8" w:space="0" w:color="000000"/>
            </w:tcBorders>
            <w:shd w:val="clear" w:color="auto" w:fill="auto"/>
            <w:tcMar>
              <w:top w:w="38" w:type="dxa"/>
              <w:left w:w="38" w:type="dxa"/>
              <w:bottom w:w="38" w:type="dxa"/>
              <w:right w:w="3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3827" w:type="dxa"/>
            <w:vMerge w:val="restart"/>
            <w:tcBorders>
              <w:top w:val="single" w:sz="8" w:space="0" w:color="000000"/>
              <w:left w:val="single" w:sz="8" w:space="0" w:color="000000"/>
              <w:bottom w:val="nil"/>
              <w:right w:val="single" w:sz="8" w:space="0" w:color="000000"/>
            </w:tcBorders>
            <w:shd w:val="clear" w:color="auto" w:fill="auto"/>
            <w:tcMar>
              <w:top w:w="38" w:type="dxa"/>
              <w:left w:w="38" w:type="dxa"/>
              <w:bottom w:w="38" w:type="dxa"/>
              <w:right w:w="3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r>
      <w:tr w:rsidR="004B5A58" w:rsidRPr="00936AB7" w:rsidTr="005F5215">
        <w:trPr>
          <w:gridBefore w:val="2"/>
          <w:wBefore w:w="19" w:type="dxa"/>
          <w:trHeight w:val="588"/>
        </w:trPr>
        <w:tc>
          <w:tcPr>
            <w:tcW w:w="3157" w:type="dxa"/>
            <w:gridSpan w:val="2"/>
            <w:vMerge/>
            <w:tcBorders>
              <w:top w:val="single" w:sz="8" w:space="0" w:color="000000"/>
              <w:left w:val="single" w:sz="8" w:space="0" w:color="000000"/>
              <w:bottom w:val="single" w:sz="8" w:space="0" w:color="000000"/>
              <w:right w:val="single" w:sz="8" w:space="0" w:color="000000"/>
            </w:tcBorders>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7938" w:type="dxa"/>
            <w:gridSpan w:val="4"/>
            <w:tcBorders>
              <w:left w:val="single" w:sz="8" w:space="0" w:color="000000"/>
              <w:bottom w:val="single" w:sz="8" w:space="0" w:color="000000"/>
              <w:right w:val="single" w:sz="8" w:space="0" w:color="000000"/>
            </w:tcBorders>
            <w:shd w:val="clear" w:color="auto" w:fill="auto"/>
            <w:tcMar>
              <w:top w:w="38" w:type="dxa"/>
              <w:left w:w="38" w:type="dxa"/>
              <w:bottom w:w="38" w:type="dxa"/>
              <w:right w:w="38" w:type="dxa"/>
            </w:tcMar>
            <w:hideMark/>
          </w:tcPr>
          <w:p w:rsidR="005F5215"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 Концерты, инсценировки,  праздничные </w:t>
            </w:r>
          </w:p>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«огоньки» на уровне класса и школы </w:t>
            </w:r>
          </w:p>
        </w:tc>
        <w:tc>
          <w:tcPr>
            <w:tcW w:w="3827" w:type="dxa"/>
            <w:vMerge/>
            <w:tcBorders>
              <w:top w:val="single" w:sz="8" w:space="0" w:color="000000"/>
              <w:left w:val="single" w:sz="8" w:space="0" w:color="000000"/>
              <w:bottom w:val="nil"/>
              <w:right w:val="single" w:sz="8" w:space="0" w:color="000000"/>
            </w:tcBorders>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r>
      <w:tr w:rsidR="004B5A58" w:rsidRPr="00936AB7" w:rsidTr="005F5215">
        <w:trPr>
          <w:gridBefore w:val="2"/>
          <w:wBefore w:w="19" w:type="dxa"/>
          <w:trHeight w:val="616"/>
        </w:trPr>
        <w:tc>
          <w:tcPr>
            <w:tcW w:w="3157" w:type="dxa"/>
            <w:gridSpan w:val="2"/>
            <w:vMerge/>
            <w:tcBorders>
              <w:top w:val="single" w:sz="8" w:space="0" w:color="000000"/>
              <w:left w:val="single" w:sz="8" w:space="0" w:color="000000"/>
              <w:bottom w:val="single" w:sz="8" w:space="0" w:color="000000"/>
              <w:right w:val="single" w:sz="8" w:space="0" w:color="000000"/>
            </w:tcBorders>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11765" w:type="dxa"/>
            <w:gridSpan w:val="5"/>
            <w:tcBorders>
              <w:left w:val="single" w:sz="8" w:space="0" w:color="000000"/>
              <w:bottom w:val="single" w:sz="8" w:space="0" w:color="000000"/>
              <w:right w:val="single" w:sz="8" w:space="0" w:color="000000"/>
            </w:tcBorders>
            <w:shd w:val="clear" w:color="auto" w:fill="auto"/>
            <w:tcMar>
              <w:top w:w="38" w:type="dxa"/>
              <w:left w:w="38" w:type="dxa"/>
              <w:bottom w:w="38" w:type="dxa"/>
              <w:right w:w="38" w:type="dxa"/>
            </w:tcMar>
            <w:hideMark/>
          </w:tcPr>
          <w:p w:rsidR="005F5215"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Досугово-развлекательные акции школьников в окружающем школу социуме </w:t>
            </w:r>
          </w:p>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(благотворительные концерты, гастроли школьной самодеятельности и т.д.) </w:t>
            </w:r>
          </w:p>
        </w:tc>
      </w:tr>
      <w:tr w:rsidR="004B5A58" w:rsidRPr="00936AB7" w:rsidTr="005F5215">
        <w:trPr>
          <w:gridBefore w:val="2"/>
          <w:wBefore w:w="19" w:type="dxa"/>
          <w:trHeight w:val="688"/>
        </w:trPr>
        <w:tc>
          <w:tcPr>
            <w:tcW w:w="315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38" w:type="dxa"/>
              <w:left w:w="38" w:type="dxa"/>
              <w:bottom w:w="38" w:type="dxa"/>
              <w:right w:w="38" w:type="dxa"/>
            </w:tcMar>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5.Художественное творчество </w:t>
            </w:r>
          </w:p>
        </w:tc>
        <w:tc>
          <w:tcPr>
            <w:tcW w:w="3933" w:type="dxa"/>
            <w:gridSpan w:val="2"/>
            <w:tcBorders>
              <w:top w:val="single" w:sz="8" w:space="0" w:color="000000"/>
              <w:left w:val="single" w:sz="8" w:space="0" w:color="000000"/>
              <w:bottom w:val="single" w:sz="8" w:space="0" w:color="000000"/>
              <w:right w:val="single" w:sz="8" w:space="0" w:color="000000"/>
            </w:tcBorders>
            <w:shd w:val="clear" w:color="auto" w:fill="auto"/>
            <w:tcMar>
              <w:top w:w="38" w:type="dxa"/>
              <w:left w:w="38" w:type="dxa"/>
              <w:bottom w:w="38" w:type="dxa"/>
              <w:right w:w="3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Занятия объединений художественного творчества </w:t>
            </w:r>
          </w:p>
        </w:tc>
        <w:tc>
          <w:tcPr>
            <w:tcW w:w="4005" w:type="dxa"/>
            <w:gridSpan w:val="2"/>
            <w:tcBorders>
              <w:top w:val="single" w:sz="8" w:space="0" w:color="000000"/>
              <w:left w:val="single" w:sz="8" w:space="0" w:color="000000"/>
              <w:bottom w:val="nil"/>
              <w:right w:val="single" w:sz="8" w:space="0" w:color="000000"/>
            </w:tcBorders>
            <w:shd w:val="clear" w:color="auto" w:fill="auto"/>
            <w:tcMar>
              <w:top w:w="38" w:type="dxa"/>
              <w:left w:w="38" w:type="dxa"/>
              <w:bottom w:w="38" w:type="dxa"/>
              <w:right w:w="3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3827" w:type="dxa"/>
            <w:vMerge w:val="restart"/>
            <w:tcBorders>
              <w:top w:val="single" w:sz="8" w:space="0" w:color="000000"/>
              <w:left w:val="single" w:sz="8" w:space="0" w:color="000000"/>
              <w:bottom w:val="nil"/>
              <w:right w:val="single" w:sz="8" w:space="0" w:color="000000"/>
            </w:tcBorders>
            <w:shd w:val="clear" w:color="auto" w:fill="auto"/>
            <w:tcMar>
              <w:top w:w="38" w:type="dxa"/>
              <w:left w:w="38" w:type="dxa"/>
              <w:bottom w:w="38" w:type="dxa"/>
              <w:right w:w="3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r>
      <w:tr w:rsidR="004B5A58" w:rsidRPr="00936AB7" w:rsidTr="005F5215">
        <w:trPr>
          <w:gridBefore w:val="2"/>
          <w:wBefore w:w="19" w:type="dxa"/>
          <w:trHeight w:val="648"/>
        </w:trPr>
        <w:tc>
          <w:tcPr>
            <w:tcW w:w="3157" w:type="dxa"/>
            <w:gridSpan w:val="2"/>
            <w:vMerge/>
            <w:tcBorders>
              <w:top w:val="single" w:sz="8" w:space="0" w:color="000000"/>
              <w:left w:val="single" w:sz="8" w:space="0" w:color="000000"/>
              <w:bottom w:val="single" w:sz="8" w:space="0" w:color="000000"/>
              <w:right w:val="single" w:sz="8" w:space="0" w:color="000000"/>
            </w:tcBorders>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7938" w:type="dxa"/>
            <w:gridSpan w:val="4"/>
            <w:tcBorders>
              <w:left w:val="single" w:sz="8" w:space="0" w:color="000000"/>
              <w:bottom w:val="single" w:sz="8" w:space="0" w:color="000000"/>
              <w:right w:val="single" w:sz="8" w:space="0" w:color="000000"/>
            </w:tcBorders>
            <w:shd w:val="clear" w:color="auto" w:fill="auto"/>
            <w:tcMar>
              <w:top w:w="38" w:type="dxa"/>
              <w:left w:w="38" w:type="dxa"/>
              <w:bottom w:w="38" w:type="dxa"/>
              <w:right w:w="38" w:type="dxa"/>
            </w:tcMar>
            <w:hideMark/>
          </w:tcPr>
          <w:p w:rsidR="005F5215"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Художественные выставки, фестивали </w:t>
            </w:r>
          </w:p>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искусств, спектакли в классе, школе </w:t>
            </w:r>
          </w:p>
        </w:tc>
        <w:tc>
          <w:tcPr>
            <w:tcW w:w="3827" w:type="dxa"/>
            <w:vMerge/>
            <w:tcBorders>
              <w:top w:val="single" w:sz="8" w:space="0" w:color="000000"/>
              <w:left w:val="single" w:sz="8" w:space="0" w:color="000000"/>
              <w:bottom w:val="nil"/>
              <w:right w:val="single" w:sz="8" w:space="0" w:color="000000"/>
            </w:tcBorders>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r>
      <w:tr w:rsidR="004B5A58" w:rsidRPr="00936AB7" w:rsidTr="005F5215">
        <w:trPr>
          <w:gridBefore w:val="2"/>
          <w:wBefore w:w="19" w:type="dxa"/>
          <w:trHeight w:val="463"/>
        </w:trPr>
        <w:tc>
          <w:tcPr>
            <w:tcW w:w="3157" w:type="dxa"/>
            <w:gridSpan w:val="2"/>
            <w:vMerge/>
            <w:tcBorders>
              <w:top w:val="single" w:sz="8" w:space="0" w:color="000000"/>
              <w:left w:val="single" w:sz="8" w:space="0" w:color="000000"/>
              <w:bottom w:val="single" w:sz="8" w:space="0" w:color="000000"/>
              <w:right w:val="single" w:sz="8" w:space="0" w:color="000000"/>
            </w:tcBorders>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11765" w:type="dxa"/>
            <w:gridSpan w:val="5"/>
            <w:tcBorders>
              <w:left w:val="single" w:sz="8" w:space="0" w:color="000000"/>
              <w:bottom w:val="single" w:sz="8" w:space="0" w:color="000000"/>
              <w:right w:val="single" w:sz="8" w:space="0" w:color="000000"/>
            </w:tcBorders>
            <w:shd w:val="clear" w:color="auto" w:fill="auto"/>
            <w:tcMar>
              <w:top w:w="38" w:type="dxa"/>
              <w:left w:w="38" w:type="dxa"/>
              <w:bottom w:w="38" w:type="dxa"/>
              <w:right w:w="3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Художественные акции школьников в окружающем школу социуме </w:t>
            </w:r>
          </w:p>
        </w:tc>
      </w:tr>
      <w:tr w:rsidR="004B5A58" w:rsidRPr="00936AB7" w:rsidTr="005F5215">
        <w:trPr>
          <w:gridBefore w:val="3"/>
          <w:wBefore w:w="29" w:type="dxa"/>
          <w:trHeight w:val="1634"/>
        </w:trPr>
        <w:tc>
          <w:tcPr>
            <w:tcW w:w="3147"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6.Социальное творчество (социально преобразующая добровольческая деятельность) </w:t>
            </w:r>
          </w:p>
        </w:tc>
        <w:tc>
          <w:tcPr>
            <w:tcW w:w="3933"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Социальная проба (инициативное участие ребёнка в социальном деле, акции, организованной взрослым) </w:t>
            </w:r>
          </w:p>
        </w:tc>
        <w:tc>
          <w:tcPr>
            <w:tcW w:w="4005" w:type="dxa"/>
            <w:gridSpan w:val="2"/>
            <w:tcBorders>
              <w:top w:val="single" w:sz="8" w:space="0" w:color="000000"/>
              <w:left w:val="single" w:sz="8" w:space="0" w:color="000000"/>
              <w:bottom w:val="nil"/>
              <w:right w:val="single" w:sz="8" w:space="0" w:color="000000"/>
            </w:tcBorders>
            <w:shd w:val="clear" w:color="auto" w:fill="auto"/>
            <w:tcMar>
              <w:top w:w="28" w:type="dxa"/>
              <w:left w:w="28" w:type="dxa"/>
              <w:bottom w:w="28" w:type="dxa"/>
              <w:right w:w="2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3827" w:type="dxa"/>
            <w:tcBorders>
              <w:top w:val="single" w:sz="8" w:space="0" w:color="000000"/>
              <w:left w:val="single" w:sz="8" w:space="0" w:color="000000"/>
              <w:bottom w:val="nil"/>
              <w:right w:val="single" w:sz="8" w:space="0" w:color="000000"/>
            </w:tcBorders>
            <w:shd w:val="clear" w:color="auto" w:fill="auto"/>
            <w:tcMar>
              <w:top w:w="28" w:type="dxa"/>
              <w:left w:w="28" w:type="dxa"/>
              <w:bottom w:w="28" w:type="dxa"/>
              <w:right w:w="2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r>
      <w:tr w:rsidR="004B5A58" w:rsidRPr="00936AB7" w:rsidTr="005F5215">
        <w:trPr>
          <w:gridBefore w:val="3"/>
          <w:wBefore w:w="29" w:type="dxa"/>
          <w:trHeight w:val="362"/>
        </w:trPr>
        <w:tc>
          <w:tcPr>
            <w:tcW w:w="3147" w:type="dxa"/>
            <w:vMerge/>
            <w:tcBorders>
              <w:top w:val="single" w:sz="8" w:space="0" w:color="000000"/>
              <w:left w:val="single" w:sz="8" w:space="0" w:color="000000"/>
              <w:bottom w:val="single" w:sz="8" w:space="0" w:color="000000"/>
              <w:right w:val="single" w:sz="8" w:space="0" w:color="000000"/>
            </w:tcBorders>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7938" w:type="dxa"/>
            <w:gridSpan w:val="4"/>
            <w:tcBorders>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КТД (коллективно-творческое дело) </w:t>
            </w:r>
          </w:p>
        </w:tc>
        <w:tc>
          <w:tcPr>
            <w:tcW w:w="3827" w:type="dxa"/>
            <w:tcBorders>
              <w:top w:val="nil"/>
              <w:left w:val="single" w:sz="8" w:space="0" w:color="000000"/>
              <w:bottom w:val="nil"/>
              <w:right w:val="single" w:sz="8" w:space="0" w:color="000000"/>
            </w:tcBorders>
            <w:shd w:val="clear" w:color="auto" w:fill="auto"/>
            <w:tcMar>
              <w:top w:w="28" w:type="dxa"/>
              <w:left w:w="28" w:type="dxa"/>
              <w:bottom w:w="28" w:type="dxa"/>
              <w:right w:w="2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r>
      <w:tr w:rsidR="004B5A58" w:rsidRPr="00936AB7" w:rsidTr="005F5215">
        <w:trPr>
          <w:gridBefore w:val="3"/>
          <w:wBefore w:w="29" w:type="dxa"/>
          <w:trHeight w:val="362"/>
        </w:trPr>
        <w:tc>
          <w:tcPr>
            <w:tcW w:w="3147" w:type="dxa"/>
            <w:vMerge/>
            <w:tcBorders>
              <w:top w:val="single" w:sz="8" w:space="0" w:color="000000"/>
              <w:left w:val="single" w:sz="8" w:space="0" w:color="000000"/>
              <w:bottom w:val="single" w:sz="8" w:space="0" w:color="000000"/>
              <w:right w:val="single" w:sz="8" w:space="0" w:color="000000"/>
            </w:tcBorders>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11765" w:type="dxa"/>
            <w:gridSpan w:val="5"/>
            <w:tcBorders>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Социально-образовательный проект </w:t>
            </w:r>
          </w:p>
        </w:tc>
      </w:tr>
      <w:tr w:rsidR="004B5A58" w:rsidRPr="00936AB7" w:rsidTr="005F5215">
        <w:trPr>
          <w:gridBefore w:val="3"/>
          <w:wBefore w:w="29" w:type="dxa"/>
          <w:trHeight w:val="1372"/>
        </w:trPr>
        <w:tc>
          <w:tcPr>
            <w:tcW w:w="3147"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7.Трудовая (производственная) деятельность </w:t>
            </w:r>
          </w:p>
        </w:tc>
        <w:tc>
          <w:tcPr>
            <w:tcW w:w="3933"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Занятия по конструированию, кружки технического творчества, домашних ремёсел </w:t>
            </w:r>
          </w:p>
        </w:tc>
        <w:tc>
          <w:tcPr>
            <w:tcW w:w="4005" w:type="dxa"/>
            <w:gridSpan w:val="2"/>
            <w:tcBorders>
              <w:top w:val="single" w:sz="8" w:space="0" w:color="000000"/>
              <w:left w:val="single" w:sz="8" w:space="0" w:color="000000"/>
              <w:bottom w:val="nil"/>
              <w:right w:val="single" w:sz="8" w:space="0" w:color="000000"/>
            </w:tcBorders>
            <w:shd w:val="clear" w:color="auto" w:fill="auto"/>
            <w:tcMar>
              <w:top w:w="28" w:type="dxa"/>
              <w:left w:w="28" w:type="dxa"/>
              <w:bottom w:w="28" w:type="dxa"/>
              <w:right w:w="2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3827" w:type="dxa"/>
            <w:tcBorders>
              <w:top w:val="single" w:sz="8" w:space="0" w:color="000000"/>
              <w:left w:val="single" w:sz="8" w:space="0" w:color="000000"/>
              <w:bottom w:val="nil"/>
              <w:right w:val="single" w:sz="8" w:space="0" w:color="000000"/>
            </w:tcBorders>
            <w:shd w:val="clear" w:color="auto" w:fill="auto"/>
            <w:tcMar>
              <w:top w:w="28" w:type="dxa"/>
              <w:left w:w="28" w:type="dxa"/>
              <w:bottom w:w="28" w:type="dxa"/>
              <w:right w:w="2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r>
      <w:tr w:rsidR="004B5A58" w:rsidRPr="00936AB7" w:rsidTr="005F5215">
        <w:trPr>
          <w:gridBefore w:val="3"/>
          <w:wBefore w:w="29" w:type="dxa"/>
          <w:trHeight w:val="924"/>
        </w:trPr>
        <w:tc>
          <w:tcPr>
            <w:tcW w:w="3147" w:type="dxa"/>
            <w:vMerge/>
            <w:tcBorders>
              <w:top w:val="single" w:sz="8" w:space="0" w:color="000000"/>
              <w:left w:val="single" w:sz="8" w:space="0" w:color="000000"/>
              <w:bottom w:val="single" w:sz="8" w:space="0" w:color="000000"/>
              <w:right w:val="single" w:sz="8" w:space="0" w:color="000000"/>
            </w:tcBorders>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79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Трудовые десанты, сюжетно-ролевые   продуктивные игры («Почта», «Фабрика»), детская производственная бригада под руководством взрослого </w:t>
            </w:r>
          </w:p>
        </w:tc>
        <w:tc>
          <w:tcPr>
            <w:tcW w:w="3827" w:type="dxa"/>
            <w:tcBorders>
              <w:top w:val="nil"/>
              <w:left w:val="single" w:sz="8" w:space="0" w:color="000000"/>
              <w:bottom w:val="nil"/>
              <w:right w:val="single" w:sz="8" w:space="0" w:color="000000"/>
            </w:tcBorders>
            <w:shd w:val="clear" w:color="auto" w:fill="auto"/>
            <w:tcMar>
              <w:top w:w="28" w:type="dxa"/>
              <w:left w:w="28" w:type="dxa"/>
              <w:bottom w:w="28" w:type="dxa"/>
              <w:right w:w="2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r>
      <w:tr w:rsidR="004B5A58" w:rsidRPr="00936AB7" w:rsidTr="005F5215">
        <w:trPr>
          <w:gridBefore w:val="3"/>
          <w:wBefore w:w="29" w:type="dxa"/>
          <w:trHeight w:val="482"/>
        </w:trPr>
        <w:tc>
          <w:tcPr>
            <w:tcW w:w="3147" w:type="dxa"/>
            <w:vMerge/>
            <w:tcBorders>
              <w:top w:val="single" w:sz="8" w:space="0" w:color="000000"/>
              <w:left w:val="single" w:sz="8" w:space="0" w:color="000000"/>
              <w:bottom w:val="single" w:sz="8" w:space="0" w:color="000000"/>
              <w:right w:val="single" w:sz="8" w:space="0" w:color="000000"/>
            </w:tcBorders>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11765" w:type="dxa"/>
            <w:gridSpan w:val="5"/>
            <w:tcBorders>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                                  Совместное образовательное производство детей и взрослых </w:t>
            </w:r>
          </w:p>
        </w:tc>
      </w:tr>
      <w:tr w:rsidR="004B5A58" w:rsidRPr="00936AB7" w:rsidTr="005F5215">
        <w:trPr>
          <w:gridBefore w:val="3"/>
          <w:wBefore w:w="29" w:type="dxa"/>
          <w:trHeight w:val="1394"/>
        </w:trPr>
        <w:tc>
          <w:tcPr>
            <w:tcW w:w="3147"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8.Спортивно-оздоровительная деятельность </w:t>
            </w:r>
          </w:p>
        </w:tc>
        <w:tc>
          <w:tcPr>
            <w:tcW w:w="3933"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Занятия спортивных секций, беседы о ЗОЖ, участие в оздоровительных процедурах </w:t>
            </w:r>
          </w:p>
        </w:tc>
        <w:tc>
          <w:tcPr>
            <w:tcW w:w="4005" w:type="dxa"/>
            <w:gridSpan w:val="2"/>
            <w:tcBorders>
              <w:top w:val="single" w:sz="8" w:space="0" w:color="000000"/>
              <w:left w:val="single" w:sz="8" w:space="0" w:color="000000"/>
              <w:bottom w:val="nil"/>
              <w:right w:val="single" w:sz="8" w:space="0" w:color="000000"/>
            </w:tcBorders>
            <w:shd w:val="clear" w:color="auto" w:fill="auto"/>
            <w:tcMar>
              <w:top w:w="28" w:type="dxa"/>
              <w:left w:w="28" w:type="dxa"/>
              <w:bottom w:w="28" w:type="dxa"/>
              <w:right w:w="2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3827" w:type="dxa"/>
            <w:tcBorders>
              <w:top w:val="single" w:sz="8" w:space="0" w:color="000000"/>
              <w:left w:val="single" w:sz="8" w:space="0" w:color="000000"/>
              <w:bottom w:val="nil"/>
              <w:right w:val="single" w:sz="8" w:space="0" w:color="000000"/>
            </w:tcBorders>
            <w:shd w:val="clear" w:color="auto" w:fill="auto"/>
            <w:tcMar>
              <w:top w:w="28" w:type="dxa"/>
              <w:left w:w="28" w:type="dxa"/>
              <w:bottom w:w="28" w:type="dxa"/>
              <w:right w:w="2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r>
      <w:tr w:rsidR="004B5A58" w:rsidRPr="00936AB7" w:rsidTr="005F5215">
        <w:trPr>
          <w:gridBefore w:val="3"/>
          <w:wBefore w:w="29" w:type="dxa"/>
          <w:trHeight w:val="642"/>
        </w:trPr>
        <w:tc>
          <w:tcPr>
            <w:tcW w:w="3147" w:type="dxa"/>
            <w:vMerge/>
            <w:tcBorders>
              <w:top w:val="single" w:sz="8" w:space="0" w:color="000000"/>
              <w:left w:val="single" w:sz="8" w:space="0" w:color="000000"/>
              <w:bottom w:val="single" w:sz="8" w:space="0" w:color="000000"/>
              <w:right w:val="single" w:sz="8" w:space="0" w:color="000000"/>
            </w:tcBorders>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7938" w:type="dxa"/>
            <w:gridSpan w:val="4"/>
            <w:tcBorders>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Школьные спортивные турниры и </w:t>
            </w:r>
          </w:p>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оздоровительные акции </w:t>
            </w:r>
          </w:p>
        </w:tc>
        <w:tc>
          <w:tcPr>
            <w:tcW w:w="3827" w:type="dxa"/>
            <w:tcBorders>
              <w:top w:val="nil"/>
              <w:left w:val="single" w:sz="8" w:space="0" w:color="000000"/>
              <w:bottom w:val="nil"/>
              <w:right w:val="single" w:sz="8" w:space="0" w:color="000000"/>
            </w:tcBorders>
            <w:shd w:val="clear" w:color="auto" w:fill="auto"/>
            <w:tcMar>
              <w:top w:w="28" w:type="dxa"/>
              <w:left w:w="28" w:type="dxa"/>
              <w:bottom w:w="28" w:type="dxa"/>
              <w:right w:w="2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r>
      <w:tr w:rsidR="004B5A58" w:rsidRPr="00936AB7" w:rsidTr="005F5215">
        <w:trPr>
          <w:gridBefore w:val="3"/>
          <w:wBefore w:w="29" w:type="dxa"/>
          <w:trHeight w:val="642"/>
        </w:trPr>
        <w:tc>
          <w:tcPr>
            <w:tcW w:w="3147" w:type="dxa"/>
            <w:vMerge/>
            <w:tcBorders>
              <w:top w:val="single" w:sz="8" w:space="0" w:color="000000"/>
              <w:left w:val="single" w:sz="8" w:space="0" w:color="000000"/>
              <w:bottom w:val="single" w:sz="8" w:space="0" w:color="000000"/>
              <w:right w:val="single" w:sz="8" w:space="0" w:color="000000"/>
            </w:tcBorders>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11765" w:type="dxa"/>
            <w:gridSpan w:val="5"/>
            <w:tcBorders>
              <w:left w:val="single" w:sz="8" w:space="0" w:color="000000"/>
              <w:bottom w:val="single" w:sz="8" w:space="0" w:color="000000"/>
              <w:right w:val="single" w:sz="8" w:space="0" w:color="000000"/>
            </w:tcBorders>
            <w:shd w:val="clear" w:color="auto" w:fill="auto"/>
            <w:tcMar>
              <w:top w:w="28" w:type="dxa"/>
              <w:left w:w="28" w:type="dxa"/>
              <w:bottom w:w="28" w:type="dxa"/>
              <w:right w:w="28"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Спортивные и оздоровительные акции школьников  </w:t>
            </w:r>
          </w:p>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в окружающем школу социуме </w:t>
            </w:r>
          </w:p>
        </w:tc>
      </w:tr>
      <w:tr w:rsidR="004B5A58" w:rsidRPr="00936AB7" w:rsidTr="005F5215">
        <w:trPr>
          <w:trHeight w:val="400"/>
        </w:trPr>
        <w:tc>
          <w:tcPr>
            <w:tcW w:w="3176"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9. Туристско- </w:t>
            </w:r>
          </w:p>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краеведческая деятельность </w:t>
            </w:r>
          </w:p>
        </w:tc>
        <w:tc>
          <w:tcPr>
            <w:tcW w:w="3933"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Образовательная экскурсия, туристическая поездка, краеведческий кружок </w:t>
            </w:r>
          </w:p>
        </w:tc>
        <w:tc>
          <w:tcPr>
            <w:tcW w:w="4005" w:type="dxa"/>
            <w:gridSpan w:val="2"/>
            <w:tcBorders>
              <w:top w:val="single" w:sz="8" w:space="0" w:color="000000"/>
              <w:left w:val="single" w:sz="8" w:space="0" w:color="000000"/>
              <w:bottom w:val="nil"/>
              <w:right w:val="single" w:sz="8" w:space="0" w:color="000000"/>
            </w:tcBorders>
            <w:shd w:val="clear" w:color="auto" w:fill="auto"/>
            <w:tcMar>
              <w:top w:w="57" w:type="dxa"/>
              <w:left w:w="57" w:type="dxa"/>
              <w:bottom w:w="57" w:type="dxa"/>
              <w:right w:w="57"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3827" w:type="dxa"/>
            <w:tcBorders>
              <w:top w:val="single" w:sz="8" w:space="0" w:color="000000"/>
              <w:left w:val="single" w:sz="8" w:space="0" w:color="000000"/>
              <w:bottom w:val="nil"/>
              <w:right w:val="single" w:sz="8" w:space="0" w:color="000000"/>
            </w:tcBorders>
            <w:shd w:val="clear" w:color="auto" w:fill="auto"/>
            <w:tcMar>
              <w:top w:w="57" w:type="dxa"/>
              <w:left w:w="57" w:type="dxa"/>
              <w:bottom w:w="57" w:type="dxa"/>
              <w:right w:w="57"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r>
      <w:tr w:rsidR="004B5A58" w:rsidRPr="00936AB7" w:rsidTr="005F5215">
        <w:trPr>
          <w:trHeight w:val="406"/>
        </w:trPr>
        <w:tc>
          <w:tcPr>
            <w:tcW w:w="3176" w:type="dxa"/>
            <w:gridSpan w:val="4"/>
            <w:vMerge/>
            <w:tcBorders>
              <w:top w:val="single" w:sz="8" w:space="0" w:color="000000"/>
              <w:left w:val="single" w:sz="8" w:space="0" w:color="000000"/>
              <w:bottom w:val="single" w:sz="8" w:space="0" w:color="000000"/>
              <w:right w:val="single" w:sz="8" w:space="0" w:color="000000"/>
            </w:tcBorders>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7938" w:type="dxa"/>
            <w:gridSpan w:val="4"/>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Туристский поход, краеведческий клуб </w:t>
            </w:r>
          </w:p>
        </w:tc>
        <w:tc>
          <w:tcPr>
            <w:tcW w:w="3827" w:type="dxa"/>
            <w:tcBorders>
              <w:top w:val="nil"/>
              <w:left w:val="single" w:sz="8" w:space="0" w:color="000000"/>
              <w:bottom w:val="nil"/>
              <w:right w:val="single" w:sz="8" w:space="0" w:color="000000"/>
            </w:tcBorders>
            <w:shd w:val="clear" w:color="auto" w:fill="auto"/>
            <w:tcMar>
              <w:top w:w="57" w:type="dxa"/>
              <w:left w:w="57" w:type="dxa"/>
              <w:bottom w:w="57" w:type="dxa"/>
              <w:right w:w="57"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r>
      <w:tr w:rsidR="004B5A58" w:rsidRPr="00936AB7" w:rsidTr="005F5215">
        <w:trPr>
          <w:trHeight w:val="400"/>
        </w:trPr>
        <w:tc>
          <w:tcPr>
            <w:tcW w:w="3176" w:type="dxa"/>
            <w:gridSpan w:val="4"/>
            <w:vMerge/>
            <w:tcBorders>
              <w:top w:val="single" w:sz="8" w:space="0" w:color="000000"/>
              <w:left w:val="single" w:sz="8" w:space="0" w:color="000000"/>
              <w:bottom w:val="single" w:sz="8" w:space="0" w:color="000000"/>
              <w:right w:val="single" w:sz="8" w:space="0" w:color="000000"/>
            </w:tcBorders>
            <w:vAlign w:val="cente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p>
        </w:tc>
        <w:tc>
          <w:tcPr>
            <w:tcW w:w="11765" w:type="dxa"/>
            <w:gridSpan w:val="5"/>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Туристско-краеведческая экспедиция </w:t>
            </w:r>
          </w:p>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Поисково-краеведческая экспедиция </w:t>
            </w:r>
          </w:p>
          <w:p w:rsidR="004B5A58" w:rsidRPr="00936AB7" w:rsidRDefault="004B5A58" w:rsidP="005F5215">
            <w:pPr>
              <w:autoSpaceDE w:val="0"/>
              <w:autoSpaceDN w:val="0"/>
              <w:adjustRightInd w:val="0"/>
              <w:spacing w:line="240" w:lineRule="auto"/>
              <w:ind w:left="199" w:right="142"/>
              <w:rPr>
                <w:rFonts w:ascii="Times New Roman" w:hAnsi="Times New Roman" w:cs="Times New Roman"/>
                <w:bCs/>
                <w:iCs/>
                <w:sz w:val="28"/>
                <w:szCs w:val="28"/>
              </w:rPr>
            </w:pPr>
            <w:r w:rsidRPr="00936AB7">
              <w:rPr>
                <w:rFonts w:ascii="Times New Roman" w:hAnsi="Times New Roman" w:cs="Times New Roman"/>
                <w:bCs/>
                <w:iCs/>
                <w:sz w:val="28"/>
                <w:szCs w:val="28"/>
              </w:rPr>
              <w:t xml:space="preserve">Школьный краеведческий музей </w:t>
            </w:r>
          </w:p>
        </w:tc>
      </w:tr>
    </w:tbl>
    <w:p w:rsidR="004B5A58" w:rsidRPr="00936AB7" w:rsidRDefault="004B5A58" w:rsidP="00C63BBF">
      <w:pPr>
        <w:autoSpaceDE w:val="0"/>
        <w:autoSpaceDN w:val="0"/>
        <w:adjustRightInd w:val="0"/>
        <w:spacing w:line="240" w:lineRule="auto"/>
        <w:rPr>
          <w:rFonts w:ascii="Times New Roman" w:hAnsi="Times New Roman" w:cs="Times New Roman"/>
          <w:bCs/>
          <w:iCs/>
          <w:sz w:val="28"/>
          <w:szCs w:val="28"/>
        </w:rPr>
      </w:pPr>
    </w:p>
    <w:p w:rsidR="00C63BBF" w:rsidRPr="00936AB7" w:rsidRDefault="00C63BBF" w:rsidP="00C63BBF">
      <w:p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 xml:space="preserve">В результате реализации программы мы получим портрет ученика </w:t>
      </w:r>
      <w:r w:rsidR="009A77A2" w:rsidRPr="00936AB7">
        <w:rPr>
          <w:rFonts w:ascii="Times New Roman" w:hAnsi="Times New Roman" w:cs="Times New Roman"/>
          <w:bCs/>
          <w:iCs/>
          <w:sz w:val="28"/>
          <w:szCs w:val="28"/>
        </w:rPr>
        <w:t>МКОУ ПГО «ШКОЛА С. КОСОЙ БРОД»</w:t>
      </w:r>
    </w:p>
    <w:p w:rsidR="00C63BBF" w:rsidRPr="00936AB7" w:rsidRDefault="00C63BBF" w:rsidP="00450520">
      <w:pPr>
        <w:pStyle w:val="a4"/>
        <w:numPr>
          <w:ilvl w:val="1"/>
          <w:numId w:val="223"/>
        </w:num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умеет учиться, пользоваться информационными источниками может организовать своюдеятельность;</w:t>
      </w:r>
    </w:p>
    <w:p w:rsidR="00C63BBF" w:rsidRPr="00936AB7" w:rsidRDefault="00C63BBF" w:rsidP="00450520">
      <w:pPr>
        <w:pStyle w:val="a4"/>
        <w:numPr>
          <w:ilvl w:val="1"/>
          <w:numId w:val="223"/>
        </w:num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владеет опытом мотивированного участия в конкурсах и проектах;</w:t>
      </w:r>
    </w:p>
    <w:p w:rsidR="00C63BBF" w:rsidRPr="00936AB7" w:rsidRDefault="00C63BBF" w:rsidP="00450520">
      <w:pPr>
        <w:pStyle w:val="a4"/>
        <w:numPr>
          <w:ilvl w:val="1"/>
          <w:numId w:val="223"/>
        </w:num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обладает основами коммуникативной культуры (умеет слушать и слышать собеседника,высказывать свое мнение);</w:t>
      </w:r>
    </w:p>
    <w:p w:rsidR="00C63BBF" w:rsidRPr="00936AB7" w:rsidRDefault="00C63BBF" w:rsidP="00450520">
      <w:pPr>
        <w:pStyle w:val="a4"/>
        <w:numPr>
          <w:ilvl w:val="1"/>
          <w:numId w:val="223"/>
        </w:num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любознательный, интересующийся, активно познающий мир;</w:t>
      </w:r>
    </w:p>
    <w:p w:rsidR="00C63BBF" w:rsidRPr="00936AB7" w:rsidRDefault="00C63BBF" w:rsidP="00450520">
      <w:pPr>
        <w:pStyle w:val="a4"/>
        <w:numPr>
          <w:ilvl w:val="1"/>
          <w:numId w:val="223"/>
        </w:num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любит свой край и свою Родину;</w:t>
      </w:r>
    </w:p>
    <w:p w:rsidR="00C63BBF" w:rsidRPr="00936AB7" w:rsidRDefault="00C63BBF" w:rsidP="00450520">
      <w:pPr>
        <w:pStyle w:val="a4"/>
        <w:numPr>
          <w:ilvl w:val="1"/>
          <w:numId w:val="223"/>
        </w:num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уважает и принимает ценности семьи и общества;</w:t>
      </w:r>
    </w:p>
    <w:p w:rsidR="00C63BBF" w:rsidRPr="00936AB7" w:rsidRDefault="00C63BBF" w:rsidP="00450520">
      <w:pPr>
        <w:pStyle w:val="a4"/>
        <w:numPr>
          <w:ilvl w:val="1"/>
          <w:numId w:val="223"/>
        </w:num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готов самостоятельно действовать и отвечать за свои поступки перед семьей и школой;</w:t>
      </w:r>
    </w:p>
    <w:p w:rsidR="00C63BBF" w:rsidRPr="00936AB7" w:rsidRDefault="00C63BBF" w:rsidP="00450520">
      <w:pPr>
        <w:pStyle w:val="a4"/>
        <w:numPr>
          <w:ilvl w:val="1"/>
          <w:numId w:val="223"/>
        </w:num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доброжелательный, умеет слушать и слышать партнера, умеет высказать свое мнение;</w:t>
      </w:r>
    </w:p>
    <w:p w:rsidR="00C63BBF" w:rsidRPr="00936AB7" w:rsidRDefault="00C63BBF" w:rsidP="00450520">
      <w:pPr>
        <w:pStyle w:val="a4"/>
        <w:numPr>
          <w:ilvl w:val="1"/>
          <w:numId w:val="223"/>
        </w:num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выполняет правила здорового и безопасного образа жизни для себя и окружающих.</w:t>
      </w:r>
    </w:p>
    <w:p w:rsidR="003E487D" w:rsidRPr="00936AB7" w:rsidRDefault="003E487D" w:rsidP="00625DCD">
      <w:pPr>
        <w:jc w:val="center"/>
        <w:rPr>
          <w:rFonts w:ascii="Times New Roman" w:hAnsi="Times New Roman" w:cs="Times New Roman"/>
          <w:b/>
          <w:bCs/>
          <w:iCs/>
          <w:sz w:val="28"/>
          <w:szCs w:val="28"/>
        </w:rPr>
      </w:pPr>
    </w:p>
    <w:p w:rsidR="001A1EE9" w:rsidRPr="00936AB7" w:rsidRDefault="001A1EE9" w:rsidP="003E487D">
      <w:pPr>
        <w:autoSpaceDE w:val="0"/>
        <w:autoSpaceDN w:val="0"/>
        <w:adjustRightInd w:val="0"/>
        <w:spacing w:line="240" w:lineRule="auto"/>
        <w:jc w:val="center"/>
        <w:rPr>
          <w:rFonts w:ascii="Times New Roman" w:hAnsi="Times New Roman" w:cs="Times New Roman"/>
          <w:b/>
          <w:bCs/>
          <w:iCs/>
          <w:sz w:val="28"/>
          <w:szCs w:val="28"/>
        </w:rPr>
      </w:pPr>
    </w:p>
    <w:p w:rsidR="001A1EE9" w:rsidRPr="00936AB7" w:rsidRDefault="001A1EE9" w:rsidP="003E487D">
      <w:pPr>
        <w:autoSpaceDE w:val="0"/>
        <w:autoSpaceDN w:val="0"/>
        <w:adjustRightInd w:val="0"/>
        <w:spacing w:line="240" w:lineRule="auto"/>
        <w:jc w:val="center"/>
        <w:rPr>
          <w:rFonts w:ascii="Times New Roman" w:hAnsi="Times New Roman" w:cs="Times New Roman"/>
          <w:b/>
          <w:bCs/>
          <w:iCs/>
          <w:sz w:val="28"/>
          <w:szCs w:val="28"/>
        </w:rPr>
      </w:pPr>
    </w:p>
    <w:p w:rsidR="001A1EE9" w:rsidRPr="00936AB7" w:rsidRDefault="001A1EE9" w:rsidP="003E487D">
      <w:pPr>
        <w:autoSpaceDE w:val="0"/>
        <w:autoSpaceDN w:val="0"/>
        <w:adjustRightInd w:val="0"/>
        <w:spacing w:line="240" w:lineRule="auto"/>
        <w:jc w:val="center"/>
        <w:rPr>
          <w:rFonts w:ascii="Times New Roman" w:hAnsi="Times New Roman" w:cs="Times New Roman"/>
          <w:b/>
          <w:bCs/>
          <w:iCs/>
          <w:sz w:val="28"/>
          <w:szCs w:val="28"/>
        </w:rPr>
      </w:pPr>
    </w:p>
    <w:p w:rsidR="003E487D" w:rsidRPr="00936AB7" w:rsidRDefault="00CB4E9C" w:rsidP="003E487D">
      <w:pPr>
        <w:autoSpaceDE w:val="0"/>
        <w:autoSpaceDN w:val="0"/>
        <w:adjustRightInd w:val="0"/>
        <w:spacing w:line="240" w:lineRule="auto"/>
        <w:jc w:val="center"/>
        <w:rPr>
          <w:rFonts w:ascii="Times New Roman" w:hAnsi="Times New Roman" w:cs="Times New Roman"/>
          <w:b/>
          <w:bCs/>
          <w:iCs/>
          <w:sz w:val="28"/>
          <w:szCs w:val="28"/>
        </w:rPr>
      </w:pPr>
      <w:r w:rsidRPr="00936AB7">
        <w:rPr>
          <w:rFonts w:ascii="Times New Roman" w:hAnsi="Times New Roman" w:cs="Times New Roman"/>
          <w:b/>
          <w:bCs/>
          <w:iCs/>
          <w:sz w:val="28"/>
          <w:szCs w:val="28"/>
        </w:rPr>
        <w:t>3</w:t>
      </w:r>
      <w:r w:rsidR="003E487D" w:rsidRPr="00936AB7">
        <w:rPr>
          <w:rFonts w:ascii="Times New Roman" w:hAnsi="Times New Roman" w:cs="Times New Roman"/>
          <w:b/>
          <w:bCs/>
          <w:iCs/>
          <w:sz w:val="28"/>
          <w:szCs w:val="28"/>
        </w:rPr>
        <w:t>.3. Система условий реализации основной образовательной программы НОО</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В соответствии с Законом Российской Федерации «Об образовании в Российской Федерации» федеральный</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государственный образовательный стандарт начального общего образования представляет собой</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совокупность требований, обязательных при реализации основных образовательных программ</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начального общего образования.</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Федеральный государственный образовательный стандарт начального общего образования</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включает в себя требования к условиям реализации основной образовательной программы</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начального общего образования, в том числе кадровым, финансовым, материально-техническим и</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иным условиям.</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Интегративным результатом реализации указанных требований должно быть создание</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комфортной развивающей образовательной среды:</w:t>
      </w:r>
    </w:p>
    <w:p w:rsidR="003E487D" w:rsidRPr="00936AB7" w:rsidRDefault="003E487D" w:rsidP="003E487D">
      <w:pPr>
        <w:pStyle w:val="a4"/>
        <w:numPr>
          <w:ilvl w:val="0"/>
          <w:numId w:val="46"/>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обеспечивающей высокое качество образования, его доступность, открытость и</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3E487D" w:rsidRPr="00936AB7" w:rsidRDefault="003E487D" w:rsidP="003E487D">
      <w:pPr>
        <w:pStyle w:val="a4"/>
        <w:numPr>
          <w:ilvl w:val="0"/>
          <w:numId w:val="46"/>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гарантирующей охрану и укрепление физического, психологического и социального здоровья обучающихся;</w:t>
      </w:r>
    </w:p>
    <w:p w:rsidR="003E487D" w:rsidRPr="00936AB7" w:rsidRDefault="003E487D" w:rsidP="003E487D">
      <w:pPr>
        <w:pStyle w:val="a4"/>
        <w:numPr>
          <w:ilvl w:val="0"/>
          <w:numId w:val="46"/>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комфортной по отношению к обучающимся и педагогическим работникам.</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На протяжении многих лет приоритетом общеобразовательного учреждения для детей</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младшего школьного возраста является создание не только необходимых, но и безопасных условий</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 xml:space="preserve">для успешной образовательной деятельности детей. </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Материально-техническое обеспечение – одно</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из важнейших условий реализации основной образовательной программы начального общего</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образования.</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Цель мероприятий по приведению материально-технических условий школы в соответствие с</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ФГОС - создание современной предметно-образовательной среды обучения начальной школы.</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Материально-технические условия реализации основной образовательной программы</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начального общего образования включают учебное и учебно-наглядное оборудование, оснащение</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учебных кабинетов и административных помещений.</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Оснащение учебных помещений школы определяется перечнем необходимого учебного</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оборудования, указанного в Требованиях с учетом специфики площадей классов школы. Обучение в</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начальных классах МКОУ ПГО «Школа с. Косой Брод» проходит на первом этаже здания школы.</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Кабинеты закрепляются на весь период обучения за одним классом. Кроме того, в школе имеется 1 кабинет информатики, оборудованный8 компьютерами. Все кабинеты начальных классов</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оборудованы техникой: ноутбуком, проектором, экраном, 3 кабинета принтером.</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Информационные технологии в начальной школе должны быть ориентированы на поддержку</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поисковой деятельности, проверку гипотез, моделирование, а также контроль и оценку учебных</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действий обучающихся. Поэтому в школе имеется свободный доступ к ресурсам интернет. Кроме того,</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имеется библиотека, укомплектованная учебной литературой на 100%, художественной литературой по школьной программе на 100 %.</w:t>
      </w:r>
    </w:p>
    <w:p w:rsidR="003E487D" w:rsidRPr="00936AB7" w:rsidRDefault="003E487D" w:rsidP="00625DC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В школе созданы все условия для занятий физкультурой и спортом учащихся. Имеется спортивный зал со специально оборудованными раздевалками для девочек и мальчиков. Общие</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школьные спортивные праздники и соревнования проводятся на территории школьного стадиона.</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Оборудована пришкольная спортивная площадка для игр. Спортивные секции и кружки работают во</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вторую половину дня в спортивном зале.</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Для проведения досуговой деятельности и дополнительного образования учащихся в школе</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имеется кинозал, оборудованный в рекреации 1 этажа, библиотека, кабинет музыки. Кинозал рассчитан на 100 посадочных мест. В нем проходят школьные и классные</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праздники, концерты, тематические вечера, встречи, торжественные линейки, занятия и сборы</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творческих объединений.</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Имеется учительская, кабинеты администрации оснащены компьютерами и</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оргтехникой.</w:t>
      </w:r>
    </w:p>
    <w:p w:rsidR="003E487D" w:rsidRPr="00936AB7" w:rsidRDefault="003E487D" w:rsidP="003E487D">
      <w:p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Для медицинского обслуживания и лечебно-оздоровительной работы школа сотрудничает с МУЗ ЦГБ, фельдшерско-акушерским пунктом с. Косой Брод, находящимся во втором здании.</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Для организации качественного горячего питания школьников имеется столовая, оснащенная</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новым оборудованием, отвечающим современным требованиям. Имеется помещение для хранения</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продуктов, холодильные установки. Обеденный зал рассчитан на 60 посадочных мест.</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Материально-техническая база реализации основной образовательной программы начального</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общего образования соответствует действующим санитарным и противопожарным нормам, нормам</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охраны труда работников образовательных учреждениям.</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Ключевое значение имеет учебно-методическое и информационное обеспечение. Его состав</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призван обеспечить создание учебной и предметно - деятельностной среды в условиях реализации</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ФГОС, содействующей обучению и развитию младших школьников.</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В соответствии с требованиями Стандарта все учащиеся 1 - 4 -х классов обеспечены учебниками.</w:t>
      </w:r>
    </w:p>
    <w:p w:rsidR="00625DCD" w:rsidRPr="00936AB7" w:rsidRDefault="00625DCD" w:rsidP="003E487D">
      <w:pPr>
        <w:autoSpaceDE w:val="0"/>
        <w:autoSpaceDN w:val="0"/>
        <w:adjustRightInd w:val="0"/>
        <w:spacing w:line="240" w:lineRule="auto"/>
        <w:jc w:val="center"/>
        <w:rPr>
          <w:rFonts w:ascii="Times New Roman" w:hAnsi="Times New Roman" w:cs="Times New Roman"/>
          <w:b/>
          <w:bCs/>
          <w:iCs/>
          <w:sz w:val="28"/>
          <w:szCs w:val="28"/>
        </w:rPr>
      </w:pPr>
    </w:p>
    <w:p w:rsidR="003E487D" w:rsidRPr="00936AB7" w:rsidRDefault="00301648" w:rsidP="00301648">
      <w:pPr>
        <w:autoSpaceDE w:val="0"/>
        <w:autoSpaceDN w:val="0"/>
        <w:adjustRightInd w:val="0"/>
        <w:spacing w:line="240" w:lineRule="auto"/>
        <w:ind w:firstLine="567"/>
        <w:rPr>
          <w:rFonts w:ascii="Times New Roman" w:hAnsi="Times New Roman" w:cs="Times New Roman"/>
          <w:b/>
          <w:bCs/>
          <w:iCs/>
          <w:sz w:val="28"/>
          <w:szCs w:val="28"/>
          <w:u w:val="single"/>
        </w:rPr>
      </w:pPr>
      <w:r w:rsidRPr="00936AB7">
        <w:rPr>
          <w:rFonts w:ascii="Times New Roman" w:hAnsi="Times New Roman" w:cs="Times New Roman"/>
          <w:b/>
          <w:bCs/>
          <w:iCs/>
          <w:sz w:val="28"/>
          <w:szCs w:val="28"/>
          <w:u w:val="single"/>
        </w:rPr>
        <w:t>Информационно-методические условия</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УМК «Перспектива».</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Ведущая целевая установка УМК «</w:t>
      </w:r>
      <w:r w:rsidR="00625DCD" w:rsidRPr="00936AB7">
        <w:rPr>
          <w:rFonts w:ascii="Times New Roman" w:hAnsi="Times New Roman" w:cs="Times New Roman"/>
          <w:bCs/>
          <w:iCs/>
          <w:sz w:val="28"/>
          <w:szCs w:val="28"/>
        </w:rPr>
        <w:t>Перспектива</w:t>
      </w:r>
      <w:r w:rsidRPr="00936AB7">
        <w:rPr>
          <w:rFonts w:ascii="Times New Roman" w:hAnsi="Times New Roman" w:cs="Times New Roman"/>
          <w:bCs/>
          <w:iCs/>
          <w:sz w:val="28"/>
          <w:szCs w:val="28"/>
        </w:rPr>
        <w:t>» и ФГОС: Воспитание гуманного, творческого, социально активного и компетентного человека – гражданина и</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патриота России, уважительно и бережно относящегося к среде своего обитания, к своей семье, к</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природному и культурному достоянию своей малой Родины, своей многонациональной страны и</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всего человечества.</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Современный национальный воспитательный идеал: Высоконравственный, творческий, компетентный гражданин России, принимающий судьбу</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Отечества как свою личную, осознающий ответственность за настоящее и будущее своей страны,</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укорененный в духовных и культурных традициях многонационального народа Российской</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Федерации.</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Основные средства реализации ведущей целевой установки УМК «Перспектива»:</w:t>
      </w:r>
    </w:p>
    <w:p w:rsidR="003E487D" w:rsidRPr="00936AB7" w:rsidRDefault="003E487D" w:rsidP="003E487D">
      <w:pPr>
        <w:pStyle w:val="a4"/>
        <w:numPr>
          <w:ilvl w:val="0"/>
          <w:numId w:val="47"/>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Значительный воспитательный потенциал.</w:t>
      </w:r>
    </w:p>
    <w:p w:rsidR="003E487D" w:rsidRPr="00936AB7" w:rsidRDefault="003E487D" w:rsidP="003E487D">
      <w:pPr>
        <w:pStyle w:val="a4"/>
        <w:numPr>
          <w:ilvl w:val="0"/>
          <w:numId w:val="47"/>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Системно выстроенный потенциал для включения младших школьников в учебную деятельность.</w:t>
      </w:r>
    </w:p>
    <w:p w:rsidR="003E487D" w:rsidRPr="00936AB7" w:rsidRDefault="003E487D" w:rsidP="003E487D">
      <w:pPr>
        <w:pStyle w:val="a4"/>
        <w:numPr>
          <w:ilvl w:val="0"/>
          <w:numId w:val="47"/>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Возможности для дифференцированного и личностно-ориентированного образования школьников.</w:t>
      </w:r>
    </w:p>
    <w:p w:rsidR="003E487D" w:rsidRPr="00936AB7" w:rsidRDefault="003E487D" w:rsidP="003E487D">
      <w:pPr>
        <w:pStyle w:val="a4"/>
        <w:numPr>
          <w:ilvl w:val="0"/>
          <w:numId w:val="47"/>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Преобладание проблемно-поискового методов обучения.</w:t>
      </w:r>
    </w:p>
    <w:p w:rsidR="003E487D" w:rsidRPr="00936AB7" w:rsidRDefault="003E487D" w:rsidP="003E487D">
      <w:pPr>
        <w:pStyle w:val="a4"/>
        <w:numPr>
          <w:ilvl w:val="0"/>
          <w:numId w:val="47"/>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Практическая направленность содержания материала с опорой на социальный опыт ученика.</w:t>
      </w:r>
    </w:p>
    <w:p w:rsidR="003E487D" w:rsidRPr="00936AB7" w:rsidRDefault="003E487D" w:rsidP="003E487D">
      <w:pPr>
        <w:pStyle w:val="a4"/>
        <w:numPr>
          <w:ilvl w:val="0"/>
          <w:numId w:val="47"/>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Творческие, проектные задания, учебные диалоги.</w:t>
      </w:r>
    </w:p>
    <w:p w:rsidR="003E487D" w:rsidRPr="00936AB7" w:rsidRDefault="003E487D" w:rsidP="003E487D">
      <w:pPr>
        <w:pStyle w:val="a4"/>
        <w:numPr>
          <w:ilvl w:val="0"/>
          <w:numId w:val="47"/>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Возможности для моделирования изучаемых объектов и явлений окружающего мира.</w:t>
      </w:r>
    </w:p>
    <w:p w:rsidR="003E487D" w:rsidRPr="00936AB7" w:rsidRDefault="003E487D" w:rsidP="003E487D">
      <w:pPr>
        <w:pStyle w:val="a4"/>
        <w:numPr>
          <w:ilvl w:val="0"/>
          <w:numId w:val="47"/>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Возможности для разнообразия организационных форм обучения, в т.ч. с использованием</w:t>
      </w:r>
    </w:p>
    <w:p w:rsidR="003E487D" w:rsidRPr="00936AB7" w:rsidRDefault="003E487D" w:rsidP="003E487D">
      <w:pPr>
        <w:pStyle w:val="a4"/>
        <w:numPr>
          <w:ilvl w:val="0"/>
          <w:numId w:val="47"/>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электронных ресурсов.</w:t>
      </w:r>
    </w:p>
    <w:p w:rsidR="003E487D" w:rsidRPr="00936AB7" w:rsidRDefault="003E487D" w:rsidP="003E487D">
      <w:p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УМК «Перспектива» сегодня — это:</w:t>
      </w:r>
    </w:p>
    <w:p w:rsidR="003E487D" w:rsidRPr="00936AB7" w:rsidRDefault="003E487D" w:rsidP="003E487D">
      <w:pPr>
        <w:pStyle w:val="a4"/>
        <w:numPr>
          <w:ilvl w:val="0"/>
          <w:numId w:val="48"/>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мощный потенциал для духовно-нравственного развития и воспитания личности</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гражданина России;</w:t>
      </w:r>
    </w:p>
    <w:p w:rsidR="003E487D" w:rsidRPr="00936AB7" w:rsidRDefault="003E487D" w:rsidP="003E487D">
      <w:pPr>
        <w:pStyle w:val="a4"/>
        <w:numPr>
          <w:ilvl w:val="0"/>
          <w:numId w:val="48"/>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реальная возможность достижения личностных, метапредметных и предметных</w:t>
      </w:r>
      <w:r w:rsidR="00E64C39"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результатов, соответствующих задачам современного образования;</w:t>
      </w:r>
    </w:p>
    <w:p w:rsidR="003E487D" w:rsidRPr="00936AB7" w:rsidRDefault="003E487D" w:rsidP="003E487D">
      <w:pPr>
        <w:pStyle w:val="a4"/>
        <w:numPr>
          <w:ilvl w:val="0"/>
          <w:numId w:val="48"/>
        </w:numPr>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постоянно обновляющаяся, наиболее востребованная и понятная учителю</w:t>
      </w:r>
    </w:p>
    <w:p w:rsidR="003E487D" w:rsidRPr="00936AB7" w:rsidRDefault="003E487D" w:rsidP="003E487D">
      <w:pPr>
        <w:pStyle w:val="a4"/>
        <w:autoSpaceDE w:val="0"/>
        <w:autoSpaceDN w:val="0"/>
        <w:adjustRightInd w:val="0"/>
        <w:spacing w:line="240" w:lineRule="auto"/>
        <w:jc w:val="both"/>
        <w:rPr>
          <w:rFonts w:ascii="Times New Roman" w:hAnsi="Times New Roman" w:cs="Times New Roman"/>
          <w:bCs/>
          <w:iCs/>
          <w:sz w:val="28"/>
          <w:szCs w:val="28"/>
        </w:rPr>
      </w:pPr>
      <w:r w:rsidRPr="00936AB7">
        <w:rPr>
          <w:rFonts w:ascii="Times New Roman" w:hAnsi="Times New Roman" w:cs="Times New Roman"/>
          <w:bCs/>
          <w:iCs/>
          <w:sz w:val="28"/>
          <w:szCs w:val="28"/>
        </w:rPr>
        <w:t>образовательная система для начальной школы.</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Учебники системы являются основой учебно-методического комплекса «Перспектива», входят в Федеральный перечень учебников рекомендуемых к</w:t>
      </w:r>
      <w:r w:rsidR="000D62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использованию при реализации имеющих государственную аккредитацию образовательных</w:t>
      </w:r>
      <w:r w:rsidR="000D62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программ начального общего, основного общего, среднего общего образования (Приказ от 31 марта</w:t>
      </w:r>
      <w:r w:rsidR="000D62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2014 г. № 253).</w:t>
      </w:r>
    </w:p>
    <w:p w:rsidR="00625DCD" w:rsidRPr="00936AB7" w:rsidRDefault="00625DCD">
      <w:pPr>
        <w:rPr>
          <w:rFonts w:ascii="Times New Roman" w:hAnsi="Times New Roman" w:cs="Times New Roman"/>
          <w:bCs/>
          <w:iCs/>
          <w:sz w:val="28"/>
          <w:szCs w:val="28"/>
        </w:rPr>
      </w:pPr>
      <w:r w:rsidRPr="00936AB7">
        <w:rPr>
          <w:rFonts w:ascii="Times New Roman" w:hAnsi="Times New Roman" w:cs="Times New Roman"/>
          <w:bCs/>
          <w:iCs/>
          <w:sz w:val="28"/>
          <w:szCs w:val="28"/>
        </w:rPr>
        <w:br w:type="page"/>
      </w:r>
    </w:p>
    <w:tbl>
      <w:tblPr>
        <w:tblStyle w:val="a3"/>
        <w:tblW w:w="0" w:type="auto"/>
        <w:tblLook w:val="04A0" w:firstRow="1" w:lastRow="0" w:firstColumn="1" w:lastColumn="0" w:noHBand="0" w:noVBand="1"/>
      </w:tblPr>
      <w:tblGrid>
        <w:gridCol w:w="7425"/>
        <w:gridCol w:w="7425"/>
      </w:tblGrid>
      <w:tr w:rsidR="003E487D" w:rsidRPr="00936AB7" w:rsidTr="00625DCD">
        <w:tc>
          <w:tcPr>
            <w:tcW w:w="7425" w:type="dxa"/>
          </w:tcPr>
          <w:p w:rsidR="003E487D" w:rsidRPr="00936AB7" w:rsidRDefault="003E487D" w:rsidP="00301648">
            <w:pPr>
              <w:autoSpaceDE w:val="0"/>
              <w:autoSpaceDN w:val="0"/>
              <w:adjustRightInd w:val="0"/>
              <w:jc w:val="center"/>
              <w:rPr>
                <w:rFonts w:ascii="Times New Roman" w:hAnsi="Times New Roman" w:cs="Times New Roman"/>
                <w:b/>
                <w:bCs/>
                <w:iCs/>
                <w:sz w:val="28"/>
                <w:szCs w:val="28"/>
              </w:rPr>
            </w:pPr>
            <w:r w:rsidRPr="00936AB7">
              <w:rPr>
                <w:rFonts w:ascii="Times New Roman" w:hAnsi="Times New Roman" w:cs="Times New Roman"/>
                <w:b/>
                <w:bCs/>
                <w:iCs/>
                <w:sz w:val="28"/>
                <w:szCs w:val="28"/>
              </w:rPr>
              <w:t>Направление</w:t>
            </w:r>
          </w:p>
        </w:tc>
        <w:tc>
          <w:tcPr>
            <w:tcW w:w="7425" w:type="dxa"/>
          </w:tcPr>
          <w:p w:rsidR="003E487D" w:rsidRPr="00936AB7" w:rsidRDefault="003E487D" w:rsidP="00301648">
            <w:pPr>
              <w:autoSpaceDE w:val="0"/>
              <w:autoSpaceDN w:val="0"/>
              <w:adjustRightInd w:val="0"/>
              <w:jc w:val="center"/>
              <w:rPr>
                <w:rFonts w:ascii="Times New Roman" w:hAnsi="Times New Roman" w:cs="Times New Roman"/>
                <w:b/>
                <w:bCs/>
                <w:iCs/>
                <w:sz w:val="28"/>
                <w:szCs w:val="28"/>
              </w:rPr>
            </w:pPr>
            <w:r w:rsidRPr="00936AB7">
              <w:rPr>
                <w:rFonts w:ascii="Times New Roman" w:hAnsi="Times New Roman" w:cs="Times New Roman"/>
                <w:b/>
                <w:bCs/>
                <w:iCs/>
                <w:sz w:val="28"/>
                <w:szCs w:val="28"/>
              </w:rPr>
              <w:t>Информационное обеспечение</w:t>
            </w:r>
          </w:p>
        </w:tc>
      </w:tr>
      <w:tr w:rsidR="003E487D" w:rsidRPr="00936AB7" w:rsidTr="00625DCD">
        <w:tc>
          <w:tcPr>
            <w:tcW w:w="7425" w:type="dxa"/>
          </w:tcPr>
          <w:p w:rsidR="003E487D" w:rsidRPr="00936AB7" w:rsidRDefault="003E487D" w:rsidP="0033661C">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Планирование образовательного процесса и его ресурсного обеспечения</w:t>
            </w:r>
          </w:p>
          <w:p w:rsidR="003E487D" w:rsidRPr="00936AB7" w:rsidRDefault="003E487D" w:rsidP="0033661C">
            <w:pPr>
              <w:autoSpaceDE w:val="0"/>
              <w:autoSpaceDN w:val="0"/>
              <w:adjustRightInd w:val="0"/>
              <w:rPr>
                <w:rFonts w:ascii="Times New Roman" w:hAnsi="Times New Roman" w:cs="Times New Roman"/>
                <w:bCs/>
                <w:iCs/>
                <w:sz w:val="28"/>
                <w:szCs w:val="28"/>
              </w:rPr>
            </w:pPr>
          </w:p>
        </w:tc>
        <w:tc>
          <w:tcPr>
            <w:tcW w:w="7425" w:type="dxa"/>
          </w:tcPr>
          <w:p w:rsidR="003E487D" w:rsidRPr="00936AB7" w:rsidRDefault="003E487D" w:rsidP="0033661C">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Тематическое и поурочное планирование, учебники, методическая литература, комплекты программно-прикладных средств, ресурсы сети Интернет</w:t>
            </w:r>
          </w:p>
        </w:tc>
      </w:tr>
      <w:tr w:rsidR="003E487D" w:rsidRPr="00936AB7" w:rsidTr="00625DCD">
        <w:tc>
          <w:tcPr>
            <w:tcW w:w="7425" w:type="dxa"/>
          </w:tcPr>
          <w:p w:rsidR="003E487D" w:rsidRPr="00936AB7" w:rsidRDefault="003E487D" w:rsidP="0033661C">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Фиксация хода образовательного процесса, размещение учебных материалов, предназначенных для образовательной деятельности учащихся</w:t>
            </w:r>
          </w:p>
        </w:tc>
        <w:tc>
          <w:tcPr>
            <w:tcW w:w="7425" w:type="dxa"/>
          </w:tcPr>
          <w:p w:rsidR="003E487D" w:rsidRPr="00936AB7" w:rsidRDefault="003E487D" w:rsidP="0033661C">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Фиксация в классных журналах, дневниках учащихся.</w:t>
            </w:r>
          </w:p>
          <w:p w:rsidR="003E487D" w:rsidRPr="00936AB7" w:rsidRDefault="003E487D" w:rsidP="0033661C">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Размещение учебных материалов для</w:t>
            </w:r>
            <w:r w:rsidR="000D62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учащихся на сайте школы и сайтах учителей</w:t>
            </w:r>
          </w:p>
        </w:tc>
      </w:tr>
      <w:tr w:rsidR="003E487D" w:rsidRPr="00936AB7" w:rsidTr="00625DCD">
        <w:tc>
          <w:tcPr>
            <w:tcW w:w="7425" w:type="dxa"/>
          </w:tcPr>
          <w:p w:rsidR="003E487D" w:rsidRPr="00936AB7" w:rsidRDefault="003E487D" w:rsidP="0033661C">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Обеспечение доступа, в том числе в</w:t>
            </w:r>
            <w:r w:rsidR="000D62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 xml:space="preserve">Интернете, к размещаемой информации для </w:t>
            </w:r>
            <w:r w:rsidR="00625DCD" w:rsidRPr="00936AB7">
              <w:rPr>
                <w:rFonts w:ascii="Times New Roman" w:hAnsi="Times New Roman" w:cs="Times New Roman"/>
                <w:bCs/>
                <w:iCs/>
                <w:sz w:val="28"/>
                <w:szCs w:val="28"/>
              </w:rPr>
              <w:t xml:space="preserve">участников </w:t>
            </w:r>
            <w:r w:rsidRPr="00936AB7">
              <w:rPr>
                <w:rFonts w:ascii="Times New Roman" w:hAnsi="Times New Roman" w:cs="Times New Roman"/>
                <w:bCs/>
                <w:iCs/>
                <w:sz w:val="28"/>
                <w:szCs w:val="28"/>
              </w:rPr>
              <w:t>образовательного процесса(включая семьи учащихся), методических служб, органов управления образованием</w:t>
            </w:r>
          </w:p>
        </w:tc>
        <w:tc>
          <w:tcPr>
            <w:tcW w:w="7425" w:type="dxa"/>
          </w:tcPr>
          <w:p w:rsidR="003E487D" w:rsidRPr="00936AB7" w:rsidRDefault="003E487D" w:rsidP="0033661C">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Работа сайта школы, функционирование</w:t>
            </w:r>
          </w:p>
          <w:p w:rsidR="003E487D" w:rsidRPr="00936AB7" w:rsidRDefault="003E487D" w:rsidP="0033661C">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сервиса «Электронный журнал»</w:t>
            </w:r>
          </w:p>
          <w:p w:rsidR="003E487D" w:rsidRPr="00936AB7" w:rsidRDefault="003E487D" w:rsidP="0033661C">
            <w:pPr>
              <w:autoSpaceDE w:val="0"/>
              <w:autoSpaceDN w:val="0"/>
              <w:adjustRightInd w:val="0"/>
              <w:rPr>
                <w:rFonts w:ascii="Times New Roman" w:hAnsi="Times New Roman" w:cs="Times New Roman"/>
                <w:bCs/>
                <w:iCs/>
                <w:sz w:val="28"/>
                <w:szCs w:val="28"/>
              </w:rPr>
            </w:pPr>
          </w:p>
        </w:tc>
      </w:tr>
      <w:tr w:rsidR="003E487D" w:rsidRPr="00936AB7" w:rsidTr="00625DCD">
        <w:tc>
          <w:tcPr>
            <w:tcW w:w="7425" w:type="dxa"/>
          </w:tcPr>
          <w:p w:rsidR="003E487D" w:rsidRPr="00936AB7" w:rsidRDefault="003E487D" w:rsidP="0033661C">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Взаимодействие образовательного учреждения с органами, осуществляющими управление в сфере образования и с другими образовательными учреждениями,</w:t>
            </w:r>
          </w:p>
          <w:p w:rsidR="003E487D" w:rsidRPr="00936AB7" w:rsidRDefault="003E487D" w:rsidP="0033661C">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организациями.</w:t>
            </w:r>
          </w:p>
        </w:tc>
        <w:tc>
          <w:tcPr>
            <w:tcW w:w="7425" w:type="dxa"/>
          </w:tcPr>
          <w:p w:rsidR="003E487D" w:rsidRPr="00936AB7" w:rsidRDefault="003E487D" w:rsidP="0033661C">
            <w:pPr>
              <w:autoSpaceDE w:val="0"/>
              <w:autoSpaceDN w:val="0"/>
              <w:adjustRightInd w:val="0"/>
              <w:rPr>
                <w:rFonts w:ascii="Times New Roman" w:hAnsi="Times New Roman" w:cs="Times New Roman"/>
                <w:bCs/>
                <w:iCs/>
                <w:sz w:val="28"/>
                <w:szCs w:val="28"/>
              </w:rPr>
            </w:pPr>
            <w:r w:rsidRPr="00936AB7">
              <w:rPr>
                <w:rFonts w:ascii="Times New Roman" w:hAnsi="Times New Roman" w:cs="Times New Roman"/>
                <w:bCs/>
                <w:iCs/>
                <w:sz w:val="28"/>
                <w:szCs w:val="28"/>
              </w:rPr>
              <w:t>Наличие электронной почты школы, доступ ко всем сайтам, осуществляющим управление в сфере образования (областной, муниципальный), учительским и учебным сайтам с целью получения ДО и участия в конкурсах различного уровня</w:t>
            </w:r>
          </w:p>
        </w:tc>
      </w:tr>
    </w:tbl>
    <w:p w:rsidR="003E487D" w:rsidRPr="00936AB7" w:rsidRDefault="003E487D" w:rsidP="003E487D">
      <w:pPr>
        <w:autoSpaceDE w:val="0"/>
        <w:autoSpaceDN w:val="0"/>
        <w:adjustRightInd w:val="0"/>
        <w:spacing w:line="240" w:lineRule="auto"/>
        <w:rPr>
          <w:rFonts w:ascii="Times New Roman" w:hAnsi="Times New Roman" w:cs="Times New Roman"/>
          <w:bCs/>
          <w:iCs/>
          <w:sz w:val="28"/>
          <w:szCs w:val="28"/>
        </w:rPr>
      </w:pPr>
    </w:p>
    <w:p w:rsidR="003E487D" w:rsidRPr="00936AB7" w:rsidRDefault="003E487D" w:rsidP="00301648">
      <w:pPr>
        <w:autoSpaceDE w:val="0"/>
        <w:autoSpaceDN w:val="0"/>
        <w:adjustRightInd w:val="0"/>
        <w:spacing w:line="240" w:lineRule="auto"/>
        <w:ind w:firstLine="567"/>
        <w:rPr>
          <w:rFonts w:ascii="Times New Roman" w:hAnsi="Times New Roman" w:cs="Times New Roman"/>
          <w:b/>
          <w:bCs/>
          <w:iCs/>
          <w:sz w:val="28"/>
          <w:szCs w:val="28"/>
          <w:u w:val="single"/>
        </w:rPr>
      </w:pPr>
      <w:r w:rsidRPr="00936AB7">
        <w:rPr>
          <w:rFonts w:ascii="Times New Roman" w:hAnsi="Times New Roman" w:cs="Times New Roman"/>
          <w:b/>
          <w:bCs/>
          <w:iCs/>
          <w:sz w:val="28"/>
          <w:szCs w:val="28"/>
          <w:u w:val="single"/>
        </w:rPr>
        <w:t>Кадровые условия</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Штат учителей начальных классов укомплектован полностью. 33% учителей аттестованы на</w:t>
      </w:r>
      <w:r w:rsidR="002031E7"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первую квалификационную категорию, 33% - на соответствие занимаемой должности, 33% не имеют квалификационной категории как вновь принятые на работу. Учителя 1-4 классов прошли необходимую</w:t>
      </w:r>
      <w:r w:rsidR="000D62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подготовку на курсах повышения квалификации по реализации ФГОС НОО, ИКТ.</w:t>
      </w:r>
    </w:p>
    <w:p w:rsidR="003E487D" w:rsidRPr="00936AB7" w:rsidRDefault="003E487D" w:rsidP="003E487D">
      <w:pPr>
        <w:autoSpaceDE w:val="0"/>
        <w:autoSpaceDN w:val="0"/>
        <w:adjustRightInd w:val="0"/>
        <w:spacing w:line="240" w:lineRule="auto"/>
        <w:ind w:firstLine="567"/>
        <w:rPr>
          <w:rFonts w:ascii="Times New Roman" w:hAnsi="Times New Roman" w:cs="Times New Roman"/>
          <w:b/>
          <w:bCs/>
          <w:iCs/>
          <w:sz w:val="28"/>
          <w:szCs w:val="28"/>
          <w:u w:val="single"/>
        </w:rPr>
      </w:pPr>
      <w:r w:rsidRPr="00936AB7">
        <w:rPr>
          <w:rFonts w:ascii="Times New Roman" w:hAnsi="Times New Roman" w:cs="Times New Roman"/>
          <w:b/>
          <w:bCs/>
          <w:iCs/>
          <w:sz w:val="28"/>
          <w:szCs w:val="28"/>
          <w:u w:val="single"/>
        </w:rPr>
        <w:t>Психолого-педагогические условия</w:t>
      </w:r>
    </w:p>
    <w:p w:rsidR="003E487D" w:rsidRPr="00936AB7" w:rsidRDefault="003E487D" w:rsidP="003E487D">
      <w:pPr>
        <w:autoSpaceDE w:val="0"/>
        <w:autoSpaceDN w:val="0"/>
        <w:adjustRightInd w:val="0"/>
        <w:spacing w:line="240" w:lineRule="auto"/>
        <w:rPr>
          <w:rFonts w:ascii="Times New Roman" w:hAnsi="Times New Roman" w:cs="Times New Roman"/>
          <w:bCs/>
          <w:iCs/>
          <w:sz w:val="28"/>
          <w:szCs w:val="28"/>
        </w:rPr>
      </w:pPr>
      <w:r w:rsidRPr="00936AB7">
        <w:rPr>
          <w:rFonts w:ascii="Times New Roman" w:hAnsi="Times New Roman" w:cs="Times New Roman"/>
          <w:bCs/>
          <w:iCs/>
          <w:sz w:val="28"/>
          <w:szCs w:val="28"/>
        </w:rPr>
        <w:t>В школе работает Совет профилактики во главе с директором</w:t>
      </w:r>
      <w:r w:rsidR="000D623B" w:rsidRPr="00936AB7">
        <w:rPr>
          <w:rFonts w:ascii="Times New Roman" w:hAnsi="Times New Roman" w:cs="Times New Roman"/>
          <w:bCs/>
          <w:iCs/>
          <w:sz w:val="28"/>
          <w:szCs w:val="28"/>
        </w:rPr>
        <w:t xml:space="preserve"> </w:t>
      </w:r>
      <w:r w:rsidR="002031E7" w:rsidRPr="00936AB7">
        <w:rPr>
          <w:rFonts w:ascii="Times New Roman" w:hAnsi="Times New Roman" w:cs="Times New Roman"/>
          <w:bCs/>
          <w:iCs/>
          <w:sz w:val="28"/>
          <w:szCs w:val="28"/>
        </w:rPr>
        <w:t>ОУ. Оказывае</w:t>
      </w:r>
      <w:r w:rsidRPr="00936AB7">
        <w:rPr>
          <w:rFonts w:ascii="Times New Roman" w:hAnsi="Times New Roman" w:cs="Times New Roman"/>
          <w:bCs/>
          <w:iCs/>
          <w:sz w:val="28"/>
          <w:szCs w:val="28"/>
        </w:rPr>
        <w:t>т консультационную и профилактическую помощь педагог - психолог. Школа сотрудничает с ГБОУ Свердловской области "</w:t>
      </w:r>
      <w:r w:rsidRPr="00936AB7">
        <w:rPr>
          <w:rFonts w:ascii="Times New Roman" w:hAnsi="Times New Roman" w:cs="Times New Roman"/>
          <w:sz w:val="28"/>
          <w:szCs w:val="28"/>
          <w:shd w:val="clear" w:color="auto" w:fill="F2FBFF"/>
        </w:rPr>
        <w:t>Центр психолого-педагогической, медицинской и социальной помощи "Ладо".</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
          <w:bCs/>
          <w:i/>
          <w:iCs/>
          <w:sz w:val="28"/>
          <w:szCs w:val="28"/>
          <w:u w:val="single"/>
        </w:rPr>
      </w:pPr>
      <w:r w:rsidRPr="00936AB7">
        <w:rPr>
          <w:rFonts w:ascii="Times New Roman" w:hAnsi="Times New Roman" w:cs="Times New Roman"/>
          <w:b/>
          <w:bCs/>
          <w:i/>
          <w:iCs/>
          <w:sz w:val="28"/>
          <w:szCs w:val="28"/>
          <w:u w:val="single"/>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образовательной организации</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С целью учета приоритетов основной образовательной программы начального общего</w:t>
      </w:r>
      <w:r w:rsidR="000D62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образования образовательного учреждения необходимо:</w:t>
      </w:r>
    </w:p>
    <w:p w:rsidR="003E487D" w:rsidRPr="00936AB7" w:rsidRDefault="003E487D" w:rsidP="003E487D">
      <w:pPr>
        <w:pStyle w:val="a4"/>
        <w:numPr>
          <w:ilvl w:val="2"/>
          <w:numId w:val="49"/>
        </w:numPr>
        <w:autoSpaceDE w:val="0"/>
        <w:autoSpaceDN w:val="0"/>
        <w:adjustRightInd w:val="0"/>
        <w:spacing w:line="240" w:lineRule="auto"/>
        <w:ind w:left="567" w:hanging="317"/>
        <w:jc w:val="both"/>
        <w:rPr>
          <w:rFonts w:ascii="Times New Roman" w:hAnsi="Times New Roman" w:cs="Times New Roman"/>
          <w:bCs/>
          <w:iCs/>
          <w:sz w:val="28"/>
          <w:szCs w:val="28"/>
        </w:rPr>
      </w:pPr>
      <w:r w:rsidRPr="00936AB7">
        <w:rPr>
          <w:rFonts w:ascii="Times New Roman" w:hAnsi="Times New Roman" w:cs="Times New Roman"/>
          <w:bCs/>
          <w:iCs/>
          <w:sz w:val="28"/>
          <w:szCs w:val="28"/>
        </w:rPr>
        <w:t>наладить регулярное информирование родителей и общественности о процессе реализации ООП НОО;</w:t>
      </w:r>
    </w:p>
    <w:p w:rsidR="003E487D" w:rsidRPr="00936AB7" w:rsidRDefault="003E487D" w:rsidP="003E487D">
      <w:pPr>
        <w:pStyle w:val="a4"/>
        <w:numPr>
          <w:ilvl w:val="2"/>
          <w:numId w:val="49"/>
        </w:numPr>
        <w:autoSpaceDE w:val="0"/>
        <w:autoSpaceDN w:val="0"/>
        <w:adjustRightInd w:val="0"/>
        <w:spacing w:line="240" w:lineRule="auto"/>
        <w:ind w:left="567" w:hanging="317"/>
        <w:jc w:val="both"/>
        <w:rPr>
          <w:rFonts w:ascii="Times New Roman" w:hAnsi="Times New Roman" w:cs="Times New Roman"/>
          <w:bCs/>
          <w:iCs/>
          <w:sz w:val="28"/>
          <w:szCs w:val="28"/>
        </w:rPr>
      </w:pPr>
      <w:r w:rsidRPr="00936AB7">
        <w:rPr>
          <w:rFonts w:ascii="Times New Roman" w:hAnsi="Times New Roman" w:cs="Times New Roman"/>
          <w:bCs/>
          <w:iCs/>
          <w:sz w:val="28"/>
          <w:szCs w:val="28"/>
        </w:rPr>
        <w:t>вести мониторинг развития обучающихся в соответствии с основными приоритетами программы;</w:t>
      </w:r>
    </w:p>
    <w:p w:rsidR="003E487D" w:rsidRPr="00936AB7" w:rsidRDefault="003E487D" w:rsidP="003E487D">
      <w:pPr>
        <w:pStyle w:val="a4"/>
        <w:numPr>
          <w:ilvl w:val="2"/>
          <w:numId w:val="49"/>
        </w:numPr>
        <w:autoSpaceDE w:val="0"/>
        <w:autoSpaceDN w:val="0"/>
        <w:adjustRightInd w:val="0"/>
        <w:spacing w:line="240" w:lineRule="auto"/>
        <w:ind w:left="567" w:hanging="317"/>
        <w:jc w:val="both"/>
        <w:rPr>
          <w:rFonts w:ascii="Times New Roman" w:hAnsi="Times New Roman" w:cs="Times New Roman"/>
          <w:bCs/>
          <w:iCs/>
          <w:sz w:val="28"/>
          <w:szCs w:val="28"/>
        </w:rPr>
      </w:pPr>
      <w:r w:rsidRPr="00936AB7">
        <w:rPr>
          <w:rFonts w:ascii="Times New Roman" w:hAnsi="Times New Roman" w:cs="Times New Roman"/>
          <w:bCs/>
          <w:iCs/>
          <w:sz w:val="28"/>
          <w:szCs w:val="28"/>
        </w:rPr>
        <w:t>укреплять материальную базу школы.</w:t>
      </w:r>
    </w:p>
    <w:p w:rsidR="00301648" w:rsidRPr="00936AB7" w:rsidRDefault="00301648" w:rsidP="003E487D">
      <w:pPr>
        <w:autoSpaceDE w:val="0"/>
        <w:autoSpaceDN w:val="0"/>
        <w:adjustRightInd w:val="0"/>
        <w:spacing w:line="240" w:lineRule="auto"/>
        <w:jc w:val="both"/>
        <w:rPr>
          <w:rFonts w:ascii="Times New Roman" w:hAnsi="Times New Roman" w:cs="Times New Roman"/>
          <w:b/>
          <w:bCs/>
          <w:i/>
          <w:iCs/>
          <w:sz w:val="28"/>
          <w:szCs w:val="28"/>
          <w:u w:val="single"/>
        </w:rPr>
      </w:pPr>
    </w:p>
    <w:p w:rsidR="003E487D" w:rsidRPr="00936AB7" w:rsidRDefault="003E487D" w:rsidP="003E487D">
      <w:pPr>
        <w:autoSpaceDE w:val="0"/>
        <w:autoSpaceDN w:val="0"/>
        <w:adjustRightInd w:val="0"/>
        <w:spacing w:line="240" w:lineRule="auto"/>
        <w:jc w:val="both"/>
        <w:rPr>
          <w:rFonts w:ascii="Times New Roman" w:hAnsi="Times New Roman" w:cs="Times New Roman"/>
          <w:b/>
          <w:bCs/>
          <w:i/>
          <w:iCs/>
          <w:sz w:val="28"/>
          <w:szCs w:val="28"/>
          <w:u w:val="single"/>
        </w:rPr>
      </w:pPr>
      <w:r w:rsidRPr="00936AB7">
        <w:rPr>
          <w:rFonts w:ascii="Times New Roman" w:hAnsi="Times New Roman" w:cs="Times New Roman"/>
          <w:b/>
          <w:bCs/>
          <w:i/>
          <w:iCs/>
          <w:sz w:val="28"/>
          <w:szCs w:val="28"/>
          <w:u w:val="single"/>
        </w:rPr>
        <w:t>Механизмы достижения целевых ориентиров в системе условий</w:t>
      </w:r>
    </w:p>
    <w:p w:rsidR="003E487D" w:rsidRPr="00936AB7" w:rsidRDefault="003E487D" w:rsidP="003E487D">
      <w:pPr>
        <w:autoSpaceDE w:val="0"/>
        <w:autoSpaceDN w:val="0"/>
        <w:adjustRightInd w:val="0"/>
        <w:spacing w:line="240" w:lineRule="auto"/>
        <w:ind w:firstLine="567"/>
        <w:jc w:val="both"/>
        <w:rPr>
          <w:rFonts w:ascii="Times New Roman" w:hAnsi="Times New Roman" w:cs="Times New Roman"/>
          <w:bCs/>
          <w:iCs/>
          <w:sz w:val="28"/>
          <w:szCs w:val="28"/>
        </w:rPr>
      </w:pPr>
      <w:r w:rsidRPr="00936AB7">
        <w:rPr>
          <w:rFonts w:ascii="Times New Roman" w:hAnsi="Times New Roman" w:cs="Times New Roman"/>
          <w:bCs/>
          <w:iCs/>
          <w:sz w:val="28"/>
          <w:szCs w:val="28"/>
        </w:rPr>
        <w:t>Основным механизмом достижения целевых ориентиров в системе условий является чёткое</w:t>
      </w:r>
      <w:r w:rsidR="00CB4E9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взаимодействие всех участников образовательных</w:t>
      </w:r>
      <w:r w:rsidR="000D623B"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отношений.</w:t>
      </w:r>
    </w:p>
    <w:p w:rsidR="003E487D" w:rsidRPr="00936AB7" w:rsidRDefault="003E487D" w:rsidP="003E487D">
      <w:pPr>
        <w:autoSpaceDE w:val="0"/>
        <w:autoSpaceDN w:val="0"/>
        <w:adjustRightInd w:val="0"/>
        <w:spacing w:line="240" w:lineRule="auto"/>
        <w:ind w:firstLine="567"/>
        <w:rPr>
          <w:rFonts w:ascii="Times New Roman" w:hAnsi="Times New Roman" w:cs="Times New Roman"/>
          <w:bCs/>
          <w:iCs/>
          <w:sz w:val="28"/>
          <w:szCs w:val="28"/>
        </w:rPr>
      </w:pPr>
      <w:r w:rsidRPr="00936AB7">
        <w:rPr>
          <w:rFonts w:ascii="Times New Roman" w:hAnsi="Times New Roman" w:cs="Times New Roman"/>
          <w:bCs/>
          <w:iCs/>
          <w:sz w:val="28"/>
          <w:szCs w:val="28"/>
        </w:rPr>
        <w:t>Контроль состояния системы условий</w:t>
      </w:r>
    </w:p>
    <w:p w:rsidR="003E487D" w:rsidRPr="00936AB7" w:rsidRDefault="003E487D" w:rsidP="003E487D">
      <w:pPr>
        <w:autoSpaceDE w:val="0"/>
        <w:autoSpaceDN w:val="0"/>
        <w:adjustRightInd w:val="0"/>
        <w:spacing w:line="240" w:lineRule="auto"/>
        <w:ind w:firstLine="567"/>
        <w:rPr>
          <w:rFonts w:ascii="Times New Roman" w:hAnsi="Times New Roman" w:cs="Times New Roman"/>
          <w:bCs/>
          <w:iCs/>
          <w:sz w:val="28"/>
          <w:szCs w:val="28"/>
        </w:rPr>
      </w:pPr>
      <w:r w:rsidRPr="00936AB7">
        <w:rPr>
          <w:rFonts w:ascii="Times New Roman" w:hAnsi="Times New Roman" w:cs="Times New Roman"/>
          <w:bCs/>
          <w:iCs/>
          <w:sz w:val="28"/>
          <w:szCs w:val="28"/>
        </w:rPr>
        <w:t xml:space="preserve">Контроль </w:t>
      </w:r>
      <w:r w:rsidR="00A04C54" w:rsidRPr="00936AB7">
        <w:rPr>
          <w:rFonts w:ascii="Times New Roman" w:hAnsi="Times New Roman" w:cs="Times New Roman"/>
          <w:bCs/>
          <w:iCs/>
          <w:sz w:val="28"/>
          <w:szCs w:val="28"/>
        </w:rPr>
        <w:t>состояния</w:t>
      </w:r>
      <w:r w:rsidRPr="00936AB7">
        <w:rPr>
          <w:rFonts w:ascii="Times New Roman" w:hAnsi="Times New Roman" w:cs="Times New Roman"/>
          <w:bCs/>
          <w:iCs/>
          <w:sz w:val="28"/>
          <w:szCs w:val="28"/>
        </w:rPr>
        <w:t xml:space="preserve"> системы условий осуществляется директором образовательного</w:t>
      </w:r>
      <w:r w:rsidR="00CB4E9C" w:rsidRPr="00936AB7">
        <w:rPr>
          <w:rFonts w:ascii="Times New Roman" w:hAnsi="Times New Roman" w:cs="Times New Roman"/>
          <w:bCs/>
          <w:iCs/>
          <w:sz w:val="28"/>
          <w:szCs w:val="28"/>
        </w:rPr>
        <w:t xml:space="preserve"> </w:t>
      </w:r>
      <w:r w:rsidRPr="00936AB7">
        <w:rPr>
          <w:rFonts w:ascii="Times New Roman" w:hAnsi="Times New Roman" w:cs="Times New Roman"/>
          <w:bCs/>
          <w:iCs/>
          <w:sz w:val="28"/>
          <w:szCs w:val="28"/>
        </w:rPr>
        <w:t>учреждения.</w:t>
      </w:r>
    </w:p>
    <w:p w:rsidR="003E487D" w:rsidRPr="00936AB7" w:rsidRDefault="003E487D" w:rsidP="00C63BBF">
      <w:pPr>
        <w:rPr>
          <w:rFonts w:ascii="Times New Roman" w:hAnsi="Times New Roman" w:cs="Times New Roman"/>
          <w:bCs/>
          <w:iCs/>
          <w:sz w:val="28"/>
          <w:szCs w:val="28"/>
        </w:rPr>
      </w:pPr>
    </w:p>
    <w:p w:rsidR="000F534D" w:rsidRPr="00936AB7" w:rsidRDefault="000F534D" w:rsidP="00CB4E9C">
      <w:pPr>
        <w:pStyle w:val="aff"/>
        <w:numPr>
          <w:ilvl w:val="2"/>
          <w:numId w:val="189"/>
        </w:numPr>
        <w:spacing w:line="276" w:lineRule="auto"/>
        <w:jc w:val="center"/>
        <w:rPr>
          <w:b/>
          <w:bCs/>
        </w:rPr>
      </w:pPr>
      <w:r w:rsidRPr="00936AB7">
        <w:rPr>
          <w:b/>
          <w:bCs/>
        </w:rPr>
        <w:t>Сетевой график (дорожная карта) по формированию необходимой системы условий реализации основной образовательной программы</w:t>
      </w:r>
    </w:p>
    <w:p w:rsidR="00CB4E9C" w:rsidRPr="00936AB7" w:rsidRDefault="00CB4E9C" w:rsidP="000F534D">
      <w:pPr>
        <w:pStyle w:val="aff"/>
        <w:spacing w:line="276" w:lineRule="auto"/>
        <w:ind w:left="454" w:firstLine="0"/>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5531"/>
        <w:gridCol w:w="1843"/>
        <w:gridCol w:w="2126"/>
        <w:gridCol w:w="4678"/>
      </w:tblGrid>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w:t>
            </w:r>
          </w:p>
        </w:tc>
        <w:tc>
          <w:tcPr>
            <w:tcW w:w="5531" w:type="dxa"/>
          </w:tcPr>
          <w:p w:rsidR="000F534D" w:rsidRPr="00936AB7" w:rsidRDefault="000F534D" w:rsidP="0092564B">
            <w:pPr>
              <w:pStyle w:val="aff"/>
              <w:spacing w:line="276" w:lineRule="auto"/>
              <w:ind w:firstLine="0"/>
              <w:rPr>
                <w:bCs/>
              </w:rPr>
            </w:pPr>
            <w:r w:rsidRPr="00936AB7">
              <w:rPr>
                <w:bCs/>
              </w:rPr>
              <w:t>Мероприятия</w:t>
            </w:r>
          </w:p>
        </w:tc>
        <w:tc>
          <w:tcPr>
            <w:tcW w:w="1843" w:type="dxa"/>
          </w:tcPr>
          <w:p w:rsidR="000F534D" w:rsidRPr="00936AB7" w:rsidRDefault="000F534D" w:rsidP="0092564B">
            <w:pPr>
              <w:pStyle w:val="aff"/>
              <w:spacing w:line="276" w:lineRule="auto"/>
              <w:ind w:firstLine="0"/>
              <w:rPr>
                <w:bCs/>
              </w:rPr>
            </w:pPr>
            <w:r w:rsidRPr="00936AB7">
              <w:rPr>
                <w:bCs/>
              </w:rPr>
              <w:t>Сроки реализации</w:t>
            </w:r>
          </w:p>
        </w:tc>
        <w:tc>
          <w:tcPr>
            <w:tcW w:w="2126" w:type="dxa"/>
          </w:tcPr>
          <w:p w:rsidR="000F534D" w:rsidRPr="00936AB7" w:rsidRDefault="000F534D" w:rsidP="0092564B">
            <w:pPr>
              <w:pStyle w:val="aff"/>
              <w:spacing w:line="276" w:lineRule="auto"/>
              <w:ind w:firstLine="0"/>
              <w:rPr>
                <w:bCs/>
              </w:rPr>
            </w:pPr>
            <w:r w:rsidRPr="00936AB7">
              <w:rPr>
                <w:bCs/>
              </w:rPr>
              <w:t xml:space="preserve">Ответственные </w:t>
            </w:r>
          </w:p>
        </w:tc>
        <w:tc>
          <w:tcPr>
            <w:tcW w:w="4678" w:type="dxa"/>
          </w:tcPr>
          <w:p w:rsidR="000F534D" w:rsidRPr="00936AB7" w:rsidRDefault="000F534D" w:rsidP="0092564B">
            <w:pPr>
              <w:pStyle w:val="aff"/>
              <w:spacing w:line="276" w:lineRule="auto"/>
              <w:ind w:firstLine="0"/>
              <w:rPr>
                <w:bCs/>
              </w:rPr>
            </w:pPr>
            <w:r w:rsidRPr="00936AB7">
              <w:rPr>
                <w:bCs/>
              </w:rPr>
              <w:t>Контроль за состоянием системы условий</w:t>
            </w:r>
          </w:p>
        </w:tc>
      </w:tr>
      <w:tr w:rsidR="000F534D" w:rsidRPr="00936AB7" w:rsidTr="000F534D">
        <w:tc>
          <w:tcPr>
            <w:tcW w:w="706" w:type="dxa"/>
          </w:tcPr>
          <w:p w:rsidR="000F534D" w:rsidRPr="00936AB7" w:rsidRDefault="000F534D" w:rsidP="0092564B">
            <w:pPr>
              <w:pStyle w:val="aff"/>
              <w:spacing w:line="276" w:lineRule="auto"/>
              <w:ind w:firstLine="0"/>
              <w:jc w:val="center"/>
              <w:rPr>
                <w:b/>
                <w:bCs/>
              </w:rPr>
            </w:pPr>
            <w:r w:rsidRPr="00936AB7">
              <w:rPr>
                <w:b/>
                <w:bCs/>
              </w:rPr>
              <w:t>1.</w:t>
            </w:r>
          </w:p>
        </w:tc>
        <w:tc>
          <w:tcPr>
            <w:tcW w:w="14178" w:type="dxa"/>
            <w:gridSpan w:val="4"/>
          </w:tcPr>
          <w:p w:rsidR="000F534D" w:rsidRPr="00936AB7" w:rsidRDefault="000F534D" w:rsidP="000F534D">
            <w:pPr>
              <w:pStyle w:val="aff"/>
              <w:spacing w:line="276" w:lineRule="auto"/>
              <w:ind w:firstLine="0"/>
              <w:jc w:val="center"/>
              <w:rPr>
                <w:b/>
                <w:bCs/>
              </w:rPr>
            </w:pPr>
            <w:r w:rsidRPr="00936AB7">
              <w:rPr>
                <w:b/>
                <w:bCs/>
              </w:rPr>
              <w:t>Организационное обеспечение реализации</w:t>
            </w:r>
            <w:r w:rsidR="000D623B" w:rsidRPr="00936AB7">
              <w:rPr>
                <w:b/>
                <w:bCs/>
              </w:rPr>
              <w:t xml:space="preserve"> </w:t>
            </w:r>
            <w:r w:rsidRPr="00936AB7">
              <w:rPr>
                <w:b/>
                <w:bCs/>
              </w:rPr>
              <w:t>ФГОС НОО</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1.1</w:t>
            </w:r>
          </w:p>
        </w:tc>
        <w:tc>
          <w:tcPr>
            <w:tcW w:w="5531" w:type="dxa"/>
          </w:tcPr>
          <w:p w:rsidR="000F534D" w:rsidRPr="00936AB7" w:rsidRDefault="000F534D" w:rsidP="000F534D">
            <w:pPr>
              <w:pStyle w:val="aff"/>
              <w:spacing w:line="276" w:lineRule="auto"/>
              <w:ind w:firstLine="0"/>
              <w:jc w:val="left"/>
              <w:rPr>
                <w:bCs/>
              </w:rPr>
            </w:pPr>
            <w:r w:rsidRPr="00936AB7">
              <w:rPr>
                <w:bCs/>
              </w:rPr>
              <w:t>Внесение изменений и дополнений в основную образовательную программу начального общего образования</w:t>
            </w:r>
          </w:p>
        </w:tc>
        <w:tc>
          <w:tcPr>
            <w:tcW w:w="1843" w:type="dxa"/>
          </w:tcPr>
          <w:p w:rsidR="000F534D" w:rsidRPr="00936AB7" w:rsidRDefault="000F534D" w:rsidP="000F534D">
            <w:pPr>
              <w:pStyle w:val="aff"/>
              <w:spacing w:line="276" w:lineRule="auto"/>
              <w:ind w:firstLine="0"/>
              <w:jc w:val="left"/>
              <w:rPr>
                <w:bCs/>
              </w:rPr>
            </w:pPr>
            <w:r w:rsidRPr="00936AB7">
              <w:rPr>
                <w:bCs/>
              </w:rPr>
              <w:t>По мере необходимости</w:t>
            </w:r>
          </w:p>
        </w:tc>
        <w:tc>
          <w:tcPr>
            <w:tcW w:w="2126" w:type="dxa"/>
          </w:tcPr>
          <w:p w:rsidR="000F534D" w:rsidRPr="00936AB7" w:rsidRDefault="000F534D" w:rsidP="000F534D">
            <w:pPr>
              <w:pStyle w:val="aff"/>
              <w:spacing w:line="276" w:lineRule="auto"/>
              <w:ind w:firstLine="0"/>
              <w:jc w:val="left"/>
              <w:rPr>
                <w:bCs/>
              </w:rPr>
            </w:pPr>
            <w:r w:rsidRPr="00936AB7">
              <w:rPr>
                <w:bCs/>
              </w:rPr>
              <w:t>зам.директора</w:t>
            </w:r>
          </w:p>
        </w:tc>
        <w:tc>
          <w:tcPr>
            <w:tcW w:w="4678" w:type="dxa"/>
          </w:tcPr>
          <w:p w:rsidR="000F534D" w:rsidRPr="00936AB7" w:rsidRDefault="000F534D" w:rsidP="000F534D">
            <w:pPr>
              <w:pStyle w:val="aff"/>
              <w:spacing w:line="276" w:lineRule="auto"/>
              <w:ind w:firstLine="0"/>
              <w:jc w:val="left"/>
              <w:rPr>
                <w:bCs/>
              </w:rPr>
            </w:pPr>
            <w:r w:rsidRPr="00936AB7">
              <w:rPr>
                <w:bCs/>
              </w:rPr>
              <w:t>Приказ о внесении изменений и дополнений в ООП НОО</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1.2</w:t>
            </w:r>
          </w:p>
        </w:tc>
        <w:tc>
          <w:tcPr>
            <w:tcW w:w="5531" w:type="dxa"/>
          </w:tcPr>
          <w:p w:rsidR="000F534D" w:rsidRPr="00936AB7" w:rsidRDefault="000F534D" w:rsidP="000F534D">
            <w:pPr>
              <w:pStyle w:val="aff"/>
              <w:spacing w:line="276" w:lineRule="auto"/>
              <w:ind w:firstLine="0"/>
              <w:jc w:val="left"/>
              <w:rPr>
                <w:bCs/>
              </w:rPr>
            </w:pPr>
            <w:r w:rsidRPr="00936AB7">
              <w:rPr>
                <w:bCs/>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843" w:type="dxa"/>
          </w:tcPr>
          <w:p w:rsidR="000F534D" w:rsidRPr="00936AB7" w:rsidRDefault="000F534D" w:rsidP="000F534D">
            <w:pPr>
              <w:pStyle w:val="aff"/>
              <w:spacing w:line="276" w:lineRule="auto"/>
              <w:ind w:firstLine="0"/>
              <w:jc w:val="left"/>
              <w:rPr>
                <w:bCs/>
              </w:rPr>
            </w:pPr>
            <w:r w:rsidRPr="00936AB7">
              <w:rPr>
                <w:bCs/>
              </w:rPr>
              <w:t>Ежегодная корректировка</w:t>
            </w:r>
          </w:p>
        </w:tc>
        <w:tc>
          <w:tcPr>
            <w:tcW w:w="2126" w:type="dxa"/>
          </w:tcPr>
          <w:p w:rsidR="000F534D" w:rsidRPr="00936AB7" w:rsidRDefault="000F534D" w:rsidP="000F534D">
            <w:pPr>
              <w:pStyle w:val="aff"/>
              <w:spacing w:line="276" w:lineRule="auto"/>
              <w:ind w:firstLine="0"/>
              <w:jc w:val="left"/>
              <w:rPr>
                <w:bCs/>
              </w:rPr>
            </w:pPr>
            <w:r w:rsidRPr="00936AB7">
              <w:rPr>
                <w:bCs/>
              </w:rPr>
              <w:t>зам.директора</w:t>
            </w:r>
          </w:p>
          <w:p w:rsidR="000F534D" w:rsidRPr="00936AB7" w:rsidRDefault="000F534D" w:rsidP="000F534D">
            <w:pPr>
              <w:pStyle w:val="aff"/>
              <w:spacing w:line="276" w:lineRule="auto"/>
              <w:ind w:firstLine="0"/>
              <w:jc w:val="left"/>
              <w:rPr>
                <w:bCs/>
              </w:rPr>
            </w:pPr>
            <w:r w:rsidRPr="00936AB7">
              <w:rPr>
                <w:bCs/>
              </w:rPr>
              <w:t>педагог-психолог</w:t>
            </w:r>
          </w:p>
        </w:tc>
        <w:tc>
          <w:tcPr>
            <w:tcW w:w="4678" w:type="dxa"/>
          </w:tcPr>
          <w:p w:rsidR="000F534D" w:rsidRPr="00936AB7" w:rsidRDefault="000F534D" w:rsidP="000F534D">
            <w:pPr>
              <w:pStyle w:val="aff"/>
              <w:spacing w:line="276" w:lineRule="auto"/>
              <w:ind w:firstLine="0"/>
              <w:jc w:val="left"/>
              <w:rPr>
                <w:bCs/>
              </w:rPr>
            </w:pPr>
            <w:r w:rsidRPr="00936AB7">
              <w:rPr>
                <w:bCs/>
              </w:rPr>
              <w:t>Справка о результатах мониторинга</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1.2</w:t>
            </w:r>
          </w:p>
        </w:tc>
        <w:tc>
          <w:tcPr>
            <w:tcW w:w="5531" w:type="dxa"/>
          </w:tcPr>
          <w:p w:rsidR="000F534D" w:rsidRPr="00936AB7" w:rsidRDefault="000F534D" w:rsidP="00450520">
            <w:pPr>
              <w:pStyle w:val="aff"/>
              <w:spacing w:line="276" w:lineRule="auto"/>
              <w:ind w:firstLine="0"/>
              <w:jc w:val="left"/>
              <w:rPr>
                <w:bCs/>
              </w:rPr>
            </w:pPr>
            <w:r w:rsidRPr="00936AB7">
              <w:rPr>
                <w:bCs/>
              </w:rPr>
              <w:t xml:space="preserve">Участие в семинарах и конференциях по проблемам </w:t>
            </w:r>
            <w:r w:rsidR="00450520" w:rsidRPr="00936AB7">
              <w:rPr>
                <w:bCs/>
              </w:rPr>
              <w:t>реализации</w:t>
            </w:r>
            <w:r w:rsidRPr="00936AB7">
              <w:rPr>
                <w:bCs/>
              </w:rPr>
              <w:t xml:space="preserve"> ФГОС НОО</w:t>
            </w:r>
          </w:p>
        </w:tc>
        <w:tc>
          <w:tcPr>
            <w:tcW w:w="1843" w:type="dxa"/>
          </w:tcPr>
          <w:p w:rsidR="000F534D" w:rsidRPr="00936AB7" w:rsidRDefault="000F534D" w:rsidP="000F534D">
            <w:pPr>
              <w:pStyle w:val="aff"/>
              <w:spacing w:line="276" w:lineRule="auto"/>
              <w:ind w:firstLine="0"/>
              <w:jc w:val="left"/>
              <w:rPr>
                <w:bCs/>
              </w:rPr>
            </w:pPr>
            <w:r w:rsidRPr="00936AB7">
              <w:rPr>
                <w:bCs/>
              </w:rPr>
              <w:t>В соответствии с планом-графиком</w:t>
            </w:r>
          </w:p>
        </w:tc>
        <w:tc>
          <w:tcPr>
            <w:tcW w:w="2126" w:type="dxa"/>
          </w:tcPr>
          <w:p w:rsidR="000F534D" w:rsidRPr="00936AB7" w:rsidRDefault="000F534D" w:rsidP="000F534D">
            <w:pPr>
              <w:pStyle w:val="aff"/>
              <w:spacing w:line="276" w:lineRule="auto"/>
              <w:ind w:firstLine="0"/>
              <w:jc w:val="left"/>
              <w:rPr>
                <w:bCs/>
              </w:rPr>
            </w:pPr>
          </w:p>
        </w:tc>
        <w:tc>
          <w:tcPr>
            <w:tcW w:w="4678" w:type="dxa"/>
          </w:tcPr>
          <w:p w:rsidR="000F534D" w:rsidRPr="00936AB7" w:rsidRDefault="000F534D" w:rsidP="000F534D">
            <w:pPr>
              <w:pStyle w:val="aff"/>
              <w:spacing w:line="276" w:lineRule="auto"/>
              <w:ind w:firstLine="0"/>
              <w:jc w:val="left"/>
              <w:rPr>
                <w:bCs/>
              </w:rPr>
            </w:pPr>
            <w:r w:rsidRPr="00936AB7">
              <w:rPr>
                <w:bCs/>
              </w:rPr>
              <w:t>Предложения по совершенствованию деятельности ОУ по реализации ФГОС НОО</w:t>
            </w:r>
          </w:p>
        </w:tc>
      </w:tr>
      <w:tr w:rsidR="000F534D" w:rsidRPr="00936AB7" w:rsidTr="000F534D">
        <w:tc>
          <w:tcPr>
            <w:tcW w:w="706" w:type="dxa"/>
          </w:tcPr>
          <w:p w:rsidR="000F534D" w:rsidRPr="00936AB7" w:rsidRDefault="000F534D" w:rsidP="0092564B">
            <w:pPr>
              <w:pStyle w:val="aff"/>
              <w:spacing w:line="276" w:lineRule="auto"/>
              <w:ind w:firstLine="0"/>
              <w:jc w:val="center"/>
              <w:rPr>
                <w:b/>
                <w:bCs/>
              </w:rPr>
            </w:pPr>
            <w:r w:rsidRPr="00936AB7">
              <w:rPr>
                <w:b/>
                <w:bCs/>
              </w:rPr>
              <w:t>2.</w:t>
            </w:r>
          </w:p>
        </w:tc>
        <w:tc>
          <w:tcPr>
            <w:tcW w:w="14178" w:type="dxa"/>
            <w:gridSpan w:val="4"/>
          </w:tcPr>
          <w:p w:rsidR="000F534D" w:rsidRPr="00936AB7" w:rsidRDefault="000F534D" w:rsidP="000F534D">
            <w:pPr>
              <w:pStyle w:val="aff"/>
              <w:spacing w:line="276" w:lineRule="auto"/>
              <w:ind w:firstLine="0"/>
              <w:jc w:val="center"/>
              <w:rPr>
                <w:b/>
                <w:bCs/>
              </w:rPr>
            </w:pPr>
            <w:r w:rsidRPr="00936AB7">
              <w:rPr>
                <w:b/>
                <w:bCs/>
              </w:rPr>
              <w:t>Нормативно-правовое обеспечение реализации</w:t>
            </w:r>
            <w:r w:rsidR="000D623B" w:rsidRPr="00936AB7">
              <w:rPr>
                <w:b/>
                <w:bCs/>
              </w:rPr>
              <w:t xml:space="preserve"> </w:t>
            </w:r>
            <w:r w:rsidRPr="00936AB7">
              <w:rPr>
                <w:b/>
                <w:bCs/>
              </w:rPr>
              <w:t>ФГОС НОО</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2.1</w:t>
            </w:r>
          </w:p>
        </w:tc>
        <w:tc>
          <w:tcPr>
            <w:tcW w:w="5531" w:type="dxa"/>
          </w:tcPr>
          <w:p w:rsidR="000F534D" w:rsidRPr="00936AB7" w:rsidRDefault="000F534D" w:rsidP="0092564B">
            <w:pPr>
              <w:pStyle w:val="aff"/>
              <w:spacing w:line="276" w:lineRule="auto"/>
              <w:ind w:firstLine="0"/>
              <w:rPr>
                <w:bCs/>
              </w:rPr>
            </w:pPr>
            <w:r w:rsidRPr="00936AB7">
              <w:rPr>
                <w:bCs/>
              </w:rPr>
              <w:t>Введение изменений и дополнений в Устав ОУ</w:t>
            </w:r>
          </w:p>
        </w:tc>
        <w:tc>
          <w:tcPr>
            <w:tcW w:w="1843" w:type="dxa"/>
          </w:tcPr>
          <w:p w:rsidR="000F534D" w:rsidRPr="00936AB7" w:rsidRDefault="000F534D" w:rsidP="0092564B">
            <w:pPr>
              <w:pStyle w:val="aff"/>
              <w:spacing w:line="276" w:lineRule="auto"/>
              <w:ind w:firstLine="0"/>
              <w:rPr>
                <w:bCs/>
              </w:rPr>
            </w:pPr>
            <w:r w:rsidRPr="00936AB7">
              <w:rPr>
                <w:bCs/>
              </w:rPr>
              <w:t>по необходимости</w:t>
            </w:r>
          </w:p>
        </w:tc>
        <w:tc>
          <w:tcPr>
            <w:tcW w:w="2126" w:type="dxa"/>
          </w:tcPr>
          <w:p w:rsidR="000F534D" w:rsidRPr="00936AB7" w:rsidRDefault="000F534D" w:rsidP="0092564B">
            <w:pPr>
              <w:pStyle w:val="aff"/>
              <w:spacing w:line="276" w:lineRule="auto"/>
              <w:ind w:firstLine="0"/>
              <w:rPr>
                <w:bCs/>
              </w:rPr>
            </w:pPr>
            <w:r w:rsidRPr="00936AB7">
              <w:rPr>
                <w:bCs/>
              </w:rPr>
              <w:t>директор школы</w:t>
            </w:r>
          </w:p>
        </w:tc>
        <w:tc>
          <w:tcPr>
            <w:tcW w:w="4678" w:type="dxa"/>
          </w:tcPr>
          <w:p w:rsidR="000F534D" w:rsidRPr="00936AB7" w:rsidRDefault="000F534D" w:rsidP="0092564B">
            <w:pPr>
              <w:pStyle w:val="aff"/>
              <w:spacing w:line="276" w:lineRule="auto"/>
              <w:ind w:firstLine="0"/>
              <w:rPr>
                <w:bCs/>
              </w:rPr>
            </w:pPr>
            <w:r w:rsidRPr="00936AB7">
              <w:rPr>
                <w:bCs/>
              </w:rPr>
              <w:t>Размещение на сайте школы</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2.2</w:t>
            </w:r>
          </w:p>
        </w:tc>
        <w:tc>
          <w:tcPr>
            <w:tcW w:w="5531" w:type="dxa"/>
          </w:tcPr>
          <w:p w:rsidR="000F534D" w:rsidRPr="00936AB7" w:rsidRDefault="000F534D" w:rsidP="0092564B">
            <w:pPr>
              <w:pStyle w:val="aff"/>
              <w:spacing w:line="276" w:lineRule="auto"/>
              <w:ind w:firstLine="0"/>
              <w:rPr>
                <w:bCs/>
              </w:rPr>
            </w:pPr>
            <w:r w:rsidRPr="00936AB7">
              <w:rPr>
                <w:bCs/>
              </w:rPr>
              <w:t>Приведение должностных инструкций работников ОУ а соответствие с требованиями Профессионального стандарта педагога</w:t>
            </w:r>
          </w:p>
        </w:tc>
        <w:tc>
          <w:tcPr>
            <w:tcW w:w="1843" w:type="dxa"/>
          </w:tcPr>
          <w:p w:rsidR="000F534D" w:rsidRPr="00936AB7" w:rsidRDefault="000F534D" w:rsidP="0092564B">
            <w:pPr>
              <w:pStyle w:val="aff"/>
              <w:spacing w:line="276" w:lineRule="auto"/>
              <w:ind w:firstLine="0"/>
              <w:rPr>
                <w:bCs/>
              </w:rPr>
            </w:pPr>
            <w:r w:rsidRPr="00936AB7">
              <w:rPr>
                <w:bCs/>
              </w:rPr>
              <w:t>по необходимости</w:t>
            </w:r>
          </w:p>
        </w:tc>
        <w:tc>
          <w:tcPr>
            <w:tcW w:w="2126" w:type="dxa"/>
          </w:tcPr>
          <w:p w:rsidR="000F534D" w:rsidRPr="00936AB7" w:rsidRDefault="000F534D" w:rsidP="0092564B">
            <w:pPr>
              <w:pStyle w:val="aff"/>
              <w:spacing w:line="276" w:lineRule="auto"/>
              <w:ind w:firstLine="0"/>
              <w:rPr>
                <w:bCs/>
              </w:rPr>
            </w:pPr>
            <w:r w:rsidRPr="00936AB7">
              <w:rPr>
                <w:bCs/>
              </w:rPr>
              <w:t>директор школы</w:t>
            </w:r>
          </w:p>
        </w:tc>
        <w:tc>
          <w:tcPr>
            <w:tcW w:w="4678" w:type="dxa"/>
          </w:tcPr>
          <w:p w:rsidR="000F534D" w:rsidRPr="00936AB7" w:rsidRDefault="000F534D" w:rsidP="0092564B">
            <w:pPr>
              <w:pStyle w:val="aff"/>
              <w:spacing w:line="276" w:lineRule="auto"/>
              <w:ind w:firstLine="0"/>
              <w:rPr>
                <w:bCs/>
              </w:rPr>
            </w:pPr>
            <w:r w:rsidRPr="00936AB7">
              <w:rPr>
                <w:bCs/>
              </w:rPr>
              <w:t>Приказ об утверждении должностных инструкций работников ОУ</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2.3</w:t>
            </w:r>
          </w:p>
        </w:tc>
        <w:tc>
          <w:tcPr>
            <w:tcW w:w="5531" w:type="dxa"/>
          </w:tcPr>
          <w:p w:rsidR="000F534D" w:rsidRPr="00936AB7" w:rsidRDefault="000F534D" w:rsidP="0092564B">
            <w:pPr>
              <w:pStyle w:val="aff"/>
              <w:spacing w:line="276" w:lineRule="auto"/>
              <w:ind w:firstLine="0"/>
              <w:rPr>
                <w:bCs/>
              </w:rPr>
            </w:pPr>
            <w:r w:rsidRPr="00936AB7">
              <w:rPr>
                <w:bCs/>
              </w:rPr>
              <w:t>Определение списка учебников и учебных пособий, используемых в образовательном процессе в соответствии со Стандартом</w:t>
            </w:r>
          </w:p>
        </w:tc>
        <w:tc>
          <w:tcPr>
            <w:tcW w:w="1843" w:type="dxa"/>
          </w:tcPr>
          <w:p w:rsidR="000F534D" w:rsidRPr="00936AB7" w:rsidRDefault="000F534D" w:rsidP="0092564B">
            <w:pPr>
              <w:pStyle w:val="aff"/>
              <w:spacing w:line="276" w:lineRule="auto"/>
              <w:ind w:firstLine="0"/>
              <w:rPr>
                <w:bCs/>
              </w:rPr>
            </w:pPr>
            <w:r w:rsidRPr="00936AB7">
              <w:rPr>
                <w:bCs/>
              </w:rPr>
              <w:t xml:space="preserve">Ежегодно </w:t>
            </w:r>
          </w:p>
        </w:tc>
        <w:tc>
          <w:tcPr>
            <w:tcW w:w="2126" w:type="dxa"/>
          </w:tcPr>
          <w:p w:rsidR="000F534D" w:rsidRPr="00936AB7" w:rsidRDefault="000F534D" w:rsidP="0092564B">
            <w:pPr>
              <w:pStyle w:val="aff"/>
              <w:spacing w:line="276" w:lineRule="auto"/>
              <w:ind w:firstLine="0"/>
              <w:rPr>
                <w:bCs/>
              </w:rPr>
            </w:pPr>
            <w:r w:rsidRPr="00936AB7">
              <w:rPr>
                <w:bCs/>
              </w:rPr>
              <w:t>зам.директора, библиотекарь</w:t>
            </w:r>
          </w:p>
          <w:p w:rsidR="000F534D" w:rsidRPr="00936AB7" w:rsidRDefault="000F534D" w:rsidP="0092564B">
            <w:pPr>
              <w:pStyle w:val="aff"/>
              <w:spacing w:line="276" w:lineRule="auto"/>
              <w:ind w:firstLine="0"/>
              <w:rPr>
                <w:bCs/>
              </w:rPr>
            </w:pPr>
          </w:p>
        </w:tc>
        <w:tc>
          <w:tcPr>
            <w:tcW w:w="4678" w:type="dxa"/>
          </w:tcPr>
          <w:p w:rsidR="000F534D" w:rsidRPr="00936AB7" w:rsidRDefault="000F534D" w:rsidP="0092564B">
            <w:pPr>
              <w:pStyle w:val="aff"/>
              <w:spacing w:line="276" w:lineRule="auto"/>
              <w:ind w:firstLine="0"/>
              <w:rPr>
                <w:bCs/>
              </w:rPr>
            </w:pPr>
            <w:r w:rsidRPr="00936AB7">
              <w:rPr>
                <w:bCs/>
              </w:rPr>
              <w:t>Внесение списка учебников и учебных пособий в ООП НОО</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2.4</w:t>
            </w:r>
          </w:p>
        </w:tc>
        <w:tc>
          <w:tcPr>
            <w:tcW w:w="5531" w:type="dxa"/>
          </w:tcPr>
          <w:p w:rsidR="000F534D" w:rsidRPr="00936AB7" w:rsidRDefault="000F534D" w:rsidP="0092564B">
            <w:pPr>
              <w:pStyle w:val="aff"/>
              <w:spacing w:line="276" w:lineRule="auto"/>
              <w:ind w:firstLine="0"/>
              <w:rPr>
                <w:bCs/>
              </w:rPr>
            </w:pPr>
            <w:r w:rsidRPr="00936AB7">
              <w:rPr>
                <w:bCs/>
              </w:rPr>
              <w:t>Разработка и корректировка учебного плана</w:t>
            </w:r>
          </w:p>
        </w:tc>
        <w:tc>
          <w:tcPr>
            <w:tcW w:w="1843" w:type="dxa"/>
          </w:tcPr>
          <w:p w:rsidR="000F534D" w:rsidRPr="00936AB7" w:rsidRDefault="000F534D" w:rsidP="0092564B">
            <w:pPr>
              <w:pStyle w:val="aff"/>
              <w:spacing w:line="276" w:lineRule="auto"/>
              <w:ind w:firstLine="0"/>
              <w:rPr>
                <w:bCs/>
              </w:rPr>
            </w:pPr>
            <w:r w:rsidRPr="00936AB7">
              <w:rPr>
                <w:bCs/>
              </w:rPr>
              <w:t>Ежегодно</w:t>
            </w:r>
          </w:p>
        </w:tc>
        <w:tc>
          <w:tcPr>
            <w:tcW w:w="2126" w:type="dxa"/>
          </w:tcPr>
          <w:p w:rsidR="000F534D" w:rsidRPr="00936AB7" w:rsidRDefault="000F534D" w:rsidP="0092564B">
            <w:pPr>
              <w:pStyle w:val="aff"/>
              <w:spacing w:line="276" w:lineRule="auto"/>
              <w:ind w:firstLine="0"/>
              <w:rPr>
                <w:bCs/>
              </w:rPr>
            </w:pPr>
            <w:r w:rsidRPr="00936AB7">
              <w:rPr>
                <w:bCs/>
              </w:rPr>
              <w:t>зам.директора</w:t>
            </w:r>
          </w:p>
        </w:tc>
        <w:tc>
          <w:tcPr>
            <w:tcW w:w="4678" w:type="dxa"/>
          </w:tcPr>
          <w:p w:rsidR="000F534D" w:rsidRPr="00936AB7" w:rsidRDefault="000F534D" w:rsidP="0092564B">
            <w:pPr>
              <w:pStyle w:val="aff"/>
              <w:spacing w:line="276" w:lineRule="auto"/>
              <w:ind w:firstLine="0"/>
              <w:rPr>
                <w:bCs/>
              </w:rPr>
            </w:pPr>
            <w:r w:rsidRPr="00936AB7">
              <w:rPr>
                <w:bCs/>
              </w:rPr>
              <w:t>Приказ об утверждении изменений и дополнений в ООП НОО</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2.5</w:t>
            </w:r>
          </w:p>
        </w:tc>
        <w:tc>
          <w:tcPr>
            <w:tcW w:w="5531" w:type="dxa"/>
          </w:tcPr>
          <w:p w:rsidR="000F534D" w:rsidRPr="00936AB7" w:rsidRDefault="000F534D" w:rsidP="0092564B">
            <w:pPr>
              <w:pStyle w:val="aff"/>
              <w:spacing w:line="276" w:lineRule="auto"/>
              <w:ind w:firstLine="0"/>
              <w:rPr>
                <w:bCs/>
              </w:rPr>
            </w:pPr>
            <w:r w:rsidRPr="00936AB7">
              <w:rPr>
                <w:bCs/>
              </w:rPr>
              <w:t>Разработка и корректировка рабочих программ учебных предметов, курсов</w:t>
            </w:r>
          </w:p>
        </w:tc>
        <w:tc>
          <w:tcPr>
            <w:tcW w:w="1843" w:type="dxa"/>
          </w:tcPr>
          <w:p w:rsidR="000F534D" w:rsidRPr="00936AB7" w:rsidRDefault="000F534D" w:rsidP="0092564B">
            <w:pPr>
              <w:pStyle w:val="aff"/>
              <w:spacing w:line="276" w:lineRule="auto"/>
              <w:ind w:firstLine="0"/>
              <w:rPr>
                <w:bCs/>
              </w:rPr>
            </w:pPr>
            <w:r w:rsidRPr="00936AB7">
              <w:rPr>
                <w:bCs/>
              </w:rPr>
              <w:t>Ежегодно</w:t>
            </w:r>
          </w:p>
        </w:tc>
        <w:tc>
          <w:tcPr>
            <w:tcW w:w="2126" w:type="dxa"/>
          </w:tcPr>
          <w:p w:rsidR="000F534D" w:rsidRPr="00936AB7" w:rsidRDefault="000F534D" w:rsidP="0092564B">
            <w:pPr>
              <w:pStyle w:val="aff"/>
              <w:spacing w:line="276" w:lineRule="auto"/>
              <w:ind w:firstLine="0"/>
              <w:rPr>
                <w:bCs/>
              </w:rPr>
            </w:pPr>
            <w:r w:rsidRPr="00936AB7">
              <w:rPr>
                <w:bCs/>
              </w:rPr>
              <w:t>Учителя начальных классов,</w:t>
            </w:r>
          </w:p>
        </w:tc>
        <w:tc>
          <w:tcPr>
            <w:tcW w:w="4678" w:type="dxa"/>
          </w:tcPr>
          <w:p w:rsidR="000F534D" w:rsidRPr="00936AB7" w:rsidRDefault="000F534D" w:rsidP="0092564B">
            <w:pPr>
              <w:pStyle w:val="aff"/>
              <w:spacing w:line="276" w:lineRule="auto"/>
              <w:ind w:firstLine="0"/>
              <w:rPr>
                <w:bCs/>
              </w:rPr>
            </w:pPr>
            <w:r w:rsidRPr="00936AB7">
              <w:rPr>
                <w:bCs/>
              </w:rPr>
              <w:t>Справка о рабочих программах</w:t>
            </w:r>
          </w:p>
          <w:p w:rsidR="000F534D" w:rsidRPr="00936AB7" w:rsidRDefault="000F534D" w:rsidP="0092564B">
            <w:pPr>
              <w:pStyle w:val="aff"/>
              <w:spacing w:line="276" w:lineRule="auto"/>
              <w:ind w:firstLine="0"/>
              <w:rPr>
                <w:bCs/>
              </w:rPr>
            </w:pPr>
            <w:r w:rsidRPr="00936AB7">
              <w:rPr>
                <w:bCs/>
              </w:rPr>
              <w:t>Приказ об утверждении рабочих программ</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2.6</w:t>
            </w:r>
          </w:p>
        </w:tc>
        <w:tc>
          <w:tcPr>
            <w:tcW w:w="5531" w:type="dxa"/>
          </w:tcPr>
          <w:p w:rsidR="000F534D" w:rsidRPr="00936AB7" w:rsidRDefault="000F534D" w:rsidP="0092564B">
            <w:pPr>
              <w:pStyle w:val="aff"/>
              <w:spacing w:line="276" w:lineRule="auto"/>
              <w:ind w:firstLine="0"/>
              <w:rPr>
                <w:bCs/>
              </w:rPr>
            </w:pPr>
            <w:r w:rsidRPr="00936AB7">
              <w:rPr>
                <w:bCs/>
              </w:rPr>
              <w:t>Разработка и корректировка годового календарного учебного графика</w:t>
            </w:r>
          </w:p>
        </w:tc>
        <w:tc>
          <w:tcPr>
            <w:tcW w:w="1843" w:type="dxa"/>
          </w:tcPr>
          <w:p w:rsidR="000F534D" w:rsidRPr="00936AB7" w:rsidRDefault="000F534D" w:rsidP="0092564B">
            <w:pPr>
              <w:pStyle w:val="aff"/>
              <w:spacing w:line="276" w:lineRule="auto"/>
              <w:ind w:firstLine="0"/>
              <w:rPr>
                <w:bCs/>
              </w:rPr>
            </w:pPr>
            <w:r w:rsidRPr="00936AB7">
              <w:rPr>
                <w:bCs/>
              </w:rPr>
              <w:t>Ежегодно</w:t>
            </w:r>
          </w:p>
        </w:tc>
        <w:tc>
          <w:tcPr>
            <w:tcW w:w="2126" w:type="dxa"/>
          </w:tcPr>
          <w:p w:rsidR="000F534D" w:rsidRPr="00936AB7" w:rsidRDefault="000F534D" w:rsidP="0092564B">
            <w:pPr>
              <w:pStyle w:val="aff"/>
              <w:spacing w:line="276" w:lineRule="auto"/>
              <w:ind w:firstLine="0"/>
              <w:rPr>
                <w:bCs/>
              </w:rPr>
            </w:pPr>
          </w:p>
        </w:tc>
        <w:tc>
          <w:tcPr>
            <w:tcW w:w="4678" w:type="dxa"/>
          </w:tcPr>
          <w:p w:rsidR="000F534D" w:rsidRPr="00936AB7" w:rsidRDefault="000F534D" w:rsidP="0092564B">
            <w:pPr>
              <w:pStyle w:val="aff"/>
              <w:spacing w:line="276" w:lineRule="auto"/>
              <w:ind w:firstLine="0"/>
              <w:rPr>
                <w:bCs/>
              </w:rPr>
            </w:pPr>
            <w:r w:rsidRPr="00936AB7">
              <w:rPr>
                <w:bCs/>
              </w:rPr>
              <w:t>Приказ об утверждении годового календарного учебного графика</w:t>
            </w:r>
          </w:p>
        </w:tc>
      </w:tr>
      <w:tr w:rsidR="000F534D" w:rsidRPr="00936AB7" w:rsidTr="000F534D">
        <w:tc>
          <w:tcPr>
            <w:tcW w:w="706" w:type="dxa"/>
          </w:tcPr>
          <w:p w:rsidR="000F534D" w:rsidRPr="00936AB7" w:rsidRDefault="000F534D" w:rsidP="0092564B">
            <w:pPr>
              <w:pStyle w:val="aff"/>
              <w:spacing w:line="276" w:lineRule="auto"/>
              <w:ind w:firstLine="0"/>
              <w:jc w:val="center"/>
              <w:rPr>
                <w:b/>
                <w:bCs/>
              </w:rPr>
            </w:pPr>
            <w:r w:rsidRPr="00936AB7">
              <w:rPr>
                <w:b/>
                <w:bCs/>
              </w:rPr>
              <w:t>3.</w:t>
            </w:r>
          </w:p>
        </w:tc>
        <w:tc>
          <w:tcPr>
            <w:tcW w:w="14178" w:type="dxa"/>
            <w:gridSpan w:val="4"/>
          </w:tcPr>
          <w:p w:rsidR="000F534D" w:rsidRPr="00936AB7" w:rsidRDefault="000F534D" w:rsidP="000F534D">
            <w:pPr>
              <w:pStyle w:val="aff"/>
              <w:spacing w:line="276" w:lineRule="auto"/>
              <w:ind w:firstLine="0"/>
              <w:jc w:val="center"/>
              <w:rPr>
                <w:b/>
                <w:bCs/>
              </w:rPr>
            </w:pPr>
            <w:r w:rsidRPr="00936AB7">
              <w:rPr>
                <w:b/>
                <w:bCs/>
              </w:rPr>
              <w:t>Финансово-экономическое обеспечение реализации</w:t>
            </w:r>
            <w:r w:rsidR="000D623B" w:rsidRPr="00936AB7">
              <w:rPr>
                <w:b/>
                <w:bCs/>
              </w:rPr>
              <w:t xml:space="preserve"> </w:t>
            </w:r>
            <w:r w:rsidRPr="00936AB7">
              <w:rPr>
                <w:b/>
                <w:bCs/>
              </w:rPr>
              <w:t>ФГОС НОО</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3.1</w:t>
            </w:r>
          </w:p>
        </w:tc>
        <w:tc>
          <w:tcPr>
            <w:tcW w:w="5531" w:type="dxa"/>
          </w:tcPr>
          <w:p w:rsidR="000F534D" w:rsidRPr="00936AB7" w:rsidRDefault="000F534D" w:rsidP="0092564B">
            <w:pPr>
              <w:pStyle w:val="aff"/>
              <w:spacing w:line="276" w:lineRule="auto"/>
              <w:ind w:firstLine="0"/>
              <w:rPr>
                <w:bCs/>
              </w:rPr>
            </w:pPr>
            <w:r w:rsidRPr="00936AB7">
              <w:rPr>
                <w:bCs/>
              </w:rPr>
              <w:t>Определение и корректировка объёма расходов, необходимых для реализации ООП и достижения планируемых результатов, а также механизма их формирования</w:t>
            </w:r>
          </w:p>
        </w:tc>
        <w:tc>
          <w:tcPr>
            <w:tcW w:w="1843" w:type="dxa"/>
          </w:tcPr>
          <w:p w:rsidR="000F534D" w:rsidRPr="00936AB7" w:rsidRDefault="000F534D" w:rsidP="0092564B">
            <w:pPr>
              <w:pStyle w:val="aff"/>
              <w:spacing w:line="276" w:lineRule="auto"/>
              <w:ind w:firstLine="0"/>
              <w:rPr>
                <w:bCs/>
              </w:rPr>
            </w:pPr>
            <w:r w:rsidRPr="00936AB7">
              <w:rPr>
                <w:bCs/>
              </w:rPr>
              <w:t>Ежегодно</w:t>
            </w:r>
          </w:p>
        </w:tc>
        <w:tc>
          <w:tcPr>
            <w:tcW w:w="2126" w:type="dxa"/>
          </w:tcPr>
          <w:p w:rsidR="000F534D" w:rsidRPr="00936AB7" w:rsidRDefault="000F534D" w:rsidP="0092564B">
            <w:pPr>
              <w:pStyle w:val="aff"/>
              <w:spacing w:line="276" w:lineRule="auto"/>
              <w:ind w:firstLine="0"/>
              <w:rPr>
                <w:bCs/>
              </w:rPr>
            </w:pPr>
          </w:p>
        </w:tc>
        <w:tc>
          <w:tcPr>
            <w:tcW w:w="4678" w:type="dxa"/>
          </w:tcPr>
          <w:p w:rsidR="000F534D" w:rsidRPr="00936AB7" w:rsidRDefault="000F534D" w:rsidP="0092564B">
            <w:pPr>
              <w:pStyle w:val="aff"/>
              <w:spacing w:line="276" w:lineRule="auto"/>
              <w:ind w:firstLine="0"/>
              <w:rPr>
                <w:bCs/>
              </w:rPr>
            </w:pPr>
            <w:r w:rsidRPr="00936AB7">
              <w:rPr>
                <w:bCs/>
              </w:rPr>
              <w:t>Муниципальное задание</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3.2</w:t>
            </w:r>
          </w:p>
        </w:tc>
        <w:tc>
          <w:tcPr>
            <w:tcW w:w="5531" w:type="dxa"/>
          </w:tcPr>
          <w:p w:rsidR="000F534D" w:rsidRPr="00936AB7" w:rsidRDefault="000F534D" w:rsidP="0092564B">
            <w:pPr>
              <w:pStyle w:val="aff"/>
              <w:spacing w:line="276" w:lineRule="auto"/>
              <w:ind w:firstLine="0"/>
              <w:rPr>
                <w:bCs/>
              </w:rPr>
            </w:pPr>
            <w:r w:rsidRPr="00936AB7">
              <w:rPr>
                <w:bCs/>
              </w:rPr>
              <w:t xml:space="preserve">Разработка локальных актов (внесение изменений в них), регламентирующих установление заработной платы работников ОУ, в том числе стимулирующих надбавок и доплат </w:t>
            </w:r>
          </w:p>
        </w:tc>
        <w:tc>
          <w:tcPr>
            <w:tcW w:w="1843" w:type="dxa"/>
          </w:tcPr>
          <w:p w:rsidR="000F534D" w:rsidRPr="00936AB7" w:rsidRDefault="000F534D" w:rsidP="0092564B">
            <w:pPr>
              <w:pStyle w:val="aff"/>
              <w:spacing w:line="276" w:lineRule="auto"/>
              <w:ind w:firstLine="0"/>
              <w:rPr>
                <w:bCs/>
              </w:rPr>
            </w:pPr>
            <w:r w:rsidRPr="00936AB7">
              <w:rPr>
                <w:bCs/>
              </w:rPr>
              <w:t>Ежегодно</w:t>
            </w:r>
          </w:p>
        </w:tc>
        <w:tc>
          <w:tcPr>
            <w:tcW w:w="2126" w:type="dxa"/>
          </w:tcPr>
          <w:p w:rsidR="000F534D" w:rsidRPr="00936AB7" w:rsidRDefault="000F534D" w:rsidP="0092564B">
            <w:pPr>
              <w:pStyle w:val="aff"/>
              <w:spacing w:line="276" w:lineRule="auto"/>
              <w:ind w:firstLine="0"/>
              <w:rPr>
                <w:bCs/>
              </w:rPr>
            </w:pPr>
            <w:r w:rsidRPr="00936AB7">
              <w:rPr>
                <w:bCs/>
              </w:rPr>
              <w:t>директор школы</w:t>
            </w:r>
          </w:p>
        </w:tc>
        <w:tc>
          <w:tcPr>
            <w:tcW w:w="4678" w:type="dxa"/>
          </w:tcPr>
          <w:p w:rsidR="000F534D" w:rsidRPr="00936AB7" w:rsidRDefault="000F534D" w:rsidP="0092564B">
            <w:pPr>
              <w:pStyle w:val="aff"/>
              <w:spacing w:line="276" w:lineRule="auto"/>
              <w:ind w:firstLine="0"/>
              <w:rPr>
                <w:bCs/>
              </w:rPr>
            </w:pPr>
            <w:r w:rsidRPr="00936AB7">
              <w:rPr>
                <w:bCs/>
              </w:rPr>
              <w:t xml:space="preserve">Приказ об утверждении </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3.3</w:t>
            </w:r>
          </w:p>
        </w:tc>
        <w:tc>
          <w:tcPr>
            <w:tcW w:w="5531" w:type="dxa"/>
          </w:tcPr>
          <w:p w:rsidR="000F534D" w:rsidRPr="00936AB7" w:rsidRDefault="000F534D" w:rsidP="0092564B">
            <w:pPr>
              <w:pStyle w:val="aff"/>
              <w:spacing w:line="276" w:lineRule="auto"/>
              <w:ind w:firstLine="0"/>
              <w:rPr>
                <w:bCs/>
              </w:rPr>
            </w:pPr>
            <w:r w:rsidRPr="00936AB7">
              <w:rPr>
                <w:bCs/>
              </w:rPr>
              <w:t>Заключение дополнительных соглашений к трудовому договору с педагогическими работниками с учетом участия в процессе реализации ФГОС НОО</w:t>
            </w:r>
          </w:p>
        </w:tc>
        <w:tc>
          <w:tcPr>
            <w:tcW w:w="1843" w:type="dxa"/>
          </w:tcPr>
          <w:p w:rsidR="000F534D" w:rsidRPr="00936AB7" w:rsidRDefault="000F534D" w:rsidP="0092564B">
            <w:pPr>
              <w:pStyle w:val="aff"/>
              <w:spacing w:line="276" w:lineRule="auto"/>
              <w:ind w:firstLine="0"/>
              <w:rPr>
                <w:bCs/>
              </w:rPr>
            </w:pPr>
            <w:r w:rsidRPr="00936AB7">
              <w:rPr>
                <w:bCs/>
              </w:rPr>
              <w:t>Ежегодно</w:t>
            </w:r>
          </w:p>
        </w:tc>
        <w:tc>
          <w:tcPr>
            <w:tcW w:w="2126" w:type="dxa"/>
          </w:tcPr>
          <w:p w:rsidR="000F534D" w:rsidRPr="00936AB7" w:rsidRDefault="000F534D" w:rsidP="0092564B">
            <w:pPr>
              <w:pStyle w:val="aff"/>
              <w:spacing w:line="276" w:lineRule="auto"/>
              <w:ind w:firstLine="0"/>
              <w:rPr>
                <w:bCs/>
              </w:rPr>
            </w:pPr>
            <w:r w:rsidRPr="00936AB7">
              <w:rPr>
                <w:bCs/>
              </w:rPr>
              <w:t>директор школы</w:t>
            </w:r>
          </w:p>
        </w:tc>
        <w:tc>
          <w:tcPr>
            <w:tcW w:w="4678" w:type="dxa"/>
          </w:tcPr>
          <w:p w:rsidR="000F534D" w:rsidRPr="00936AB7" w:rsidRDefault="000F534D" w:rsidP="0092564B">
            <w:pPr>
              <w:pStyle w:val="aff"/>
              <w:spacing w:line="276" w:lineRule="auto"/>
              <w:ind w:firstLine="0"/>
              <w:rPr>
                <w:bCs/>
              </w:rPr>
            </w:pPr>
            <w:r w:rsidRPr="00936AB7">
              <w:rPr>
                <w:bCs/>
              </w:rPr>
              <w:t>Соглашения с педагогическими работниками</w:t>
            </w:r>
          </w:p>
        </w:tc>
      </w:tr>
      <w:tr w:rsidR="000F534D" w:rsidRPr="00936AB7" w:rsidTr="000F534D">
        <w:tc>
          <w:tcPr>
            <w:tcW w:w="706" w:type="dxa"/>
          </w:tcPr>
          <w:p w:rsidR="000F534D" w:rsidRPr="00936AB7" w:rsidRDefault="000F534D" w:rsidP="0092564B">
            <w:pPr>
              <w:pStyle w:val="aff"/>
              <w:spacing w:line="276" w:lineRule="auto"/>
              <w:ind w:firstLine="0"/>
              <w:jc w:val="center"/>
              <w:rPr>
                <w:b/>
                <w:bCs/>
              </w:rPr>
            </w:pPr>
            <w:r w:rsidRPr="00936AB7">
              <w:rPr>
                <w:b/>
                <w:bCs/>
              </w:rPr>
              <w:t>4.</w:t>
            </w:r>
          </w:p>
        </w:tc>
        <w:tc>
          <w:tcPr>
            <w:tcW w:w="14178" w:type="dxa"/>
            <w:gridSpan w:val="4"/>
          </w:tcPr>
          <w:p w:rsidR="000F534D" w:rsidRPr="00936AB7" w:rsidRDefault="000F534D" w:rsidP="000F534D">
            <w:pPr>
              <w:pStyle w:val="aff"/>
              <w:spacing w:line="276" w:lineRule="auto"/>
              <w:ind w:firstLine="0"/>
              <w:jc w:val="center"/>
              <w:rPr>
                <w:b/>
                <w:bCs/>
              </w:rPr>
            </w:pPr>
            <w:r w:rsidRPr="00936AB7">
              <w:rPr>
                <w:b/>
                <w:bCs/>
              </w:rPr>
              <w:t>Кадровое обеспечение реализации</w:t>
            </w:r>
            <w:r w:rsidR="000D623B" w:rsidRPr="00936AB7">
              <w:rPr>
                <w:b/>
                <w:bCs/>
              </w:rPr>
              <w:t xml:space="preserve"> </w:t>
            </w:r>
            <w:r w:rsidRPr="00936AB7">
              <w:rPr>
                <w:b/>
                <w:bCs/>
              </w:rPr>
              <w:t>ФГОС НОО</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4.1</w:t>
            </w:r>
          </w:p>
        </w:tc>
        <w:tc>
          <w:tcPr>
            <w:tcW w:w="5531" w:type="dxa"/>
          </w:tcPr>
          <w:p w:rsidR="000F534D" w:rsidRPr="00936AB7" w:rsidRDefault="000F534D" w:rsidP="0092564B">
            <w:pPr>
              <w:pStyle w:val="aff"/>
              <w:spacing w:line="276" w:lineRule="auto"/>
              <w:ind w:firstLine="0"/>
              <w:rPr>
                <w:bCs/>
              </w:rPr>
            </w:pPr>
            <w:r w:rsidRPr="00936AB7">
              <w:rPr>
                <w:bCs/>
              </w:rPr>
              <w:t>Анализ кадрового обеспечения введения и реализации Стандарта</w:t>
            </w:r>
          </w:p>
        </w:tc>
        <w:tc>
          <w:tcPr>
            <w:tcW w:w="1843" w:type="dxa"/>
          </w:tcPr>
          <w:p w:rsidR="000F534D" w:rsidRPr="00936AB7" w:rsidRDefault="000F534D" w:rsidP="0092564B">
            <w:pPr>
              <w:pStyle w:val="aff"/>
              <w:spacing w:line="276" w:lineRule="auto"/>
              <w:ind w:firstLine="0"/>
              <w:rPr>
                <w:bCs/>
              </w:rPr>
            </w:pPr>
            <w:r w:rsidRPr="00936AB7">
              <w:rPr>
                <w:bCs/>
              </w:rPr>
              <w:t>Ежегодно</w:t>
            </w:r>
          </w:p>
        </w:tc>
        <w:tc>
          <w:tcPr>
            <w:tcW w:w="2126" w:type="dxa"/>
          </w:tcPr>
          <w:p w:rsidR="000F534D" w:rsidRPr="00936AB7" w:rsidRDefault="000F534D" w:rsidP="000F534D">
            <w:pPr>
              <w:pStyle w:val="aff"/>
              <w:spacing w:line="276" w:lineRule="auto"/>
              <w:ind w:firstLine="0"/>
              <w:rPr>
                <w:bCs/>
              </w:rPr>
            </w:pPr>
            <w:r w:rsidRPr="00936AB7">
              <w:rPr>
                <w:bCs/>
              </w:rPr>
              <w:t>директор школы зам.директора</w:t>
            </w:r>
          </w:p>
        </w:tc>
        <w:tc>
          <w:tcPr>
            <w:tcW w:w="4678" w:type="dxa"/>
          </w:tcPr>
          <w:p w:rsidR="000F534D" w:rsidRPr="00936AB7" w:rsidRDefault="000F534D" w:rsidP="0092564B">
            <w:pPr>
              <w:pStyle w:val="aff"/>
              <w:spacing w:line="276" w:lineRule="auto"/>
              <w:ind w:firstLine="0"/>
              <w:rPr>
                <w:bCs/>
              </w:rPr>
            </w:pPr>
            <w:r w:rsidRPr="00936AB7">
              <w:rPr>
                <w:bCs/>
              </w:rPr>
              <w:t>Справка заместителя директора</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4.2</w:t>
            </w:r>
          </w:p>
        </w:tc>
        <w:tc>
          <w:tcPr>
            <w:tcW w:w="5531" w:type="dxa"/>
          </w:tcPr>
          <w:p w:rsidR="000F534D" w:rsidRPr="00936AB7" w:rsidRDefault="000F534D" w:rsidP="0092564B">
            <w:pPr>
              <w:pStyle w:val="aff"/>
              <w:spacing w:line="276" w:lineRule="auto"/>
              <w:ind w:firstLine="0"/>
              <w:rPr>
                <w:bCs/>
              </w:rPr>
            </w:pPr>
            <w:r w:rsidRPr="00936AB7">
              <w:rPr>
                <w:bCs/>
              </w:rPr>
              <w:t>Создание (корректировка) плана-графика повышения квалификации педагогических и руководящих работников ОУ в связи с введением Стандарта</w:t>
            </w:r>
          </w:p>
        </w:tc>
        <w:tc>
          <w:tcPr>
            <w:tcW w:w="1843" w:type="dxa"/>
          </w:tcPr>
          <w:p w:rsidR="000F534D" w:rsidRPr="00936AB7" w:rsidRDefault="000F534D" w:rsidP="0092564B">
            <w:pPr>
              <w:pStyle w:val="aff"/>
              <w:spacing w:line="276" w:lineRule="auto"/>
              <w:ind w:firstLine="0"/>
              <w:rPr>
                <w:bCs/>
              </w:rPr>
            </w:pPr>
            <w:r w:rsidRPr="00936AB7">
              <w:rPr>
                <w:bCs/>
              </w:rPr>
              <w:t>Ежегодно</w:t>
            </w:r>
          </w:p>
        </w:tc>
        <w:tc>
          <w:tcPr>
            <w:tcW w:w="2126" w:type="dxa"/>
          </w:tcPr>
          <w:p w:rsidR="000F534D" w:rsidRPr="00936AB7" w:rsidRDefault="000F534D" w:rsidP="000F534D">
            <w:pPr>
              <w:pStyle w:val="aff"/>
              <w:spacing w:line="276" w:lineRule="auto"/>
              <w:ind w:firstLine="0"/>
              <w:rPr>
                <w:bCs/>
              </w:rPr>
            </w:pPr>
            <w:r w:rsidRPr="00936AB7">
              <w:rPr>
                <w:bCs/>
              </w:rPr>
              <w:t xml:space="preserve">зам. директора </w:t>
            </w:r>
          </w:p>
        </w:tc>
        <w:tc>
          <w:tcPr>
            <w:tcW w:w="4678" w:type="dxa"/>
          </w:tcPr>
          <w:p w:rsidR="000F534D" w:rsidRPr="00936AB7" w:rsidRDefault="000F534D" w:rsidP="0092564B">
            <w:pPr>
              <w:pStyle w:val="aff"/>
              <w:spacing w:line="276" w:lineRule="auto"/>
              <w:ind w:firstLine="0"/>
              <w:rPr>
                <w:bCs/>
              </w:rPr>
            </w:pPr>
            <w:r w:rsidRPr="00936AB7">
              <w:rPr>
                <w:bCs/>
              </w:rPr>
              <w:t>Приказ об утверждении плана-графика повышения квалификации педагогических и руководящих работников ОУ</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4.3</w:t>
            </w:r>
          </w:p>
        </w:tc>
        <w:tc>
          <w:tcPr>
            <w:tcW w:w="5531" w:type="dxa"/>
          </w:tcPr>
          <w:p w:rsidR="000F534D" w:rsidRPr="00936AB7" w:rsidRDefault="000F534D" w:rsidP="0092564B">
            <w:pPr>
              <w:pStyle w:val="aff"/>
              <w:spacing w:line="276" w:lineRule="auto"/>
              <w:ind w:firstLine="0"/>
              <w:rPr>
                <w:bCs/>
              </w:rPr>
            </w:pPr>
            <w:r w:rsidRPr="00936AB7">
              <w:rPr>
                <w:bCs/>
              </w:rPr>
              <w:t>Разработка и корректировка плана научно-методической работы (внутришкольного повышения квалификации) с ориентацией на проблемы введения Стандарта</w:t>
            </w:r>
          </w:p>
        </w:tc>
        <w:tc>
          <w:tcPr>
            <w:tcW w:w="1843" w:type="dxa"/>
          </w:tcPr>
          <w:p w:rsidR="000F534D" w:rsidRPr="00936AB7" w:rsidRDefault="000F534D" w:rsidP="0092564B">
            <w:pPr>
              <w:pStyle w:val="aff"/>
              <w:spacing w:line="276" w:lineRule="auto"/>
              <w:ind w:firstLine="0"/>
              <w:rPr>
                <w:bCs/>
              </w:rPr>
            </w:pPr>
            <w:r w:rsidRPr="00936AB7">
              <w:rPr>
                <w:bCs/>
              </w:rPr>
              <w:t xml:space="preserve">Ежегодно </w:t>
            </w:r>
          </w:p>
        </w:tc>
        <w:tc>
          <w:tcPr>
            <w:tcW w:w="2126" w:type="dxa"/>
          </w:tcPr>
          <w:p w:rsidR="000F534D" w:rsidRPr="00936AB7" w:rsidRDefault="000F534D" w:rsidP="000F534D">
            <w:pPr>
              <w:pStyle w:val="aff"/>
              <w:spacing w:line="276" w:lineRule="auto"/>
              <w:ind w:firstLine="0"/>
              <w:rPr>
                <w:bCs/>
              </w:rPr>
            </w:pPr>
            <w:r w:rsidRPr="00936AB7">
              <w:rPr>
                <w:bCs/>
              </w:rPr>
              <w:t>зам. директора</w:t>
            </w:r>
          </w:p>
        </w:tc>
        <w:tc>
          <w:tcPr>
            <w:tcW w:w="4678" w:type="dxa"/>
          </w:tcPr>
          <w:p w:rsidR="000F534D" w:rsidRPr="00936AB7" w:rsidRDefault="000F534D" w:rsidP="0092564B">
            <w:pPr>
              <w:pStyle w:val="aff"/>
              <w:spacing w:line="276" w:lineRule="auto"/>
              <w:ind w:firstLine="0"/>
              <w:rPr>
                <w:bCs/>
              </w:rPr>
            </w:pPr>
            <w:r w:rsidRPr="00936AB7">
              <w:rPr>
                <w:bCs/>
              </w:rPr>
              <w:t>Включение плана в годовой план работы</w:t>
            </w:r>
          </w:p>
        </w:tc>
      </w:tr>
      <w:tr w:rsidR="000F534D" w:rsidRPr="00936AB7" w:rsidTr="000F534D">
        <w:tc>
          <w:tcPr>
            <w:tcW w:w="706" w:type="dxa"/>
          </w:tcPr>
          <w:p w:rsidR="000F534D" w:rsidRPr="00936AB7" w:rsidRDefault="000F534D" w:rsidP="0092564B">
            <w:pPr>
              <w:pStyle w:val="aff"/>
              <w:spacing w:line="276" w:lineRule="auto"/>
              <w:ind w:firstLine="0"/>
              <w:jc w:val="center"/>
              <w:rPr>
                <w:b/>
                <w:bCs/>
              </w:rPr>
            </w:pPr>
            <w:r w:rsidRPr="00936AB7">
              <w:rPr>
                <w:b/>
                <w:bCs/>
              </w:rPr>
              <w:t>5.</w:t>
            </w:r>
          </w:p>
        </w:tc>
        <w:tc>
          <w:tcPr>
            <w:tcW w:w="14178" w:type="dxa"/>
            <w:gridSpan w:val="4"/>
          </w:tcPr>
          <w:p w:rsidR="000F534D" w:rsidRPr="00936AB7" w:rsidRDefault="000F534D" w:rsidP="000F534D">
            <w:pPr>
              <w:pStyle w:val="aff"/>
              <w:spacing w:line="276" w:lineRule="auto"/>
              <w:ind w:firstLine="0"/>
              <w:jc w:val="center"/>
              <w:rPr>
                <w:b/>
                <w:bCs/>
              </w:rPr>
            </w:pPr>
            <w:r w:rsidRPr="00936AB7">
              <w:rPr>
                <w:b/>
                <w:bCs/>
              </w:rPr>
              <w:t>Информационное обеспечение реализации</w:t>
            </w:r>
            <w:r w:rsidR="000D623B" w:rsidRPr="00936AB7">
              <w:rPr>
                <w:b/>
                <w:bCs/>
              </w:rPr>
              <w:t xml:space="preserve"> </w:t>
            </w:r>
            <w:r w:rsidRPr="00936AB7">
              <w:rPr>
                <w:b/>
                <w:bCs/>
              </w:rPr>
              <w:t>ФГОС НОО</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5.1</w:t>
            </w:r>
          </w:p>
        </w:tc>
        <w:tc>
          <w:tcPr>
            <w:tcW w:w="5531" w:type="dxa"/>
          </w:tcPr>
          <w:p w:rsidR="000F534D" w:rsidRPr="00936AB7" w:rsidRDefault="000F534D" w:rsidP="0092564B">
            <w:pPr>
              <w:pStyle w:val="aff"/>
              <w:spacing w:line="276" w:lineRule="auto"/>
              <w:ind w:firstLine="0"/>
              <w:rPr>
                <w:bCs/>
              </w:rPr>
            </w:pPr>
            <w:r w:rsidRPr="00936AB7">
              <w:rPr>
                <w:bCs/>
              </w:rPr>
              <w:t>Размещение на сайте школы информационных материалов о введении Стандарта</w:t>
            </w:r>
          </w:p>
        </w:tc>
        <w:tc>
          <w:tcPr>
            <w:tcW w:w="1843" w:type="dxa"/>
          </w:tcPr>
          <w:p w:rsidR="000F534D" w:rsidRPr="00936AB7" w:rsidRDefault="000F534D" w:rsidP="0092564B">
            <w:pPr>
              <w:pStyle w:val="aff"/>
              <w:spacing w:line="276" w:lineRule="auto"/>
              <w:ind w:firstLine="0"/>
              <w:rPr>
                <w:bCs/>
              </w:rPr>
            </w:pPr>
            <w:r w:rsidRPr="00936AB7">
              <w:rPr>
                <w:bCs/>
              </w:rPr>
              <w:t xml:space="preserve">Систематически </w:t>
            </w:r>
          </w:p>
        </w:tc>
        <w:tc>
          <w:tcPr>
            <w:tcW w:w="2126" w:type="dxa"/>
          </w:tcPr>
          <w:p w:rsidR="000F534D" w:rsidRPr="00936AB7" w:rsidRDefault="000F534D" w:rsidP="0092564B">
            <w:pPr>
              <w:pStyle w:val="aff"/>
              <w:spacing w:line="276" w:lineRule="auto"/>
              <w:ind w:firstLine="0"/>
              <w:rPr>
                <w:bCs/>
              </w:rPr>
            </w:pPr>
            <w:r w:rsidRPr="00936AB7">
              <w:rPr>
                <w:bCs/>
              </w:rPr>
              <w:t>руководитель сайта</w:t>
            </w:r>
          </w:p>
          <w:p w:rsidR="000F534D" w:rsidRPr="00936AB7" w:rsidRDefault="000F534D" w:rsidP="0092564B">
            <w:pPr>
              <w:pStyle w:val="aff"/>
              <w:spacing w:line="276" w:lineRule="auto"/>
              <w:ind w:firstLine="0"/>
              <w:rPr>
                <w:bCs/>
              </w:rPr>
            </w:pPr>
            <w:r w:rsidRPr="00936AB7">
              <w:rPr>
                <w:bCs/>
              </w:rPr>
              <w:t>зам.директора</w:t>
            </w:r>
          </w:p>
        </w:tc>
        <w:tc>
          <w:tcPr>
            <w:tcW w:w="4678" w:type="dxa"/>
          </w:tcPr>
          <w:p w:rsidR="000F534D" w:rsidRPr="00936AB7" w:rsidRDefault="000F534D" w:rsidP="0092564B">
            <w:pPr>
              <w:pStyle w:val="aff"/>
              <w:spacing w:line="276" w:lineRule="auto"/>
              <w:ind w:firstLine="0"/>
              <w:rPr>
                <w:bCs/>
              </w:rPr>
            </w:pPr>
            <w:r w:rsidRPr="00936AB7">
              <w:rPr>
                <w:bCs/>
              </w:rPr>
              <w:t>Материалы сайта</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5.2</w:t>
            </w:r>
          </w:p>
        </w:tc>
        <w:tc>
          <w:tcPr>
            <w:tcW w:w="5531" w:type="dxa"/>
          </w:tcPr>
          <w:p w:rsidR="000F534D" w:rsidRPr="00936AB7" w:rsidRDefault="000F534D" w:rsidP="0092564B">
            <w:pPr>
              <w:pStyle w:val="aff"/>
              <w:spacing w:line="276" w:lineRule="auto"/>
              <w:ind w:firstLine="0"/>
              <w:rPr>
                <w:bCs/>
              </w:rPr>
            </w:pPr>
            <w:r w:rsidRPr="00936AB7">
              <w:rPr>
                <w:bCs/>
              </w:rPr>
              <w:t>Широкое информирование родительской общественности о реализации ФГОС НОО</w:t>
            </w:r>
          </w:p>
        </w:tc>
        <w:tc>
          <w:tcPr>
            <w:tcW w:w="1843" w:type="dxa"/>
          </w:tcPr>
          <w:p w:rsidR="000F534D" w:rsidRPr="00936AB7" w:rsidRDefault="000F534D" w:rsidP="0092564B">
            <w:pPr>
              <w:pStyle w:val="aff"/>
              <w:spacing w:line="276" w:lineRule="auto"/>
              <w:ind w:firstLine="0"/>
              <w:rPr>
                <w:bCs/>
              </w:rPr>
            </w:pPr>
            <w:r w:rsidRPr="00936AB7">
              <w:rPr>
                <w:bCs/>
              </w:rPr>
              <w:t xml:space="preserve">Систематически </w:t>
            </w:r>
          </w:p>
        </w:tc>
        <w:tc>
          <w:tcPr>
            <w:tcW w:w="2126" w:type="dxa"/>
          </w:tcPr>
          <w:p w:rsidR="000F534D" w:rsidRPr="00936AB7" w:rsidRDefault="000F534D" w:rsidP="0092564B">
            <w:pPr>
              <w:pStyle w:val="aff"/>
              <w:spacing w:line="276" w:lineRule="auto"/>
              <w:ind w:firstLine="0"/>
              <w:rPr>
                <w:bCs/>
              </w:rPr>
            </w:pPr>
            <w:r w:rsidRPr="00936AB7">
              <w:rPr>
                <w:bCs/>
              </w:rPr>
              <w:t>руководитель сайта</w:t>
            </w:r>
          </w:p>
          <w:p w:rsidR="000F534D" w:rsidRPr="00936AB7" w:rsidRDefault="000F534D" w:rsidP="0092564B">
            <w:pPr>
              <w:pStyle w:val="aff"/>
              <w:spacing w:line="276" w:lineRule="auto"/>
              <w:ind w:firstLine="0"/>
              <w:rPr>
                <w:bCs/>
              </w:rPr>
            </w:pPr>
            <w:r w:rsidRPr="00936AB7">
              <w:rPr>
                <w:bCs/>
              </w:rPr>
              <w:t>зам.директора</w:t>
            </w:r>
          </w:p>
        </w:tc>
        <w:tc>
          <w:tcPr>
            <w:tcW w:w="4678" w:type="dxa"/>
          </w:tcPr>
          <w:p w:rsidR="000F534D" w:rsidRPr="00936AB7" w:rsidRDefault="000F534D" w:rsidP="0092564B">
            <w:pPr>
              <w:pStyle w:val="aff"/>
              <w:spacing w:line="276" w:lineRule="auto"/>
              <w:ind w:firstLine="0"/>
              <w:rPr>
                <w:bCs/>
              </w:rPr>
            </w:pPr>
            <w:r w:rsidRPr="00936AB7">
              <w:rPr>
                <w:bCs/>
              </w:rPr>
              <w:t>Материалы сайта</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5.3</w:t>
            </w:r>
          </w:p>
        </w:tc>
        <w:tc>
          <w:tcPr>
            <w:tcW w:w="5531" w:type="dxa"/>
          </w:tcPr>
          <w:p w:rsidR="000F534D" w:rsidRPr="00936AB7" w:rsidRDefault="000F534D" w:rsidP="0092564B">
            <w:pPr>
              <w:pStyle w:val="aff"/>
              <w:spacing w:line="276" w:lineRule="auto"/>
              <w:ind w:firstLine="0"/>
              <w:rPr>
                <w:bCs/>
              </w:rPr>
            </w:pPr>
            <w:r w:rsidRPr="00936AB7">
              <w:rPr>
                <w:bCs/>
              </w:rPr>
              <w:t>Обеспечение публичной отчётности ОУ о ходе и результатах реализации ФГОС НОО</w:t>
            </w:r>
          </w:p>
        </w:tc>
        <w:tc>
          <w:tcPr>
            <w:tcW w:w="1843" w:type="dxa"/>
          </w:tcPr>
          <w:p w:rsidR="000F534D" w:rsidRPr="00936AB7" w:rsidRDefault="000F534D" w:rsidP="0092564B">
            <w:pPr>
              <w:pStyle w:val="aff"/>
              <w:spacing w:line="276" w:lineRule="auto"/>
              <w:ind w:firstLine="0"/>
              <w:rPr>
                <w:bCs/>
              </w:rPr>
            </w:pPr>
            <w:r w:rsidRPr="00936AB7">
              <w:rPr>
                <w:bCs/>
              </w:rPr>
              <w:t xml:space="preserve">Июнь </w:t>
            </w:r>
          </w:p>
        </w:tc>
        <w:tc>
          <w:tcPr>
            <w:tcW w:w="2126" w:type="dxa"/>
          </w:tcPr>
          <w:p w:rsidR="000F534D" w:rsidRPr="00936AB7" w:rsidRDefault="000F534D" w:rsidP="0092564B">
            <w:pPr>
              <w:pStyle w:val="aff"/>
              <w:spacing w:line="276" w:lineRule="auto"/>
              <w:ind w:firstLine="0"/>
              <w:rPr>
                <w:bCs/>
              </w:rPr>
            </w:pPr>
            <w:r w:rsidRPr="00936AB7">
              <w:rPr>
                <w:bCs/>
              </w:rPr>
              <w:t>директор школы</w:t>
            </w:r>
          </w:p>
        </w:tc>
        <w:tc>
          <w:tcPr>
            <w:tcW w:w="4678" w:type="dxa"/>
          </w:tcPr>
          <w:p w:rsidR="000F534D" w:rsidRPr="00936AB7" w:rsidRDefault="000F534D" w:rsidP="0092564B">
            <w:pPr>
              <w:pStyle w:val="aff"/>
              <w:spacing w:line="276" w:lineRule="auto"/>
              <w:ind w:firstLine="0"/>
              <w:rPr>
                <w:bCs/>
              </w:rPr>
            </w:pPr>
            <w:r w:rsidRPr="00936AB7">
              <w:rPr>
                <w:bCs/>
              </w:rPr>
              <w:t>Составление отчета и размещение на сайте школы</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5.4</w:t>
            </w:r>
          </w:p>
        </w:tc>
        <w:tc>
          <w:tcPr>
            <w:tcW w:w="5531" w:type="dxa"/>
          </w:tcPr>
          <w:p w:rsidR="000F534D" w:rsidRPr="00936AB7" w:rsidRDefault="000F534D" w:rsidP="0092564B">
            <w:pPr>
              <w:pStyle w:val="aff"/>
              <w:spacing w:line="276" w:lineRule="auto"/>
              <w:ind w:firstLine="0"/>
              <w:rPr>
                <w:bCs/>
              </w:rPr>
            </w:pPr>
            <w:r w:rsidRPr="00936AB7">
              <w:rPr>
                <w:bCs/>
              </w:rPr>
              <w:t>Разработка рекомендаций для педагогических работников:</w:t>
            </w:r>
          </w:p>
          <w:p w:rsidR="000F534D" w:rsidRPr="00936AB7" w:rsidRDefault="000F534D" w:rsidP="0092564B">
            <w:pPr>
              <w:pStyle w:val="aff"/>
              <w:spacing w:line="276" w:lineRule="auto"/>
              <w:ind w:firstLine="0"/>
              <w:rPr>
                <w:bCs/>
              </w:rPr>
            </w:pPr>
            <w:r w:rsidRPr="00936AB7">
              <w:rPr>
                <w:bCs/>
              </w:rPr>
              <w:t>- по организации внеурочной деятельности;</w:t>
            </w:r>
          </w:p>
          <w:p w:rsidR="000F534D" w:rsidRPr="00936AB7" w:rsidRDefault="000F534D" w:rsidP="0092564B">
            <w:pPr>
              <w:pStyle w:val="aff"/>
              <w:spacing w:line="276" w:lineRule="auto"/>
              <w:ind w:firstLine="0"/>
              <w:rPr>
                <w:bCs/>
              </w:rPr>
            </w:pPr>
            <w:r w:rsidRPr="00936AB7">
              <w:rPr>
                <w:bCs/>
              </w:rPr>
              <w:t>- по организации текущей и итоговой  оценки достижения планируемых результатов;</w:t>
            </w:r>
          </w:p>
          <w:p w:rsidR="000F534D" w:rsidRPr="00936AB7" w:rsidRDefault="000F534D" w:rsidP="0092564B">
            <w:pPr>
              <w:pStyle w:val="aff"/>
              <w:spacing w:line="276" w:lineRule="auto"/>
              <w:ind w:firstLine="0"/>
              <w:rPr>
                <w:bCs/>
              </w:rPr>
            </w:pPr>
            <w:r w:rsidRPr="00936AB7">
              <w:rPr>
                <w:bCs/>
              </w:rPr>
              <w:t>- по использованию ресурсов времени для организации домашней работы обучающихся;</w:t>
            </w:r>
          </w:p>
          <w:p w:rsidR="000F534D" w:rsidRPr="00936AB7" w:rsidRDefault="000F534D" w:rsidP="0092564B">
            <w:pPr>
              <w:pStyle w:val="aff"/>
              <w:spacing w:line="276" w:lineRule="auto"/>
              <w:ind w:firstLine="0"/>
              <w:rPr>
                <w:bCs/>
              </w:rPr>
            </w:pPr>
            <w:r w:rsidRPr="00936AB7">
              <w:rPr>
                <w:bCs/>
              </w:rPr>
              <w:t>- по использованию интерактивных технологий</w:t>
            </w:r>
          </w:p>
        </w:tc>
        <w:tc>
          <w:tcPr>
            <w:tcW w:w="1843" w:type="dxa"/>
          </w:tcPr>
          <w:p w:rsidR="000F534D" w:rsidRPr="00936AB7" w:rsidRDefault="000F534D" w:rsidP="0092564B">
            <w:pPr>
              <w:pStyle w:val="aff"/>
              <w:spacing w:line="276" w:lineRule="auto"/>
              <w:ind w:firstLine="0"/>
              <w:rPr>
                <w:bCs/>
              </w:rPr>
            </w:pPr>
            <w:r w:rsidRPr="00936AB7">
              <w:rPr>
                <w:bCs/>
              </w:rPr>
              <w:t xml:space="preserve">Ежегодно </w:t>
            </w:r>
          </w:p>
        </w:tc>
        <w:tc>
          <w:tcPr>
            <w:tcW w:w="2126" w:type="dxa"/>
          </w:tcPr>
          <w:p w:rsidR="000F534D" w:rsidRPr="00936AB7" w:rsidRDefault="000F534D" w:rsidP="0092564B">
            <w:pPr>
              <w:pStyle w:val="aff"/>
              <w:spacing w:line="276" w:lineRule="auto"/>
              <w:ind w:firstLine="0"/>
              <w:rPr>
                <w:bCs/>
              </w:rPr>
            </w:pPr>
            <w:r w:rsidRPr="00936AB7">
              <w:rPr>
                <w:bCs/>
              </w:rPr>
              <w:t>зам.директора, учителя начальных классов</w:t>
            </w:r>
          </w:p>
        </w:tc>
        <w:tc>
          <w:tcPr>
            <w:tcW w:w="4678" w:type="dxa"/>
          </w:tcPr>
          <w:p w:rsidR="000F534D" w:rsidRPr="00936AB7" w:rsidRDefault="000F534D" w:rsidP="0092564B">
            <w:pPr>
              <w:pStyle w:val="aff"/>
              <w:spacing w:line="276" w:lineRule="auto"/>
              <w:ind w:firstLine="0"/>
              <w:rPr>
                <w:bCs/>
              </w:rPr>
            </w:pPr>
            <w:r w:rsidRPr="00936AB7">
              <w:rPr>
                <w:bCs/>
              </w:rPr>
              <w:t>Приказ об утверждении</w:t>
            </w:r>
          </w:p>
        </w:tc>
      </w:tr>
      <w:tr w:rsidR="000F534D" w:rsidRPr="00936AB7" w:rsidTr="000F534D">
        <w:tc>
          <w:tcPr>
            <w:tcW w:w="706" w:type="dxa"/>
          </w:tcPr>
          <w:p w:rsidR="000F534D" w:rsidRPr="00936AB7" w:rsidRDefault="000F534D" w:rsidP="0092564B">
            <w:pPr>
              <w:pStyle w:val="aff"/>
              <w:spacing w:line="276" w:lineRule="auto"/>
              <w:ind w:firstLine="0"/>
              <w:jc w:val="center"/>
              <w:rPr>
                <w:b/>
                <w:bCs/>
              </w:rPr>
            </w:pPr>
            <w:r w:rsidRPr="00936AB7">
              <w:rPr>
                <w:b/>
                <w:bCs/>
              </w:rPr>
              <w:t>6.</w:t>
            </w:r>
          </w:p>
        </w:tc>
        <w:tc>
          <w:tcPr>
            <w:tcW w:w="14178" w:type="dxa"/>
            <w:gridSpan w:val="4"/>
          </w:tcPr>
          <w:p w:rsidR="000F534D" w:rsidRPr="00936AB7" w:rsidRDefault="000F534D" w:rsidP="000F534D">
            <w:pPr>
              <w:pStyle w:val="aff"/>
              <w:spacing w:line="276" w:lineRule="auto"/>
              <w:ind w:firstLine="0"/>
              <w:jc w:val="center"/>
              <w:rPr>
                <w:b/>
                <w:bCs/>
              </w:rPr>
            </w:pPr>
            <w:r w:rsidRPr="00936AB7">
              <w:rPr>
                <w:b/>
                <w:bCs/>
              </w:rPr>
              <w:t>Методическое обеспечение реализации</w:t>
            </w:r>
            <w:r w:rsidR="000D623B" w:rsidRPr="00936AB7">
              <w:rPr>
                <w:b/>
                <w:bCs/>
              </w:rPr>
              <w:t xml:space="preserve"> </w:t>
            </w:r>
            <w:r w:rsidRPr="00936AB7">
              <w:rPr>
                <w:b/>
                <w:bCs/>
              </w:rPr>
              <w:t>ФГОС НОО</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6.1</w:t>
            </w:r>
          </w:p>
        </w:tc>
        <w:tc>
          <w:tcPr>
            <w:tcW w:w="5531" w:type="dxa"/>
          </w:tcPr>
          <w:p w:rsidR="000F534D" w:rsidRPr="00936AB7" w:rsidRDefault="000F534D" w:rsidP="0092564B">
            <w:pPr>
              <w:pStyle w:val="aff"/>
              <w:spacing w:line="276" w:lineRule="auto"/>
              <w:ind w:firstLine="0"/>
              <w:rPr>
                <w:bCs/>
              </w:rPr>
            </w:pPr>
            <w:r w:rsidRPr="00936AB7">
              <w:rPr>
                <w:bCs/>
              </w:rPr>
              <w:t>Анализ учебно-методического обеспечения образовательного процесса в соответствии с требованиями ФГОС НОО</w:t>
            </w:r>
          </w:p>
        </w:tc>
        <w:tc>
          <w:tcPr>
            <w:tcW w:w="1843" w:type="dxa"/>
          </w:tcPr>
          <w:p w:rsidR="000F534D" w:rsidRPr="00936AB7" w:rsidRDefault="000F534D" w:rsidP="0092564B">
            <w:pPr>
              <w:pStyle w:val="aff"/>
              <w:spacing w:line="276" w:lineRule="auto"/>
              <w:ind w:firstLine="0"/>
              <w:rPr>
                <w:bCs/>
              </w:rPr>
            </w:pPr>
            <w:r w:rsidRPr="00936AB7">
              <w:rPr>
                <w:bCs/>
              </w:rPr>
              <w:t xml:space="preserve">Ежегодно </w:t>
            </w:r>
          </w:p>
        </w:tc>
        <w:tc>
          <w:tcPr>
            <w:tcW w:w="2126" w:type="dxa"/>
          </w:tcPr>
          <w:p w:rsidR="000F534D" w:rsidRPr="00936AB7" w:rsidRDefault="000F534D" w:rsidP="0092564B">
            <w:pPr>
              <w:pStyle w:val="aff"/>
              <w:spacing w:line="276" w:lineRule="auto"/>
              <w:ind w:firstLine="0"/>
              <w:rPr>
                <w:bCs/>
              </w:rPr>
            </w:pPr>
            <w:r w:rsidRPr="00936AB7">
              <w:rPr>
                <w:bCs/>
              </w:rPr>
              <w:t>библиотекарь, учителя начальных классов</w:t>
            </w:r>
          </w:p>
        </w:tc>
        <w:tc>
          <w:tcPr>
            <w:tcW w:w="4678" w:type="dxa"/>
          </w:tcPr>
          <w:p w:rsidR="000F534D" w:rsidRPr="00936AB7" w:rsidRDefault="000F534D" w:rsidP="0092564B">
            <w:pPr>
              <w:pStyle w:val="aff"/>
              <w:spacing w:line="276" w:lineRule="auto"/>
              <w:ind w:firstLine="0"/>
              <w:rPr>
                <w:bCs/>
              </w:rPr>
            </w:pPr>
            <w:r w:rsidRPr="00936AB7">
              <w:rPr>
                <w:bCs/>
              </w:rPr>
              <w:t>Заявка на приобретение литературы</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6.2</w:t>
            </w:r>
          </w:p>
        </w:tc>
        <w:tc>
          <w:tcPr>
            <w:tcW w:w="5531" w:type="dxa"/>
          </w:tcPr>
          <w:p w:rsidR="000F534D" w:rsidRPr="00936AB7" w:rsidRDefault="000F534D" w:rsidP="0092564B">
            <w:pPr>
              <w:pStyle w:val="aff"/>
              <w:spacing w:line="276" w:lineRule="auto"/>
              <w:ind w:firstLine="0"/>
              <w:rPr>
                <w:bCs/>
              </w:rPr>
            </w:pPr>
            <w:r w:rsidRPr="00936AB7">
              <w:rPr>
                <w:bCs/>
              </w:rPr>
              <w:t>Создание электронного банка разработок учителей</w:t>
            </w:r>
          </w:p>
        </w:tc>
        <w:tc>
          <w:tcPr>
            <w:tcW w:w="1843" w:type="dxa"/>
          </w:tcPr>
          <w:p w:rsidR="000F534D" w:rsidRPr="00936AB7" w:rsidRDefault="000F534D" w:rsidP="0092564B">
            <w:pPr>
              <w:pStyle w:val="aff"/>
              <w:spacing w:line="276" w:lineRule="auto"/>
              <w:ind w:firstLine="0"/>
              <w:rPr>
                <w:bCs/>
              </w:rPr>
            </w:pPr>
            <w:r w:rsidRPr="00936AB7">
              <w:rPr>
                <w:bCs/>
              </w:rPr>
              <w:t xml:space="preserve">Систематически </w:t>
            </w:r>
          </w:p>
        </w:tc>
        <w:tc>
          <w:tcPr>
            <w:tcW w:w="2126" w:type="dxa"/>
          </w:tcPr>
          <w:p w:rsidR="000F534D" w:rsidRPr="00936AB7" w:rsidRDefault="000F534D" w:rsidP="0092564B">
            <w:pPr>
              <w:pStyle w:val="aff"/>
              <w:spacing w:line="276" w:lineRule="auto"/>
              <w:ind w:firstLine="0"/>
              <w:rPr>
                <w:bCs/>
              </w:rPr>
            </w:pPr>
            <w:r w:rsidRPr="00936AB7">
              <w:rPr>
                <w:bCs/>
              </w:rPr>
              <w:t>зам.директора, учителя начальных классов</w:t>
            </w:r>
          </w:p>
        </w:tc>
        <w:tc>
          <w:tcPr>
            <w:tcW w:w="4678" w:type="dxa"/>
          </w:tcPr>
          <w:p w:rsidR="000F534D" w:rsidRPr="00936AB7" w:rsidRDefault="000F534D" w:rsidP="0092564B">
            <w:pPr>
              <w:pStyle w:val="aff"/>
              <w:spacing w:line="276" w:lineRule="auto"/>
              <w:ind w:firstLine="0"/>
              <w:rPr>
                <w:bCs/>
              </w:rPr>
            </w:pPr>
            <w:r w:rsidRPr="00936AB7">
              <w:rPr>
                <w:bCs/>
              </w:rPr>
              <w:t>Электронный банк разработок</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6.3</w:t>
            </w:r>
          </w:p>
        </w:tc>
        <w:tc>
          <w:tcPr>
            <w:tcW w:w="5531" w:type="dxa"/>
          </w:tcPr>
          <w:p w:rsidR="000F534D" w:rsidRPr="00936AB7" w:rsidRDefault="000F534D" w:rsidP="0092564B">
            <w:pPr>
              <w:pStyle w:val="aff"/>
              <w:spacing w:line="276" w:lineRule="auto"/>
              <w:ind w:firstLine="0"/>
              <w:rPr>
                <w:bCs/>
              </w:rPr>
            </w:pPr>
            <w:r w:rsidRPr="00936AB7">
              <w:rPr>
                <w:bCs/>
              </w:rPr>
              <w:t>Освещение тем, связанных с ФГОС НОО на заседаниях МО, информационных совещаниях и педсоветах</w:t>
            </w:r>
          </w:p>
        </w:tc>
        <w:tc>
          <w:tcPr>
            <w:tcW w:w="1843" w:type="dxa"/>
          </w:tcPr>
          <w:p w:rsidR="000F534D" w:rsidRPr="00936AB7" w:rsidRDefault="000F534D" w:rsidP="0092564B">
            <w:pPr>
              <w:pStyle w:val="aff"/>
              <w:spacing w:line="276" w:lineRule="auto"/>
              <w:ind w:firstLine="0"/>
              <w:rPr>
                <w:bCs/>
              </w:rPr>
            </w:pPr>
            <w:r w:rsidRPr="00936AB7">
              <w:rPr>
                <w:bCs/>
              </w:rPr>
              <w:t>В соответствии с планом работы МО</w:t>
            </w:r>
          </w:p>
        </w:tc>
        <w:tc>
          <w:tcPr>
            <w:tcW w:w="2126" w:type="dxa"/>
          </w:tcPr>
          <w:p w:rsidR="000F534D" w:rsidRPr="00936AB7" w:rsidRDefault="000F534D" w:rsidP="0092564B">
            <w:pPr>
              <w:pStyle w:val="aff"/>
              <w:spacing w:line="276" w:lineRule="auto"/>
              <w:ind w:firstLine="0"/>
              <w:rPr>
                <w:bCs/>
              </w:rPr>
            </w:pPr>
            <w:r w:rsidRPr="00936AB7">
              <w:rPr>
                <w:bCs/>
              </w:rPr>
              <w:t>руководитель МО</w:t>
            </w:r>
          </w:p>
        </w:tc>
        <w:tc>
          <w:tcPr>
            <w:tcW w:w="4678" w:type="dxa"/>
          </w:tcPr>
          <w:p w:rsidR="000F534D" w:rsidRPr="00936AB7" w:rsidRDefault="000F534D" w:rsidP="0092564B">
            <w:pPr>
              <w:pStyle w:val="aff"/>
              <w:spacing w:line="276" w:lineRule="auto"/>
              <w:ind w:firstLine="0"/>
              <w:rPr>
                <w:bCs/>
              </w:rPr>
            </w:pPr>
            <w:r w:rsidRPr="00936AB7">
              <w:rPr>
                <w:bCs/>
              </w:rPr>
              <w:t>Обобщение опыта  и методические рекомендации для учителей ОУ, материалы для сайта и электронного банка</w:t>
            </w:r>
          </w:p>
        </w:tc>
      </w:tr>
      <w:tr w:rsidR="000F534D" w:rsidRPr="00936AB7" w:rsidTr="001A1EE9">
        <w:tc>
          <w:tcPr>
            <w:tcW w:w="706" w:type="dxa"/>
          </w:tcPr>
          <w:p w:rsidR="000F534D" w:rsidRPr="00936AB7" w:rsidRDefault="000F534D" w:rsidP="0092564B">
            <w:pPr>
              <w:pStyle w:val="aff"/>
              <w:spacing w:line="276" w:lineRule="auto"/>
              <w:ind w:firstLine="0"/>
              <w:rPr>
                <w:bCs/>
              </w:rPr>
            </w:pPr>
            <w:r w:rsidRPr="00936AB7">
              <w:rPr>
                <w:bCs/>
              </w:rPr>
              <w:t>6.4</w:t>
            </w:r>
          </w:p>
        </w:tc>
        <w:tc>
          <w:tcPr>
            <w:tcW w:w="5531" w:type="dxa"/>
          </w:tcPr>
          <w:p w:rsidR="000F534D" w:rsidRPr="00936AB7" w:rsidRDefault="000F534D" w:rsidP="0092564B">
            <w:pPr>
              <w:pStyle w:val="aff"/>
              <w:spacing w:line="276" w:lineRule="auto"/>
              <w:ind w:firstLine="0"/>
              <w:rPr>
                <w:bCs/>
              </w:rPr>
            </w:pPr>
            <w:r w:rsidRPr="00936AB7">
              <w:rPr>
                <w:bCs/>
              </w:rPr>
              <w:t>Организация индивидуального консультирования учителей</w:t>
            </w:r>
          </w:p>
        </w:tc>
        <w:tc>
          <w:tcPr>
            <w:tcW w:w="1843" w:type="dxa"/>
          </w:tcPr>
          <w:p w:rsidR="000F534D" w:rsidRPr="00936AB7" w:rsidRDefault="000F534D" w:rsidP="0092564B">
            <w:pPr>
              <w:pStyle w:val="aff"/>
              <w:spacing w:line="276" w:lineRule="auto"/>
              <w:ind w:firstLine="0"/>
              <w:rPr>
                <w:bCs/>
              </w:rPr>
            </w:pPr>
            <w:r w:rsidRPr="00936AB7">
              <w:rPr>
                <w:bCs/>
              </w:rPr>
              <w:t>По требованию</w:t>
            </w:r>
          </w:p>
        </w:tc>
        <w:tc>
          <w:tcPr>
            <w:tcW w:w="2126" w:type="dxa"/>
          </w:tcPr>
          <w:p w:rsidR="000F534D" w:rsidRPr="00936AB7" w:rsidRDefault="000F534D" w:rsidP="0092564B">
            <w:pPr>
              <w:pStyle w:val="aff"/>
              <w:spacing w:line="276" w:lineRule="auto"/>
              <w:ind w:firstLine="0"/>
              <w:rPr>
                <w:bCs/>
              </w:rPr>
            </w:pPr>
            <w:r w:rsidRPr="00936AB7">
              <w:rPr>
                <w:bCs/>
              </w:rPr>
              <w:t>зам.директора,</w:t>
            </w:r>
          </w:p>
          <w:p w:rsidR="000F534D" w:rsidRPr="00936AB7" w:rsidRDefault="000F534D" w:rsidP="0092564B">
            <w:pPr>
              <w:pStyle w:val="aff"/>
              <w:spacing w:line="276" w:lineRule="auto"/>
              <w:ind w:firstLine="0"/>
              <w:rPr>
                <w:bCs/>
              </w:rPr>
            </w:pPr>
            <w:r w:rsidRPr="00936AB7">
              <w:rPr>
                <w:bCs/>
              </w:rPr>
              <w:t>руководитель МО</w:t>
            </w:r>
          </w:p>
        </w:tc>
        <w:tc>
          <w:tcPr>
            <w:tcW w:w="4678" w:type="dxa"/>
          </w:tcPr>
          <w:p w:rsidR="000F534D" w:rsidRPr="00936AB7" w:rsidRDefault="000F534D" w:rsidP="0092564B">
            <w:pPr>
              <w:pStyle w:val="aff"/>
              <w:spacing w:line="276" w:lineRule="auto"/>
              <w:ind w:firstLine="0"/>
              <w:rPr>
                <w:bCs/>
              </w:rPr>
            </w:pPr>
          </w:p>
        </w:tc>
      </w:tr>
      <w:tr w:rsidR="000F534D" w:rsidRPr="00936AB7" w:rsidTr="000F534D">
        <w:tc>
          <w:tcPr>
            <w:tcW w:w="706" w:type="dxa"/>
          </w:tcPr>
          <w:p w:rsidR="000F534D" w:rsidRPr="00936AB7" w:rsidRDefault="000F534D" w:rsidP="0092564B">
            <w:pPr>
              <w:pStyle w:val="aff"/>
              <w:spacing w:line="276" w:lineRule="auto"/>
              <w:ind w:firstLine="0"/>
              <w:jc w:val="center"/>
              <w:rPr>
                <w:b/>
                <w:bCs/>
              </w:rPr>
            </w:pPr>
            <w:r w:rsidRPr="00936AB7">
              <w:rPr>
                <w:b/>
                <w:bCs/>
              </w:rPr>
              <w:t>7.</w:t>
            </w:r>
          </w:p>
        </w:tc>
        <w:tc>
          <w:tcPr>
            <w:tcW w:w="14178" w:type="dxa"/>
            <w:gridSpan w:val="4"/>
          </w:tcPr>
          <w:p w:rsidR="000F534D" w:rsidRPr="00936AB7" w:rsidRDefault="000F534D" w:rsidP="000F534D">
            <w:pPr>
              <w:pStyle w:val="aff"/>
              <w:spacing w:line="276" w:lineRule="auto"/>
              <w:ind w:firstLine="0"/>
              <w:jc w:val="center"/>
              <w:rPr>
                <w:b/>
                <w:bCs/>
              </w:rPr>
            </w:pPr>
            <w:r w:rsidRPr="00936AB7">
              <w:rPr>
                <w:b/>
                <w:bCs/>
              </w:rPr>
              <w:t>Материально-техническое обеспечение реализации</w:t>
            </w:r>
            <w:r w:rsidR="000D623B" w:rsidRPr="00936AB7">
              <w:rPr>
                <w:b/>
                <w:bCs/>
              </w:rPr>
              <w:t xml:space="preserve"> </w:t>
            </w:r>
            <w:r w:rsidRPr="00936AB7">
              <w:rPr>
                <w:b/>
                <w:bCs/>
              </w:rPr>
              <w:t>ФГОС НОО</w:t>
            </w:r>
          </w:p>
        </w:tc>
      </w:tr>
      <w:tr w:rsidR="000F534D" w:rsidRPr="00936AB7" w:rsidTr="001A1EE9">
        <w:tc>
          <w:tcPr>
            <w:tcW w:w="706" w:type="dxa"/>
          </w:tcPr>
          <w:p w:rsidR="000F534D" w:rsidRPr="00936AB7" w:rsidRDefault="000F534D" w:rsidP="0092564B">
            <w:pPr>
              <w:pStyle w:val="aff"/>
              <w:spacing w:line="276" w:lineRule="auto"/>
              <w:ind w:firstLine="0"/>
              <w:rPr>
                <w:bCs/>
              </w:rPr>
            </w:pPr>
          </w:p>
        </w:tc>
        <w:tc>
          <w:tcPr>
            <w:tcW w:w="5531" w:type="dxa"/>
          </w:tcPr>
          <w:p w:rsidR="000F534D" w:rsidRPr="00936AB7" w:rsidRDefault="000F534D" w:rsidP="0092564B">
            <w:pPr>
              <w:pStyle w:val="aff"/>
              <w:spacing w:line="276" w:lineRule="auto"/>
              <w:ind w:firstLine="0"/>
              <w:rPr>
                <w:bCs/>
              </w:rPr>
            </w:pPr>
            <w:r w:rsidRPr="00936AB7">
              <w:rPr>
                <w:bCs/>
              </w:rPr>
              <w:t>Анализ материально-технического обеспечения введения и реализации ФГОС НОО</w:t>
            </w:r>
          </w:p>
        </w:tc>
        <w:tc>
          <w:tcPr>
            <w:tcW w:w="1843" w:type="dxa"/>
          </w:tcPr>
          <w:p w:rsidR="000F534D" w:rsidRPr="00936AB7" w:rsidRDefault="000F534D" w:rsidP="000F534D">
            <w:pPr>
              <w:pStyle w:val="aff"/>
              <w:spacing w:line="276" w:lineRule="auto"/>
              <w:ind w:firstLine="0"/>
              <w:jc w:val="left"/>
              <w:rPr>
                <w:bCs/>
              </w:rPr>
            </w:pPr>
            <w:r w:rsidRPr="00936AB7">
              <w:rPr>
                <w:bCs/>
              </w:rPr>
              <w:t>Ситематически</w:t>
            </w:r>
          </w:p>
        </w:tc>
        <w:tc>
          <w:tcPr>
            <w:tcW w:w="2126" w:type="dxa"/>
          </w:tcPr>
          <w:p w:rsidR="000F534D" w:rsidRPr="00936AB7" w:rsidRDefault="000F534D" w:rsidP="000F534D">
            <w:pPr>
              <w:pStyle w:val="aff"/>
              <w:spacing w:line="276" w:lineRule="auto"/>
              <w:ind w:firstLine="0"/>
              <w:rPr>
                <w:bCs/>
              </w:rPr>
            </w:pPr>
            <w:r w:rsidRPr="00936AB7">
              <w:rPr>
                <w:bCs/>
              </w:rPr>
              <w:t>директор школы, главный бухгалтер</w:t>
            </w:r>
          </w:p>
        </w:tc>
        <w:tc>
          <w:tcPr>
            <w:tcW w:w="4678" w:type="dxa"/>
          </w:tcPr>
          <w:p w:rsidR="000F534D" w:rsidRPr="00936AB7" w:rsidRDefault="000F534D" w:rsidP="0092564B">
            <w:pPr>
              <w:pStyle w:val="aff"/>
              <w:spacing w:line="276" w:lineRule="auto"/>
              <w:ind w:firstLine="0"/>
              <w:rPr>
                <w:bCs/>
              </w:rPr>
            </w:pPr>
            <w:r w:rsidRPr="00936AB7">
              <w:rPr>
                <w:bCs/>
              </w:rPr>
              <w:t>Аналитическая справка</w:t>
            </w:r>
          </w:p>
        </w:tc>
      </w:tr>
      <w:tr w:rsidR="000F534D" w:rsidRPr="00936AB7" w:rsidTr="001A1EE9">
        <w:tc>
          <w:tcPr>
            <w:tcW w:w="706" w:type="dxa"/>
          </w:tcPr>
          <w:p w:rsidR="000F534D" w:rsidRPr="00936AB7" w:rsidRDefault="000F534D" w:rsidP="0092564B">
            <w:pPr>
              <w:pStyle w:val="aff"/>
              <w:spacing w:line="276" w:lineRule="auto"/>
              <w:ind w:firstLine="0"/>
              <w:rPr>
                <w:bCs/>
              </w:rPr>
            </w:pPr>
          </w:p>
        </w:tc>
        <w:tc>
          <w:tcPr>
            <w:tcW w:w="5531" w:type="dxa"/>
          </w:tcPr>
          <w:p w:rsidR="000F534D" w:rsidRPr="00936AB7" w:rsidRDefault="000F534D" w:rsidP="0092564B">
            <w:pPr>
              <w:pStyle w:val="aff"/>
              <w:spacing w:line="276" w:lineRule="auto"/>
              <w:ind w:firstLine="0"/>
              <w:rPr>
                <w:bCs/>
              </w:rPr>
            </w:pPr>
            <w:r w:rsidRPr="00936AB7">
              <w:rPr>
                <w:bCs/>
              </w:rPr>
              <w:t xml:space="preserve">Обеспечение соответствия материально-технической базы ОУ требованиям Стандарта </w:t>
            </w:r>
          </w:p>
        </w:tc>
        <w:tc>
          <w:tcPr>
            <w:tcW w:w="1843" w:type="dxa"/>
          </w:tcPr>
          <w:p w:rsidR="000F534D" w:rsidRPr="00936AB7" w:rsidRDefault="000F534D" w:rsidP="000F534D">
            <w:pPr>
              <w:pStyle w:val="aff"/>
              <w:spacing w:line="276" w:lineRule="auto"/>
              <w:ind w:firstLine="0"/>
              <w:jc w:val="left"/>
              <w:rPr>
                <w:bCs/>
              </w:rPr>
            </w:pPr>
            <w:r w:rsidRPr="00936AB7">
              <w:rPr>
                <w:bCs/>
              </w:rPr>
              <w:t>По мере необходимости</w:t>
            </w:r>
          </w:p>
        </w:tc>
        <w:tc>
          <w:tcPr>
            <w:tcW w:w="2126" w:type="dxa"/>
          </w:tcPr>
          <w:p w:rsidR="000F534D" w:rsidRPr="00936AB7" w:rsidRDefault="000F534D" w:rsidP="0092564B">
            <w:pPr>
              <w:pStyle w:val="aff"/>
              <w:spacing w:line="276" w:lineRule="auto"/>
              <w:ind w:firstLine="0"/>
              <w:rPr>
                <w:bCs/>
              </w:rPr>
            </w:pPr>
            <w:r w:rsidRPr="00936AB7">
              <w:rPr>
                <w:bCs/>
              </w:rPr>
              <w:t>главный бухгалтер,</w:t>
            </w:r>
          </w:p>
          <w:p w:rsidR="000F534D" w:rsidRPr="00936AB7" w:rsidRDefault="000F534D" w:rsidP="0092564B">
            <w:pPr>
              <w:pStyle w:val="aff"/>
              <w:spacing w:line="276" w:lineRule="auto"/>
              <w:ind w:firstLine="0"/>
              <w:rPr>
                <w:bCs/>
              </w:rPr>
            </w:pPr>
            <w:r w:rsidRPr="00936AB7">
              <w:rPr>
                <w:bCs/>
              </w:rPr>
              <w:t>зам.директора</w:t>
            </w:r>
          </w:p>
        </w:tc>
        <w:tc>
          <w:tcPr>
            <w:tcW w:w="4678" w:type="dxa"/>
          </w:tcPr>
          <w:p w:rsidR="000F534D" w:rsidRPr="00936AB7" w:rsidRDefault="000F534D" w:rsidP="0092564B">
            <w:pPr>
              <w:pStyle w:val="aff"/>
              <w:spacing w:line="276" w:lineRule="auto"/>
              <w:ind w:firstLine="0"/>
              <w:rPr>
                <w:bCs/>
              </w:rPr>
            </w:pPr>
            <w:r w:rsidRPr="00936AB7">
              <w:rPr>
                <w:bCs/>
              </w:rPr>
              <w:t>Аналитическая справка</w:t>
            </w:r>
          </w:p>
        </w:tc>
      </w:tr>
      <w:tr w:rsidR="000F534D" w:rsidRPr="00936AB7" w:rsidTr="001A1EE9">
        <w:tc>
          <w:tcPr>
            <w:tcW w:w="706" w:type="dxa"/>
          </w:tcPr>
          <w:p w:rsidR="000F534D" w:rsidRPr="00936AB7" w:rsidRDefault="000F534D" w:rsidP="0092564B">
            <w:pPr>
              <w:pStyle w:val="aff"/>
              <w:spacing w:line="276" w:lineRule="auto"/>
              <w:ind w:firstLine="0"/>
              <w:rPr>
                <w:bCs/>
              </w:rPr>
            </w:pPr>
          </w:p>
        </w:tc>
        <w:tc>
          <w:tcPr>
            <w:tcW w:w="5531" w:type="dxa"/>
          </w:tcPr>
          <w:p w:rsidR="000F534D" w:rsidRPr="00936AB7" w:rsidRDefault="000F534D" w:rsidP="0092564B">
            <w:pPr>
              <w:pStyle w:val="aff"/>
              <w:spacing w:line="276" w:lineRule="auto"/>
              <w:ind w:firstLine="0"/>
              <w:rPr>
                <w:bCs/>
              </w:rPr>
            </w:pPr>
            <w:r w:rsidRPr="00936AB7">
              <w:rPr>
                <w:bCs/>
              </w:rPr>
              <w:t>Обеспечение соответствия санитарно-гигиенических условий требованиям Стандарта</w:t>
            </w:r>
          </w:p>
        </w:tc>
        <w:tc>
          <w:tcPr>
            <w:tcW w:w="1843" w:type="dxa"/>
          </w:tcPr>
          <w:p w:rsidR="000F534D" w:rsidRPr="00936AB7" w:rsidRDefault="000F534D" w:rsidP="000F534D">
            <w:pPr>
              <w:pStyle w:val="aff"/>
              <w:spacing w:line="276" w:lineRule="auto"/>
              <w:ind w:firstLine="0"/>
              <w:jc w:val="left"/>
              <w:rPr>
                <w:bCs/>
              </w:rPr>
            </w:pPr>
            <w:r w:rsidRPr="00936AB7">
              <w:rPr>
                <w:bCs/>
              </w:rPr>
              <w:t>По мере необходимости</w:t>
            </w:r>
          </w:p>
        </w:tc>
        <w:tc>
          <w:tcPr>
            <w:tcW w:w="2126" w:type="dxa"/>
          </w:tcPr>
          <w:p w:rsidR="000F534D" w:rsidRPr="00936AB7" w:rsidRDefault="000F534D" w:rsidP="0092564B">
            <w:pPr>
              <w:pStyle w:val="aff"/>
              <w:spacing w:line="276" w:lineRule="auto"/>
              <w:ind w:firstLine="0"/>
              <w:rPr>
                <w:bCs/>
              </w:rPr>
            </w:pPr>
            <w:r w:rsidRPr="00936AB7">
              <w:rPr>
                <w:bCs/>
              </w:rPr>
              <w:t xml:space="preserve">зам.директора по АХЧ </w:t>
            </w:r>
          </w:p>
        </w:tc>
        <w:tc>
          <w:tcPr>
            <w:tcW w:w="4678" w:type="dxa"/>
          </w:tcPr>
          <w:p w:rsidR="000F534D" w:rsidRPr="00936AB7" w:rsidRDefault="000F534D" w:rsidP="0092564B">
            <w:pPr>
              <w:pStyle w:val="aff"/>
              <w:spacing w:line="276" w:lineRule="auto"/>
              <w:ind w:firstLine="0"/>
              <w:rPr>
                <w:bCs/>
              </w:rPr>
            </w:pPr>
            <w:r w:rsidRPr="00936AB7">
              <w:rPr>
                <w:bCs/>
              </w:rPr>
              <w:t>Аналитическая справка</w:t>
            </w:r>
          </w:p>
        </w:tc>
      </w:tr>
      <w:tr w:rsidR="000F534D" w:rsidRPr="00936AB7" w:rsidTr="001A1EE9">
        <w:tc>
          <w:tcPr>
            <w:tcW w:w="706" w:type="dxa"/>
          </w:tcPr>
          <w:p w:rsidR="000F534D" w:rsidRPr="00936AB7" w:rsidRDefault="000F534D" w:rsidP="0092564B">
            <w:pPr>
              <w:pStyle w:val="aff"/>
              <w:spacing w:line="276" w:lineRule="auto"/>
              <w:ind w:firstLine="0"/>
              <w:rPr>
                <w:bCs/>
              </w:rPr>
            </w:pPr>
          </w:p>
        </w:tc>
        <w:tc>
          <w:tcPr>
            <w:tcW w:w="5531" w:type="dxa"/>
          </w:tcPr>
          <w:p w:rsidR="000F534D" w:rsidRPr="00936AB7" w:rsidRDefault="000F534D" w:rsidP="0092564B">
            <w:pPr>
              <w:pStyle w:val="aff"/>
              <w:spacing w:line="276" w:lineRule="auto"/>
              <w:ind w:firstLine="0"/>
              <w:rPr>
                <w:bCs/>
              </w:rPr>
            </w:pPr>
            <w:r w:rsidRPr="00936AB7">
              <w:rPr>
                <w:bCs/>
              </w:rPr>
              <w:t>Обеспечение соответствия условий реализации ООП противопожарным нормам, нормам охраны труда работников ОУ</w:t>
            </w:r>
          </w:p>
        </w:tc>
        <w:tc>
          <w:tcPr>
            <w:tcW w:w="1843" w:type="dxa"/>
          </w:tcPr>
          <w:p w:rsidR="000F534D" w:rsidRPr="00936AB7" w:rsidRDefault="000F534D" w:rsidP="000F534D">
            <w:pPr>
              <w:pStyle w:val="aff"/>
              <w:spacing w:line="276" w:lineRule="auto"/>
              <w:ind w:firstLine="0"/>
              <w:jc w:val="left"/>
              <w:rPr>
                <w:bCs/>
              </w:rPr>
            </w:pPr>
            <w:r w:rsidRPr="00936AB7">
              <w:rPr>
                <w:bCs/>
              </w:rPr>
              <w:t>По мере необходимости</w:t>
            </w:r>
          </w:p>
        </w:tc>
        <w:tc>
          <w:tcPr>
            <w:tcW w:w="2126" w:type="dxa"/>
          </w:tcPr>
          <w:p w:rsidR="000F534D" w:rsidRPr="00936AB7" w:rsidRDefault="000F534D" w:rsidP="0092564B">
            <w:pPr>
              <w:pStyle w:val="aff"/>
              <w:spacing w:line="276" w:lineRule="auto"/>
              <w:ind w:firstLine="0"/>
              <w:rPr>
                <w:bCs/>
              </w:rPr>
            </w:pPr>
            <w:r w:rsidRPr="00936AB7">
              <w:rPr>
                <w:bCs/>
              </w:rPr>
              <w:t>зам.директора по АХЧ</w:t>
            </w:r>
          </w:p>
        </w:tc>
        <w:tc>
          <w:tcPr>
            <w:tcW w:w="4678" w:type="dxa"/>
          </w:tcPr>
          <w:p w:rsidR="000F534D" w:rsidRPr="00936AB7" w:rsidRDefault="000F534D" w:rsidP="0092564B">
            <w:pPr>
              <w:pStyle w:val="aff"/>
              <w:spacing w:line="276" w:lineRule="auto"/>
              <w:ind w:firstLine="0"/>
              <w:rPr>
                <w:bCs/>
              </w:rPr>
            </w:pPr>
            <w:r w:rsidRPr="00936AB7">
              <w:rPr>
                <w:bCs/>
              </w:rPr>
              <w:t>Аналитическая справка</w:t>
            </w:r>
          </w:p>
        </w:tc>
      </w:tr>
      <w:tr w:rsidR="000F534D" w:rsidRPr="00936AB7" w:rsidTr="001A1EE9">
        <w:tc>
          <w:tcPr>
            <w:tcW w:w="706" w:type="dxa"/>
          </w:tcPr>
          <w:p w:rsidR="000F534D" w:rsidRPr="00936AB7" w:rsidRDefault="000F534D" w:rsidP="0092564B">
            <w:pPr>
              <w:pStyle w:val="aff"/>
              <w:spacing w:line="276" w:lineRule="auto"/>
              <w:ind w:firstLine="0"/>
              <w:rPr>
                <w:bCs/>
              </w:rPr>
            </w:pPr>
          </w:p>
        </w:tc>
        <w:tc>
          <w:tcPr>
            <w:tcW w:w="5531" w:type="dxa"/>
          </w:tcPr>
          <w:p w:rsidR="000F534D" w:rsidRPr="00936AB7" w:rsidRDefault="000F534D" w:rsidP="0092564B">
            <w:pPr>
              <w:pStyle w:val="aff"/>
              <w:spacing w:line="276" w:lineRule="auto"/>
              <w:ind w:firstLine="0"/>
              <w:rPr>
                <w:bCs/>
              </w:rPr>
            </w:pPr>
            <w:r w:rsidRPr="00936AB7">
              <w:rPr>
                <w:bCs/>
              </w:rPr>
              <w:t>Обеспечение соответствия информационно-образовательной среды требованиям Стандарта</w:t>
            </w:r>
          </w:p>
        </w:tc>
        <w:tc>
          <w:tcPr>
            <w:tcW w:w="1843" w:type="dxa"/>
          </w:tcPr>
          <w:p w:rsidR="000F534D" w:rsidRPr="00936AB7" w:rsidRDefault="000F534D" w:rsidP="0092564B">
            <w:pPr>
              <w:pStyle w:val="aff"/>
              <w:spacing w:line="276" w:lineRule="auto"/>
              <w:ind w:firstLine="0"/>
              <w:rPr>
                <w:bCs/>
              </w:rPr>
            </w:pPr>
          </w:p>
        </w:tc>
        <w:tc>
          <w:tcPr>
            <w:tcW w:w="2126" w:type="dxa"/>
          </w:tcPr>
          <w:p w:rsidR="00450520" w:rsidRPr="00936AB7" w:rsidRDefault="000F534D" w:rsidP="00450520">
            <w:pPr>
              <w:pStyle w:val="aff"/>
              <w:spacing w:line="276" w:lineRule="auto"/>
              <w:ind w:firstLine="0"/>
              <w:rPr>
                <w:bCs/>
              </w:rPr>
            </w:pPr>
            <w:r w:rsidRPr="00936AB7">
              <w:rPr>
                <w:bCs/>
              </w:rPr>
              <w:t>зам.директора</w:t>
            </w:r>
          </w:p>
          <w:p w:rsidR="000F534D" w:rsidRPr="00936AB7" w:rsidRDefault="000F534D" w:rsidP="0092564B">
            <w:pPr>
              <w:pStyle w:val="aff"/>
              <w:spacing w:line="276" w:lineRule="auto"/>
              <w:ind w:firstLine="0"/>
              <w:rPr>
                <w:bCs/>
              </w:rPr>
            </w:pPr>
          </w:p>
        </w:tc>
        <w:tc>
          <w:tcPr>
            <w:tcW w:w="4678" w:type="dxa"/>
          </w:tcPr>
          <w:p w:rsidR="000F534D" w:rsidRPr="00936AB7" w:rsidRDefault="000F534D" w:rsidP="0092564B">
            <w:pPr>
              <w:pStyle w:val="aff"/>
              <w:spacing w:line="276" w:lineRule="auto"/>
              <w:ind w:firstLine="0"/>
              <w:rPr>
                <w:bCs/>
              </w:rPr>
            </w:pPr>
            <w:r w:rsidRPr="00936AB7">
              <w:rPr>
                <w:bCs/>
              </w:rPr>
              <w:t>Аналитическая справка</w:t>
            </w:r>
          </w:p>
        </w:tc>
      </w:tr>
    </w:tbl>
    <w:p w:rsidR="000F534D" w:rsidRPr="00936AB7" w:rsidRDefault="000F534D" w:rsidP="000F534D">
      <w:pPr>
        <w:pStyle w:val="aff"/>
        <w:spacing w:line="276" w:lineRule="auto"/>
        <w:ind w:left="454" w:firstLine="0"/>
        <w:rPr>
          <w:bCs/>
        </w:rPr>
      </w:pPr>
    </w:p>
    <w:p w:rsidR="00396B88" w:rsidRPr="00936AB7" w:rsidRDefault="00396B88">
      <w:pPr>
        <w:rPr>
          <w:rFonts w:ascii="Times New Roman" w:hAnsi="Times New Roman" w:cs="Times New Roman"/>
          <w:bCs/>
          <w:iCs/>
          <w:sz w:val="28"/>
          <w:szCs w:val="28"/>
        </w:rPr>
      </w:pPr>
      <w:r w:rsidRPr="00936AB7">
        <w:rPr>
          <w:rFonts w:ascii="Times New Roman" w:hAnsi="Times New Roman" w:cs="Times New Roman"/>
          <w:bCs/>
          <w:iCs/>
          <w:sz w:val="28"/>
          <w:szCs w:val="28"/>
        </w:rPr>
        <w:br w:type="page"/>
      </w:r>
    </w:p>
    <w:p w:rsidR="00396B88" w:rsidRPr="00936AB7" w:rsidRDefault="00396B88" w:rsidP="00396B88">
      <w:pPr>
        <w:shd w:val="clear" w:color="auto" w:fill="FFFFFF"/>
        <w:jc w:val="right"/>
        <w:outlineLvl w:val="0"/>
        <w:rPr>
          <w:rFonts w:eastAsia="Times New Roman"/>
          <w:b/>
          <w:bCs/>
          <w:kern w:val="36"/>
          <w:sz w:val="28"/>
          <w:lang w:eastAsia="ru-RU"/>
        </w:rPr>
      </w:pPr>
      <w:r w:rsidRPr="00936AB7">
        <w:rPr>
          <w:rFonts w:eastAsia="Times New Roman"/>
          <w:b/>
          <w:bCs/>
          <w:kern w:val="36"/>
          <w:sz w:val="28"/>
          <w:lang w:eastAsia="ru-RU"/>
        </w:rPr>
        <w:t xml:space="preserve">Приложение 1 </w:t>
      </w:r>
    </w:p>
    <w:p w:rsidR="00396B88" w:rsidRPr="00936AB7" w:rsidRDefault="00396B88" w:rsidP="007B78E8">
      <w:pPr>
        <w:shd w:val="clear" w:color="auto" w:fill="FFFFFF"/>
        <w:jc w:val="center"/>
        <w:outlineLvl w:val="0"/>
        <w:rPr>
          <w:rFonts w:ascii="Times New Roman" w:eastAsia="Times New Roman" w:hAnsi="Times New Roman" w:cs="Times New Roman"/>
          <w:b/>
          <w:bCs/>
          <w:kern w:val="36"/>
          <w:sz w:val="24"/>
          <w:szCs w:val="24"/>
          <w:lang w:eastAsia="ru-RU"/>
        </w:rPr>
      </w:pPr>
      <w:r w:rsidRPr="00936AB7">
        <w:rPr>
          <w:rFonts w:ascii="Times New Roman" w:eastAsia="Times New Roman" w:hAnsi="Times New Roman" w:cs="Times New Roman"/>
          <w:b/>
          <w:bCs/>
          <w:kern w:val="36"/>
          <w:sz w:val="24"/>
          <w:szCs w:val="24"/>
          <w:lang w:eastAsia="ru-RU"/>
        </w:rPr>
        <w:t xml:space="preserve">Мониторинг реализации образовательной программы МКОУ ПГО «Школа с. Косой Брод»: </w:t>
      </w:r>
    </w:p>
    <w:p w:rsidR="00396B88" w:rsidRPr="00936AB7" w:rsidRDefault="00396B88" w:rsidP="007B78E8">
      <w:pPr>
        <w:shd w:val="clear" w:color="auto" w:fill="FFFFFF"/>
        <w:jc w:val="center"/>
        <w:outlineLvl w:val="0"/>
        <w:rPr>
          <w:rFonts w:ascii="Times New Roman" w:eastAsia="Times New Roman" w:hAnsi="Times New Roman" w:cs="Times New Roman"/>
          <w:b/>
          <w:bCs/>
          <w:kern w:val="36"/>
          <w:sz w:val="24"/>
          <w:szCs w:val="24"/>
          <w:lang w:eastAsia="ru-RU"/>
        </w:rPr>
      </w:pPr>
      <w:r w:rsidRPr="00936AB7">
        <w:rPr>
          <w:rFonts w:ascii="Times New Roman" w:eastAsia="Times New Roman" w:hAnsi="Times New Roman" w:cs="Times New Roman"/>
          <w:b/>
          <w:bCs/>
          <w:kern w:val="36"/>
          <w:sz w:val="24"/>
          <w:szCs w:val="24"/>
          <w:lang w:eastAsia="ru-RU"/>
        </w:rPr>
        <w:t>комплекс критериев и показателей качества образования</w:t>
      </w:r>
    </w:p>
    <w:p w:rsidR="00396B88" w:rsidRPr="00936AB7" w:rsidRDefault="00396B88" w:rsidP="007B78E8">
      <w:pPr>
        <w:shd w:val="clear" w:color="auto" w:fill="FFFFFF"/>
        <w:ind w:firstLine="567"/>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Педагогический мониторинг – это система научно-обоснованной проверки результата образования (качества образованности обучающегося), коррекция содержания и форм образовательной деятельности. Мониторинг является важнейшим инструментом проверки и оценки эффективности внедряемого содержания образования, используемых методик, служит основой для обоснованных путей устранения недостатков учебного процесса в школе, является основой для принятия эффективных управленческих решений.</w:t>
      </w:r>
    </w:p>
    <w:p w:rsidR="00396B88" w:rsidRPr="00936AB7" w:rsidRDefault="00396B88" w:rsidP="007B78E8">
      <w:pPr>
        <w:shd w:val="clear" w:color="auto" w:fill="FFFFFF"/>
        <w:ind w:firstLine="567"/>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Предметом педагогического мониторинга достижения стандарта (национально-регионального компонента) является качество образованности в единстве трех его составляющих: предметной, деятельностно-коммуникативной, ценностно-ориентационной.</w:t>
      </w:r>
    </w:p>
    <w:p w:rsidR="00396B88" w:rsidRPr="00936AB7" w:rsidRDefault="00396B88" w:rsidP="007B78E8">
      <w:pPr>
        <w:shd w:val="clear" w:color="auto" w:fill="FFFFFF"/>
        <w:ind w:firstLine="567"/>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Мониторинг включает в себя проверку и оценку количественного сопоставления полученных результатов, определение качественных особенностей обученности учащегося. Основой мониторинга школьного образования является система показателей и инструментарий измерения:</w:t>
      </w:r>
    </w:p>
    <w:p w:rsidR="00396B88" w:rsidRPr="00936AB7" w:rsidRDefault="00396B88" w:rsidP="007B78E8">
      <w:pPr>
        <w:numPr>
          <w:ilvl w:val="0"/>
          <w:numId w:val="225"/>
        </w:numPr>
        <w:shd w:val="clear" w:color="auto" w:fill="FFFFFF"/>
        <w:ind w:left="375"/>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уровня обученности учащегося;</w:t>
      </w:r>
    </w:p>
    <w:p w:rsidR="00396B88" w:rsidRPr="00936AB7" w:rsidRDefault="00396B88" w:rsidP="007B78E8">
      <w:pPr>
        <w:numPr>
          <w:ilvl w:val="0"/>
          <w:numId w:val="225"/>
        </w:numPr>
        <w:shd w:val="clear" w:color="auto" w:fill="FFFFFF"/>
        <w:ind w:left="375"/>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уровня воспитанности школьников;</w:t>
      </w:r>
    </w:p>
    <w:p w:rsidR="00396B88" w:rsidRPr="00936AB7" w:rsidRDefault="00396B88" w:rsidP="007B78E8">
      <w:pPr>
        <w:numPr>
          <w:ilvl w:val="0"/>
          <w:numId w:val="225"/>
        </w:numPr>
        <w:shd w:val="clear" w:color="auto" w:fill="FFFFFF"/>
        <w:ind w:left="375"/>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степени готовности выпускников школы к продолжению образования;</w:t>
      </w:r>
    </w:p>
    <w:p w:rsidR="00396B88" w:rsidRPr="00936AB7" w:rsidRDefault="00396B88" w:rsidP="007B78E8">
      <w:pPr>
        <w:numPr>
          <w:ilvl w:val="0"/>
          <w:numId w:val="225"/>
        </w:numPr>
        <w:shd w:val="clear" w:color="auto" w:fill="FFFFFF"/>
        <w:ind w:left="375"/>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уровня социальной адаптации учащихся и выпускников школы к жизни в обществе;</w:t>
      </w:r>
    </w:p>
    <w:p w:rsidR="00396B88" w:rsidRPr="00936AB7" w:rsidRDefault="00396B88" w:rsidP="007B78E8">
      <w:pPr>
        <w:numPr>
          <w:ilvl w:val="0"/>
          <w:numId w:val="225"/>
        </w:numPr>
        <w:shd w:val="clear" w:color="auto" w:fill="FFFFFF"/>
        <w:ind w:left="375"/>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степени сохранения здоровья детей;</w:t>
      </w:r>
    </w:p>
    <w:p w:rsidR="00396B88" w:rsidRPr="00936AB7" w:rsidRDefault="00396B88" w:rsidP="007B78E8">
      <w:pPr>
        <w:numPr>
          <w:ilvl w:val="0"/>
          <w:numId w:val="225"/>
        </w:numPr>
        <w:shd w:val="clear" w:color="auto" w:fill="FFFFFF"/>
        <w:ind w:left="375"/>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уровня выполнения стандартов образования.</w:t>
      </w:r>
    </w:p>
    <w:p w:rsidR="00396B88" w:rsidRPr="00936AB7" w:rsidRDefault="00396B88" w:rsidP="007B78E8">
      <w:pPr>
        <w:shd w:val="clear" w:color="auto" w:fill="FFFFFF"/>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Кроме того, при формировании мониторинга школьного образования учитываются не только конечные результаты деятельности школы, но и факторы, влияющие на качество конечных результатов. Поэтому, в содержании мониторинга школьного образования дополнительно включаются показатели и инструментарии измерения:</w:t>
      </w:r>
    </w:p>
    <w:p w:rsidR="00396B88" w:rsidRPr="00936AB7" w:rsidRDefault="00396B88" w:rsidP="007B78E8">
      <w:pPr>
        <w:numPr>
          <w:ilvl w:val="0"/>
          <w:numId w:val="226"/>
        </w:numPr>
        <w:shd w:val="clear" w:color="auto" w:fill="FFFFFF"/>
        <w:ind w:left="375"/>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качества преподавания и уровень профессиональной компетентности педагогов;</w:t>
      </w:r>
    </w:p>
    <w:p w:rsidR="00396B88" w:rsidRPr="00936AB7" w:rsidRDefault="00396B88" w:rsidP="007B78E8">
      <w:pPr>
        <w:numPr>
          <w:ilvl w:val="0"/>
          <w:numId w:val="226"/>
        </w:numPr>
        <w:shd w:val="clear" w:color="auto" w:fill="FFFFFF"/>
        <w:ind w:left="375"/>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качества воспитательной работы и уровня профессиональной компетентности классных руководителей;</w:t>
      </w:r>
    </w:p>
    <w:p w:rsidR="00396B88" w:rsidRPr="00936AB7" w:rsidRDefault="00396B88" w:rsidP="007B78E8">
      <w:pPr>
        <w:numPr>
          <w:ilvl w:val="0"/>
          <w:numId w:val="226"/>
        </w:numPr>
        <w:shd w:val="clear" w:color="auto" w:fill="FFFFFF"/>
        <w:ind w:left="375"/>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уровня организации и эффективности педагогического и ученического труда в школе;</w:t>
      </w:r>
    </w:p>
    <w:p w:rsidR="00396B88" w:rsidRPr="00936AB7" w:rsidRDefault="00396B88" w:rsidP="007B78E8">
      <w:pPr>
        <w:numPr>
          <w:ilvl w:val="0"/>
          <w:numId w:val="226"/>
        </w:numPr>
        <w:shd w:val="clear" w:color="auto" w:fill="FFFFFF"/>
        <w:ind w:left="375"/>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уровня физической культуры и медицинского обслуживания детей;</w:t>
      </w:r>
    </w:p>
    <w:p w:rsidR="00396B88" w:rsidRPr="00936AB7" w:rsidRDefault="00396B88" w:rsidP="007B78E8">
      <w:pPr>
        <w:numPr>
          <w:ilvl w:val="0"/>
          <w:numId w:val="226"/>
        </w:numPr>
        <w:shd w:val="clear" w:color="auto" w:fill="FFFFFF"/>
        <w:ind w:left="375"/>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степени учебно-методического обеспечения процесса стандартизации школьного образования.</w:t>
      </w:r>
    </w:p>
    <w:p w:rsidR="00396B88" w:rsidRPr="00936AB7" w:rsidRDefault="00396B88" w:rsidP="007B78E8">
      <w:pPr>
        <w:rPr>
          <w:rFonts w:ascii="Times New Roman" w:eastAsia="Times New Roman" w:hAnsi="Times New Roman" w:cs="Times New Roman"/>
          <w:b/>
          <w:bCs/>
          <w:sz w:val="24"/>
          <w:szCs w:val="24"/>
          <w:shd w:val="clear" w:color="auto" w:fill="FFFFFF"/>
          <w:lang w:eastAsia="ru-RU"/>
        </w:rPr>
      </w:pPr>
      <w:r w:rsidRPr="00936AB7">
        <w:rPr>
          <w:rFonts w:ascii="Times New Roman" w:eastAsia="Times New Roman" w:hAnsi="Times New Roman" w:cs="Times New Roman"/>
          <w:b/>
          <w:bCs/>
          <w:sz w:val="24"/>
          <w:szCs w:val="24"/>
          <w:shd w:val="clear" w:color="auto" w:fill="FFFFFF"/>
          <w:lang w:eastAsia="ru-RU"/>
        </w:rPr>
        <w:br w:type="page"/>
      </w:r>
    </w:p>
    <w:p w:rsidR="00396B88" w:rsidRPr="00936AB7" w:rsidRDefault="00396B88" w:rsidP="007B78E8">
      <w:pPr>
        <w:jc w:val="center"/>
        <w:rPr>
          <w:rFonts w:ascii="Times New Roman" w:eastAsia="Times New Roman" w:hAnsi="Times New Roman" w:cs="Times New Roman"/>
          <w:b/>
          <w:bCs/>
          <w:sz w:val="24"/>
          <w:szCs w:val="24"/>
          <w:shd w:val="clear" w:color="auto" w:fill="FFFFFF"/>
          <w:lang w:eastAsia="ru-RU"/>
        </w:rPr>
      </w:pPr>
      <w:r w:rsidRPr="00936AB7">
        <w:rPr>
          <w:rFonts w:ascii="Times New Roman" w:eastAsia="Times New Roman" w:hAnsi="Times New Roman" w:cs="Times New Roman"/>
          <w:b/>
          <w:bCs/>
          <w:sz w:val="24"/>
          <w:szCs w:val="24"/>
          <w:shd w:val="clear" w:color="auto" w:fill="FFFFFF"/>
          <w:lang w:eastAsia="ru-RU"/>
        </w:rPr>
        <w:t>ПОКАЗАТЕЛИ (ИЗМЕРИТЕЛИ) РЕАЛИЗАЦИИ ОБРАЗОВАТЕЛЬНОЙ ПРОГРАММЫ</w:t>
      </w:r>
    </w:p>
    <w:p w:rsidR="00396B88" w:rsidRPr="00936AB7" w:rsidRDefault="00396B88" w:rsidP="007B78E8">
      <w:pPr>
        <w:shd w:val="clear" w:color="auto" w:fill="FFFFFF"/>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Для изучения эффективности функционирования образовательной программы используется следующая совокупность критериев, показателей и методов исследования:</w:t>
      </w:r>
    </w:p>
    <w:tbl>
      <w:tblPr>
        <w:tblW w:w="0" w:type="auto"/>
        <w:tblBorders>
          <w:top w:val="outset" w:sz="6" w:space="0" w:color="auto"/>
          <w:left w:val="outset" w:sz="6" w:space="0" w:color="auto"/>
          <w:bottom w:val="outset" w:sz="6" w:space="0" w:color="auto"/>
          <w:right w:val="outset" w:sz="6" w:space="0" w:color="auto"/>
        </w:tblBorders>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458"/>
        <w:gridCol w:w="1900"/>
        <w:gridCol w:w="3260"/>
        <w:gridCol w:w="2010"/>
        <w:gridCol w:w="2508"/>
        <w:gridCol w:w="1525"/>
        <w:gridCol w:w="1947"/>
      </w:tblGrid>
      <w:tr w:rsidR="00396B88" w:rsidRPr="00936AB7" w:rsidTr="007C6471">
        <w:tc>
          <w:tcPr>
            <w:tcW w:w="2458"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b/>
                <w:bCs/>
                <w:sz w:val="24"/>
                <w:szCs w:val="24"/>
                <w:lang w:eastAsia="ru-RU"/>
              </w:rPr>
              <w:t>Критерий</w:t>
            </w:r>
          </w:p>
        </w:tc>
        <w:tc>
          <w:tcPr>
            <w:tcW w:w="516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b/>
                <w:bCs/>
                <w:sz w:val="24"/>
                <w:szCs w:val="24"/>
                <w:lang w:eastAsia="ru-RU"/>
              </w:rPr>
              <w:t>Показатель</w:t>
            </w:r>
          </w:p>
        </w:tc>
        <w:tc>
          <w:tcPr>
            <w:tcW w:w="201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b/>
                <w:bCs/>
                <w:sz w:val="24"/>
                <w:szCs w:val="24"/>
                <w:lang w:eastAsia="ru-RU"/>
              </w:rPr>
              <w:t>Индикатор</w:t>
            </w:r>
          </w:p>
        </w:tc>
        <w:tc>
          <w:tcPr>
            <w:tcW w:w="2508"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b/>
                <w:bCs/>
                <w:sz w:val="24"/>
                <w:szCs w:val="24"/>
                <w:lang w:eastAsia="ru-RU"/>
              </w:rPr>
              <w:t>Методика изучения</w:t>
            </w:r>
          </w:p>
        </w:tc>
        <w:tc>
          <w:tcPr>
            <w:tcW w:w="1525"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b/>
                <w:bCs/>
                <w:sz w:val="24"/>
                <w:szCs w:val="24"/>
                <w:lang w:eastAsia="ru-RU"/>
              </w:rPr>
              <w:t>Сроки</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b/>
                <w:bCs/>
                <w:sz w:val="24"/>
                <w:szCs w:val="24"/>
                <w:lang w:eastAsia="ru-RU"/>
              </w:rPr>
              <w:t>Ответственные</w:t>
            </w:r>
          </w:p>
        </w:tc>
      </w:tr>
      <w:tr w:rsidR="00396B88" w:rsidRPr="00936AB7" w:rsidTr="007C6471">
        <w:tc>
          <w:tcPr>
            <w:tcW w:w="245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b/>
                <w:bCs/>
                <w:sz w:val="24"/>
                <w:szCs w:val="24"/>
                <w:lang w:eastAsia="ru-RU"/>
              </w:rPr>
              <w:t>1. Критерий социокультурного развития учащихся</w:t>
            </w:r>
          </w:p>
        </w:tc>
        <w:tc>
          <w:tcPr>
            <w:tcW w:w="190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школьная и внешкольная успешность</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успеваемость,</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степень обученности,</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достижение требований ФГОС,</w:t>
            </w: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победы на олимпиадах, конкурсах, смотрах,</w:t>
            </w: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ДКР</w:t>
            </w: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конкурентоспособность при поступлении в учреждения СПО</w:t>
            </w:r>
          </w:p>
        </w:tc>
        <w:tc>
          <w:tcPr>
            <w:tcW w:w="201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w:t>
            </w: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w:t>
            </w: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Уровень достижения (высокий, средний, низкий)</w:t>
            </w:r>
          </w:p>
          <w:p w:rsidR="00396B88" w:rsidRPr="00936AB7" w:rsidRDefault="00396B88" w:rsidP="007B78E8">
            <w:pPr>
              <w:jc w:val="center"/>
              <w:rPr>
                <w:rFonts w:ascii="Times New Roman" w:eastAsia="Times New Roman" w:hAnsi="Times New Roman" w:cs="Times New Roman"/>
                <w:sz w:val="24"/>
                <w:szCs w:val="24"/>
                <w:lang w:eastAsia="ru-RU"/>
              </w:rPr>
            </w:pP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xml:space="preserve">% от общего количества участвующих </w:t>
            </w:r>
          </w:p>
          <w:p w:rsidR="00396B88" w:rsidRPr="00936AB7" w:rsidRDefault="00396B88" w:rsidP="007B78E8">
            <w:pPr>
              <w:jc w:val="center"/>
              <w:rPr>
                <w:rFonts w:ascii="Times New Roman" w:eastAsia="Times New Roman" w:hAnsi="Times New Roman" w:cs="Times New Roman"/>
                <w:sz w:val="24"/>
                <w:szCs w:val="24"/>
                <w:lang w:eastAsia="ru-RU"/>
              </w:rPr>
            </w:pP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w:t>
            </w: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справившихся</w:t>
            </w:r>
          </w:p>
          <w:p w:rsidR="00396B88" w:rsidRPr="00936AB7" w:rsidRDefault="00396B88" w:rsidP="007B78E8">
            <w:pPr>
              <w:jc w:val="center"/>
              <w:rPr>
                <w:rFonts w:ascii="Times New Roman" w:eastAsia="Times New Roman" w:hAnsi="Times New Roman" w:cs="Times New Roman"/>
                <w:sz w:val="24"/>
                <w:szCs w:val="24"/>
                <w:lang w:eastAsia="ru-RU"/>
              </w:rPr>
            </w:pP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бюджета</w:t>
            </w: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jc w:val="center"/>
              <w:rPr>
                <w:rFonts w:ascii="Times New Roman" w:eastAsia="Times New Roman" w:hAnsi="Times New Roman" w:cs="Times New Roman"/>
                <w:sz w:val="24"/>
                <w:szCs w:val="24"/>
                <w:lang w:eastAsia="ru-RU"/>
              </w:rPr>
            </w:pPr>
          </w:p>
        </w:tc>
        <w:tc>
          <w:tcPr>
            <w:tcW w:w="2508"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Методики статистического анализа</w:t>
            </w:r>
          </w:p>
        </w:tc>
        <w:tc>
          <w:tcPr>
            <w:tcW w:w="1525"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1 раз в четв.</w:t>
            </w: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1 раз в год</w:t>
            </w: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постоянно</w:t>
            </w: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2 раза в год</w:t>
            </w: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1 раз в год</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Зам. директора Педагоги – предметники</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Классные руководители</w:t>
            </w:r>
          </w:p>
        </w:tc>
      </w:tr>
      <w:tr w:rsidR="00396B88" w:rsidRPr="00936AB7" w:rsidTr="007C6471">
        <w:tc>
          <w:tcPr>
            <w:tcW w:w="24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6B88" w:rsidRPr="00936AB7" w:rsidRDefault="00396B88" w:rsidP="007B78E8">
            <w:pPr>
              <w:rPr>
                <w:rFonts w:ascii="Times New Roman" w:eastAsia="Times New Roman" w:hAnsi="Times New Roman" w:cs="Times New Roman"/>
                <w:sz w:val="24"/>
                <w:szCs w:val="24"/>
                <w:lang w:eastAsia="ru-RU"/>
              </w:rPr>
            </w:pPr>
          </w:p>
        </w:tc>
        <w:tc>
          <w:tcPr>
            <w:tcW w:w="190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ориентация на истинные ценности</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природа, семья, Отечество, труд, знания, культура, свобода, здоровье, человек</w:t>
            </w:r>
          </w:p>
        </w:tc>
        <w:tc>
          <w:tcPr>
            <w:tcW w:w="201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Уровни (высокий, средний, низкий)</w:t>
            </w:r>
          </w:p>
        </w:tc>
        <w:tc>
          <w:tcPr>
            <w:tcW w:w="2508"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Анкетирование, наблюдения</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Методики статистического анализа</w:t>
            </w:r>
          </w:p>
        </w:tc>
        <w:tc>
          <w:tcPr>
            <w:tcW w:w="1525"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в теч.года</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сентябрь,</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декабрь</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февраль</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Классные руководители</w:t>
            </w:r>
          </w:p>
        </w:tc>
      </w:tr>
      <w:tr w:rsidR="00396B88" w:rsidRPr="00936AB7" w:rsidTr="007C6471">
        <w:tc>
          <w:tcPr>
            <w:tcW w:w="24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6B88" w:rsidRPr="00936AB7" w:rsidRDefault="00396B88" w:rsidP="007B78E8">
            <w:pPr>
              <w:rPr>
                <w:rFonts w:ascii="Times New Roman" w:eastAsia="Times New Roman" w:hAnsi="Times New Roman" w:cs="Times New Roman"/>
                <w:sz w:val="24"/>
                <w:szCs w:val="24"/>
                <w:lang w:eastAsia="ru-RU"/>
              </w:rPr>
            </w:pPr>
          </w:p>
        </w:tc>
        <w:tc>
          <w:tcPr>
            <w:tcW w:w="190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культура общения и поведения</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соблюдение социальных норм общения и поведения, умение конструктивно разрешать конфликты</w:t>
            </w:r>
          </w:p>
        </w:tc>
        <w:tc>
          <w:tcPr>
            <w:tcW w:w="201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Уровни (высокий, средний, низкий)</w:t>
            </w:r>
          </w:p>
        </w:tc>
        <w:tc>
          <w:tcPr>
            <w:tcW w:w="2508"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Анкетирование, наблюдения</w:t>
            </w:r>
          </w:p>
        </w:tc>
        <w:tc>
          <w:tcPr>
            <w:tcW w:w="1525"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3 раза в год: на входе, в середине года, на выходе</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Классные руководители</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Психолог</w:t>
            </w:r>
          </w:p>
        </w:tc>
      </w:tr>
      <w:tr w:rsidR="00396B88" w:rsidRPr="00936AB7" w:rsidTr="007C6471">
        <w:tc>
          <w:tcPr>
            <w:tcW w:w="24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6B88" w:rsidRPr="00936AB7" w:rsidRDefault="00396B88" w:rsidP="007B78E8">
            <w:pPr>
              <w:rPr>
                <w:rFonts w:ascii="Times New Roman" w:eastAsia="Times New Roman" w:hAnsi="Times New Roman" w:cs="Times New Roman"/>
                <w:sz w:val="24"/>
                <w:szCs w:val="24"/>
                <w:lang w:eastAsia="ru-RU"/>
              </w:rPr>
            </w:pPr>
          </w:p>
        </w:tc>
        <w:tc>
          <w:tcPr>
            <w:tcW w:w="190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социальная адаптированность</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способность к произвольному контролю своего поведения, способность к сотрудничеству, способность брать на себя ответственность, трудолюбие, эмпатийность, толерантность</w:t>
            </w:r>
          </w:p>
        </w:tc>
        <w:tc>
          <w:tcPr>
            <w:tcW w:w="201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Уровни</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(высокий, средний, низкий)</w:t>
            </w:r>
          </w:p>
        </w:tc>
        <w:tc>
          <w:tcPr>
            <w:tcW w:w="2508"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Социологические</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исследования, исследования психолога.</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Опросники, тесты</w:t>
            </w:r>
          </w:p>
        </w:tc>
        <w:tc>
          <w:tcPr>
            <w:tcW w:w="1525"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ежегодно</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Классные руководители</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Психолог</w:t>
            </w:r>
          </w:p>
          <w:p w:rsidR="00396B88" w:rsidRPr="00936AB7" w:rsidRDefault="00396B88" w:rsidP="007B78E8">
            <w:pPr>
              <w:rPr>
                <w:rFonts w:ascii="Times New Roman" w:eastAsia="Times New Roman" w:hAnsi="Times New Roman" w:cs="Times New Roman"/>
                <w:sz w:val="24"/>
                <w:szCs w:val="24"/>
                <w:lang w:eastAsia="ru-RU"/>
              </w:rPr>
            </w:pPr>
          </w:p>
        </w:tc>
      </w:tr>
      <w:tr w:rsidR="00396B88" w:rsidRPr="00936AB7" w:rsidTr="007C6471">
        <w:tc>
          <w:tcPr>
            <w:tcW w:w="245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b/>
                <w:bCs/>
                <w:sz w:val="24"/>
                <w:szCs w:val="24"/>
                <w:lang w:eastAsia="ru-RU"/>
              </w:rPr>
              <w:t>2. Критерий психического развития школьников</w:t>
            </w:r>
          </w:p>
        </w:tc>
        <w:tc>
          <w:tcPr>
            <w:tcW w:w="190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особенности когнитивной сферы</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уровень интеллекта, особенности познавательных процессов, умственная работоспособность</w:t>
            </w:r>
          </w:p>
        </w:tc>
        <w:tc>
          <w:tcPr>
            <w:tcW w:w="201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Уровни (высокий, средний, низкий)</w:t>
            </w:r>
          </w:p>
        </w:tc>
        <w:tc>
          <w:tcPr>
            <w:tcW w:w="250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Методика Е.Н.Степанова “Изучение удовлетворенности учащихся жизнедеятельностью в ОУ”.</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Методика А.А.Андреева “Изучение удовлетворённости учителя школьной жизнью”.</w:t>
            </w:r>
          </w:p>
        </w:tc>
        <w:tc>
          <w:tcPr>
            <w:tcW w:w="1525"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3 раза в год</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Психолог</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Классный руководитель</w:t>
            </w:r>
          </w:p>
        </w:tc>
      </w:tr>
      <w:tr w:rsidR="00396B88" w:rsidRPr="00936AB7" w:rsidTr="007C6471">
        <w:tc>
          <w:tcPr>
            <w:tcW w:w="24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6B88" w:rsidRPr="00936AB7" w:rsidRDefault="00396B88" w:rsidP="007B78E8">
            <w:pPr>
              <w:rPr>
                <w:rFonts w:ascii="Times New Roman" w:eastAsia="Times New Roman" w:hAnsi="Times New Roman" w:cs="Times New Roman"/>
                <w:sz w:val="24"/>
                <w:szCs w:val="24"/>
                <w:lang w:eastAsia="ru-RU"/>
              </w:rPr>
            </w:pPr>
          </w:p>
        </w:tc>
        <w:tc>
          <w:tcPr>
            <w:tcW w:w="190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br/>
              <w:t>- личностные особенности</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учебная и школьная мотивация, особенности самосознания, доминирующие психические состояния</w:t>
            </w:r>
          </w:p>
        </w:tc>
        <w:tc>
          <w:tcPr>
            <w:tcW w:w="201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Уровни (высокий, средний, низкий)</w:t>
            </w:r>
          </w:p>
        </w:tc>
        <w:tc>
          <w:tcPr>
            <w:tcW w:w="250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6B88" w:rsidRPr="00936AB7" w:rsidRDefault="00396B88" w:rsidP="007B78E8">
            <w:pPr>
              <w:rPr>
                <w:rFonts w:ascii="Times New Roman" w:eastAsia="Times New Roman" w:hAnsi="Times New Roman" w:cs="Times New Roman"/>
                <w:sz w:val="24"/>
                <w:szCs w:val="24"/>
                <w:lang w:eastAsia="ru-RU"/>
              </w:rPr>
            </w:pPr>
          </w:p>
        </w:tc>
        <w:tc>
          <w:tcPr>
            <w:tcW w:w="1525"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2 раза в год</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ежегодно</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ежегодно</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1 раз в четверть</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2 раза в год</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Психолог</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Классный руководитель</w:t>
            </w:r>
          </w:p>
        </w:tc>
      </w:tr>
      <w:tr w:rsidR="00396B88" w:rsidRPr="00936AB7" w:rsidTr="007C6471">
        <w:tc>
          <w:tcPr>
            <w:tcW w:w="245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b/>
                <w:bCs/>
                <w:sz w:val="24"/>
                <w:szCs w:val="24"/>
                <w:lang w:eastAsia="ru-RU"/>
              </w:rPr>
              <w:t>3. Критерий физического развития школьников</w:t>
            </w:r>
          </w:p>
        </w:tc>
        <w:tc>
          <w:tcPr>
            <w:tcW w:w="190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состояние здоровья</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мониторинг физического развития учащихся</w:t>
            </w: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данные медицинских осмотров,</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данные о пропуске уроков по болезни,</w:t>
            </w: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данные о занятиях в спортивных секциях.</w:t>
            </w:r>
          </w:p>
        </w:tc>
        <w:tc>
          <w:tcPr>
            <w:tcW w:w="201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Уровни (высокий, средний, низкий)</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Группы здоровья</w:t>
            </w:r>
          </w:p>
          <w:p w:rsidR="00396B88" w:rsidRPr="00936AB7" w:rsidRDefault="00396B88" w:rsidP="007B78E8">
            <w:pPr>
              <w:rPr>
                <w:rFonts w:ascii="Times New Roman" w:eastAsia="Times New Roman" w:hAnsi="Times New Roman" w:cs="Times New Roman"/>
                <w:sz w:val="24"/>
                <w:szCs w:val="24"/>
                <w:lang w:eastAsia="ru-RU"/>
              </w:rPr>
            </w:pP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от кол-ва пропущенных уроков</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от общего количества</w:t>
            </w:r>
          </w:p>
        </w:tc>
        <w:tc>
          <w:tcPr>
            <w:tcW w:w="2508"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Методики статистического анализа</w:t>
            </w:r>
          </w:p>
        </w:tc>
        <w:tc>
          <w:tcPr>
            <w:tcW w:w="1525"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в течение года</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Медицинский работник школы</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Классные руководители</w:t>
            </w:r>
          </w:p>
        </w:tc>
      </w:tr>
      <w:tr w:rsidR="00396B88" w:rsidRPr="00936AB7" w:rsidTr="007C6471">
        <w:tc>
          <w:tcPr>
            <w:tcW w:w="24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6B88" w:rsidRPr="00936AB7" w:rsidRDefault="00396B88" w:rsidP="007B78E8">
            <w:pPr>
              <w:rPr>
                <w:rFonts w:ascii="Times New Roman" w:eastAsia="Times New Roman" w:hAnsi="Times New Roman" w:cs="Times New Roman"/>
                <w:sz w:val="24"/>
                <w:szCs w:val="24"/>
                <w:lang w:eastAsia="ru-RU"/>
              </w:rPr>
            </w:pPr>
          </w:p>
        </w:tc>
        <w:tc>
          <w:tcPr>
            <w:tcW w:w="190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сориентированность на здоровый образ жизни</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негативное отношение к вредным привычкам</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отсутствие девиаций в поведении</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характер и влияние используемых здоровьесберегающих технологий</w:t>
            </w:r>
          </w:p>
        </w:tc>
        <w:tc>
          <w:tcPr>
            <w:tcW w:w="201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w:t>
            </w:r>
          </w:p>
          <w:p w:rsidR="00396B88" w:rsidRPr="00936AB7" w:rsidRDefault="00396B88" w:rsidP="007B78E8">
            <w:pPr>
              <w:jc w:val="center"/>
              <w:rPr>
                <w:rFonts w:ascii="Times New Roman" w:eastAsia="Times New Roman" w:hAnsi="Times New Roman" w:cs="Times New Roman"/>
                <w:sz w:val="24"/>
                <w:szCs w:val="24"/>
                <w:lang w:eastAsia="ru-RU"/>
              </w:rPr>
            </w:pP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w:t>
            </w:r>
          </w:p>
          <w:p w:rsidR="00396B88" w:rsidRPr="00936AB7" w:rsidRDefault="00396B88" w:rsidP="007B78E8">
            <w:pPr>
              <w:jc w:val="center"/>
              <w:rPr>
                <w:rFonts w:ascii="Times New Roman" w:eastAsia="Times New Roman" w:hAnsi="Times New Roman" w:cs="Times New Roman"/>
                <w:sz w:val="24"/>
                <w:szCs w:val="24"/>
                <w:lang w:eastAsia="ru-RU"/>
              </w:rPr>
            </w:pPr>
          </w:p>
          <w:p w:rsidR="00396B88" w:rsidRPr="00936AB7" w:rsidRDefault="00396B88" w:rsidP="007B78E8">
            <w:pPr>
              <w:jc w:val="center"/>
              <w:rPr>
                <w:rFonts w:ascii="Times New Roman" w:eastAsia="Times New Roman" w:hAnsi="Times New Roman" w:cs="Times New Roman"/>
                <w:sz w:val="24"/>
                <w:szCs w:val="24"/>
                <w:lang w:eastAsia="ru-RU"/>
              </w:rPr>
            </w:pP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w:t>
            </w:r>
          </w:p>
        </w:tc>
        <w:tc>
          <w:tcPr>
            <w:tcW w:w="2508"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Методики статистического анализа.</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Наблюдения, анкетирования</w:t>
            </w:r>
          </w:p>
        </w:tc>
        <w:tc>
          <w:tcPr>
            <w:tcW w:w="1525"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Ежегодно</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Медицинский работник школы</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Психолог</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Кл руководитель</w:t>
            </w:r>
          </w:p>
        </w:tc>
      </w:tr>
      <w:tr w:rsidR="00396B88" w:rsidRPr="00936AB7" w:rsidTr="007C6471">
        <w:tc>
          <w:tcPr>
            <w:tcW w:w="245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b/>
                <w:bCs/>
                <w:sz w:val="24"/>
                <w:szCs w:val="24"/>
                <w:lang w:eastAsia="ru-RU"/>
              </w:rPr>
              <w:t>4. Критерий качества функционирования образовательного процесса</w:t>
            </w:r>
          </w:p>
        </w:tc>
        <w:tc>
          <w:tcPr>
            <w:tcW w:w="190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содержания основного и дополнительного образования</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учебный план школы</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деятельность музея, кружков, секций</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занятость учащихся во внешкольное время в УДО</w:t>
            </w:r>
          </w:p>
        </w:tc>
        <w:tc>
          <w:tcPr>
            <w:tcW w:w="201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выполнения программы</w:t>
            </w:r>
          </w:p>
          <w:p w:rsidR="00396B88" w:rsidRPr="00936AB7" w:rsidRDefault="00396B88" w:rsidP="007B78E8">
            <w:pPr>
              <w:jc w:val="center"/>
              <w:rPr>
                <w:rFonts w:ascii="Times New Roman" w:eastAsia="Times New Roman" w:hAnsi="Times New Roman" w:cs="Times New Roman"/>
                <w:sz w:val="24"/>
                <w:szCs w:val="24"/>
                <w:lang w:eastAsia="ru-RU"/>
              </w:rPr>
            </w:pP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w:t>
            </w:r>
          </w:p>
        </w:tc>
        <w:tc>
          <w:tcPr>
            <w:tcW w:w="2508"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Методики статистического анализа</w:t>
            </w:r>
          </w:p>
        </w:tc>
        <w:tc>
          <w:tcPr>
            <w:tcW w:w="1525"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На протяжении учебного года</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xml:space="preserve">Зам. директора </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Педагоги – предметники</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Кл руководители</w:t>
            </w:r>
          </w:p>
        </w:tc>
      </w:tr>
      <w:tr w:rsidR="00396B88" w:rsidRPr="00936AB7" w:rsidTr="007C6471">
        <w:tc>
          <w:tcPr>
            <w:tcW w:w="24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6B88" w:rsidRPr="00936AB7" w:rsidRDefault="00396B88" w:rsidP="007B78E8">
            <w:pPr>
              <w:rPr>
                <w:rFonts w:ascii="Times New Roman" w:eastAsia="Times New Roman" w:hAnsi="Times New Roman" w:cs="Times New Roman"/>
                <w:sz w:val="24"/>
                <w:szCs w:val="24"/>
                <w:lang w:eastAsia="ru-RU"/>
              </w:rPr>
            </w:pPr>
          </w:p>
        </w:tc>
        <w:tc>
          <w:tcPr>
            <w:tcW w:w="190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организации учебно-воспитательного процесса</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сменность занятий,</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наполняемость классов,</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особенности расписания</w:t>
            </w:r>
          </w:p>
        </w:tc>
        <w:tc>
          <w:tcPr>
            <w:tcW w:w="201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Ср.показатель на класс (чел)</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Соответствие нормам Роспотреб-надзора</w:t>
            </w:r>
          </w:p>
        </w:tc>
        <w:tc>
          <w:tcPr>
            <w:tcW w:w="2508"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Методики статистического анализа</w:t>
            </w:r>
          </w:p>
        </w:tc>
        <w:tc>
          <w:tcPr>
            <w:tcW w:w="1525"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В течение года</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Зам. директора по УВР</w:t>
            </w:r>
          </w:p>
        </w:tc>
      </w:tr>
      <w:tr w:rsidR="00396B88" w:rsidRPr="00936AB7" w:rsidTr="007C6471">
        <w:tc>
          <w:tcPr>
            <w:tcW w:w="245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b/>
                <w:bCs/>
                <w:sz w:val="24"/>
                <w:szCs w:val="24"/>
                <w:lang w:eastAsia="ru-RU"/>
              </w:rPr>
              <w:t>5. Критерий качества созданных в школе условий</w:t>
            </w:r>
          </w:p>
        </w:tc>
        <w:tc>
          <w:tcPr>
            <w:tcW w:w="190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учебно-методической обеспеченности</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наличие современных учебников,</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дидактических материалов, информатизация образовательного процесса</w:t>
            </w:r>
          </w:p>
        </w:tc>
        <w:tc>
          <w:tcPr>
            <w:tcW w:w="201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Ср.показатель на 1 человека , %</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В долях</w:t>
            </w:r>
          </w:p>
        </w:tc>
        <w:tc>
          <w:tcPr>
            <w:tcW w:w="2508"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Методики статистического анализа</w:t>
            </w:r>
          </w:p>
        </w:tc>
        <w:tc>
          <w:tcPr>
            <w:tcW w:w="1525"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Сентябрь</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Январь</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июнь</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Зам. директора по УВР</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Библиотекарь</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Педагоги информатики</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Педагоги</w:t>
            </w:r>
          </w:p>
        </w:tc>
      </w:tr>
      <w:tr w:rsidR="00396B88" w:rsidRPr="00936AB7" w:rsidTr="007C6471">
        <w:tc>
          <w:tcPr>
            <w:tcW w:w="24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6B88" w:rsidRPr="00936AB7" w:rsidRDefault="00396B88" w:rsidP="007B78E8">
            <w:pPr>
              <w:rPr>
                <w:rFonts w:ascii="Times New Roman" w:eastAsia="Times New Roman" w:hAnsi="Times New Roman" w:cs="Times New Roman"/>
                <w:sz w:val="24"/>
                <w:szCs w:val="24"/>
                <w:lang w:eastAsia="ru-RU"/>
              </w:rPr>
            </w:pPr>
          </w:p>
        </w:tc>
        <w:tc>
          <w:tcPr>
            <w:tcW w:w="190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качества кадров</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квалификация кадров,</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наличие медицинских работников и психологов,</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психологический климат в коллективе</w:t>
            </w:r>
          </w:p>
        </w:tc>
        <w:tc>
          <w:tcPr>
            <w:tcW w:w="201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w:t>
            </w: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w:t>
            </w: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оценка</w:t>
            </w:r>
          </w:p>
        </w:tc>
        <w:tc>
          <w:tcPr>
            <w:tcW w:w="2508"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Методики статистического анализа</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Наблюдения, анкетирования</w:t>
            </w:r>
          </w:p>
        </w:tc>
        <w:tc>
          <w:tcPr>
            <w:tcW w:w="1525"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Апрель</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Август</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Сентябрь</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В течение года</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Директор</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Зам. директора по УВР</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психолог</w:t>
            </w:r>
          </w:p>
        </w:tc>
      </w:tr>
      <w:tr w:rsidR="00396B88" w:rsidRPr="00936AB7" w:rsidTr="007C6471">
        <w:tc>
          <w:tcPr>
            <w:tcW w:w="24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6B88" w:rsidRPr="00936AB7" w:rsidRDefault="00396B88" w:rsidP="007B78E8">
            <w:pPr>
              <w:rPr>
                <w:rFonts w:ascii="Times New Roman" w:eastAsia="Times New Roman" w:hAnsi="Times New Roman" w:cs="Times New Roman"/>
                <w:sz w:val="24"/>
                <w:szCs w:val="24"/>
                <w:lang w:eastAsia="ru-RU"/>
              </w:rPr>
            </w:pPr>
          </w:p>
        </w:tc>
        <w:tc>
          <w:tcPr>
            <w:tcW w:w="190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материально-технической оснащенности</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количество и качество компьютеров, демонстрационной техники, ТСО,</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спортинвентаря,</w:t>
            </w:r>
          </w:p>
        </w:tc>
        <w:tc>
          <w:tcPr>
            <w:tcW w:w="201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w:t>
            </w: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w:t>
            </w: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w:t>
            </w:r>
          </w:p>
        </w:tc>
        <w:tc>
          <w:tcPr>
            <w:tcW w:w="2508"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Методики статистического анализа</w:t>
            </w:r>
          </w:p>
        </w:tc>
        <w:tc>
          <w:tcPr>
            <w:tcW w:w="1525"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В течение года</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Зам. директора по УВР, АХЧ</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Учителя информатики, физич. культуры</w:t>
            </w:r>
          </w:p>
        </w:tc>
      </w:tr>
      <w:tr w:rsidR="00396B88" w:rsidRPr="00936AB7" w:rsidTr="007C6471">
        <w:tc>
          <w:tcPr>
            <w:tcW w:w="24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6B88" w:rsidRPr="00936AB7" w:rsidRDefault="00396B88" w:rsidP="007B78E8">
            <w:pPr>
              <w:rPr>
                <w:rFonts w:ascii="Times New Roman" w:eastAsia="Times New Roman" w:hAnsi="Times New Roman" w:cs="Times New Roman"/>
                <w:sz w:val="24"/>
                <w:szCs w:val="24"/>
                <w:lang w:eastAsia="ru-RU"/>
              </w:rPr>
            </w:pPr>
          </w:p>
        </w:tc>
        <w:tc>
          <w:tcPr>
            <w:tcW w:w="190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санитарно-гигиенических условий</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качество питания</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медицинского обслуживания</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выполнение требований СанПиНов</w:t>
            </w:r>
          </w:p>
        </w:tc>
        <w:tc>
          <w:tcPr>
            <w:tcW w:w="201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Охват в %</w:t>
            </w: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w:t>
            </w: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w:t>
            </w:r>
          </w:p>
        </w:tc>
        <w:tc>
          <w:tcPr>
            <w:tcW w:w="2508"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Методики статистического анализа</w:t>
            </w:r>
          </w:p>
        </w:tc>
        <w:tc>
          <w:tcPr>
            <w:tcW w:w="1525"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В течение года</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Медицинский работник школы</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Шеф-повар</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Зам. директора по УВР, АХЧ</w:t>
            </w:r>
          </w:p>
        </w:tc>
      </w:tr>
      <w:tr w:rsidR="00396B88" w:rsidRPr="00936AB7" w:rsidTr="007C6471">
        <w:tc>
          <w:tcPr>
            <w:tcW w:w="245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b/>
                <w:bCs/>
                <w:sz w:val="24"/>
                <w:szCs w:val="24"/>
                <w:lang w:eastAsia="ru-RU"/>
              </w:rPr>
              <w:t>6. Критерий престижа школы</w:t>
            </w:r>
          </w:p>
        </w:tc>
        <w:tc>
          <w:tcPr>
            <w:tcW w:w="190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социального статуса школы</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участие учащихся, педагогов школы в смотрах, конкурсах, олимпиадах, конференциях, соревнованиях.</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отток учащихся в другие учебные заведения.</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поступление выпускников в высшие и средние учебные заведения.</w:t>
            </w:r>
          </w:p>
        </w:tc>
        <w:tc>
          <w:tcPr>
            <w:tcW w:w="201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w:t>
            </w: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кол-во приз мест</w:t>
            </w: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кол- во</w:t>
            </w: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w:t>
            </w:r>
          </w:p>
        </w:tc>
        <w:tc>
          <w:tcPr>
            <w:tcW w:w="2508"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Методики статистического анализа</w:t>
            </w:r>
          </w:p>
        </w:tc>
        <w:tc>
          <w:tcPr>
            <w:tcW w:w="1525"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В течение года</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Зам. директора по УВР</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Педагоги</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Классные руководители</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w:t>
            </w:r>
          </w:p>
        </w:tc>
      </w:tr>
      <w:tr w:rsidR="00396B88" w:rsidRPr="00936AB7" w:rsidTr="007C6471">
        <w:tc>
          <w:tcPr>
            <w:tcW w:w="245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6B88" w:rsidRPr="00936AB7" w:rsidRDefault="00396B88" w:rsidP="007B78E8">
            <w:pPr>
              <w:rPr>
                <w:rFonts w:ascii="Times New Roman" w:eastAsia="Times New Roman" w:hAnsi="Times New Roman" w:cs="Times New Roman"/>
                <w:sz w:val="24"/>
                <w:szCs w:val="24"/>
                <w:lang w:eastAsia="ru-RU"/>
              </w:rPr>
            </w:pPr>
          </w:p>
        </w:tc>
        <w:tc>
          <w:tcPr>
            <w:tcW w:w="190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удовлетворенности учащихся и их родителей качеством предоставляемого школой образования</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комфортность, защищённость личности учащегося, его отношение к основным сторонам жизнедеятельности в школе.</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удовлетворённость педагогов содержанием, организацией и условиями трудовой деятельности.</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удовлетворённость родителей результатами обучения и воспитания своего ребёнка, его положением в школьном коллективе.</w:t>
            </w:r>
          </w:p>
        </w:tc>
        <w:tc>
          <w:tcPr>
            <w:tcW w:w="2010"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w:t>
            </w: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w:t>
            </w: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 -</w:t>
            </w: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w:t>
            </w:r>
          </w:p>
          <w:p w:rsidR="00396B88" w:rsidRPr="00936AB7" w:rsidRDefault="00396B88" w:rsidP="007B78E8">
            <w:pPr>
              <w:jc w:val="cente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w:t>
            </w:r>
          </w:p>
        </w:tc>
        <w:tc>
          <w:tcPr>
            <w:tcW w:w="2508"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Анкетирование</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Опросники</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тесты</w:t>
            </w:r>
          </w:p>
        </w:tc>
        <w:tc>
          <w:tcPr>
            <w:tcW w:w="1525"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В течение года</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Зам. директора по УВР, Психолог</w:t>
            </w:r>
          </w:p>
          <w:p w:rsidR="00396B88" w:rsidRPr="00936AB7" w:rsidRDefault="00396B88" w:rsidP="007B78E8">
            <w:pPr>
              <w:rPr>
                <w:rFonts w:ascii="Times New Roman" w:eastAsia="Times New Roman" w:hAnsi="Times New Roman" w:cs="Times New Roman"/>
                <w:sz w:val="24"/>
                <w:szCs w:val="24"/>
                <w:lang w:eastAsia="ru-RU"/>
              </w:rPr>
            </w:pPr>
            <w:r w:rsidRPr="00936AB7">
              <w:rPr>
                <w:rFonts w:ascii="Times New Roman" w:eastAsia="Times New Roman" w:hAnsi="Times New Roman" w:cs="Times New Roman"/>
                <w:sz w:val="24"/>
                <w:szCs w:val="24"/>
                <w:lang w:eastAsia="ru-RU"/>
              </w:rPr>
              <w:t>Классные руководители</w:t>
            </w:r>
          </w:p>
        </w:tc>
      </w:tr>
    </w:tbl>
    <w:p w:rsidR="00396B88" w:rsidRPr="00936AB7" w:rsidRDefault="00396B88" w:rsidP="007B78E8">
      <w:pPr>
        <w:rPr>
          <w:rFonts w:ascii="Times New Roman" w:hAnsi="Times New Roman" w:cs="Times New Roman"/>
          <w:sz w:val="24"/>
          <w:szCs w:val="24"/>
        </w:rPr>
      </w:pPr>
    </w:p>
    <w:p w:rsidR="000F534D" w:rsidRPr="00936AB7" w:rsidRDefault="000F534D" w:rsidP="007B78E8">
      <w:pPr>
        <w:rPr>
          <w:rFonts w:ascii="Times New Roman" w:hAnsi="Times New Roman" w:cs="Times New Roman"/>
          <w:bCs/>
          <w:iCs/>
          <w:sz w:val="24"/>
          <w:szCs w:val="24"/>
        </w:rPr>
      </w:pPr>
    </w:p>
    <w:sectPr w:rsidR="000F534D" w:rsidRPr="00936AB7" w:rsidSect="00E47C97">
      <w:pgSz w:w="16838" w:h="11906" w:orient="landscape"/>
      <w:pgMar w:top="851" w:right="1134" w:bottom="851" w:left="82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245" w:rsidRDefault="00240245" w:rsidP="00CB557B">
      <w:pPr>
        <w:spacing w:line="240" w:lineRule="auto"/>
      </w:pPr>
      <w:r>
        <w:separator/>
      </w:r>
    </w:p>
  </w:endnote>
  <w:endnote w:type="continuationSeparator" w:id="0">
    <w:p w:rsidR="00240245" w:rsidRDefault="00240245" w:rsidP="00CB5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8181"/>
      <w:docPartObj>
        <w:docPartGallery w:val="Page Numbers (Bottom of Page)"/>
        <w:docPartUnique/>
      </w:docPartObj>
    </w:sdtPr>
    <w:sdtEndPr/>
    <w:sdtContent>
      <w:p w:rsidR="00A04C54" w:rsidRDefault="00240245">
        <w:pPr>
          <w:pStyle w:val="a8"/>
          <w:jc w:val="center"/>
        </w:pPr>
        <w:r>
          <w:fldChar w:fldCharType="begin"/>
        </w:r>
        <w:r>
          <w:instrText xml:space="preserve"> PAGE   \* MERGEFORMAT </w:instrText>
        </w:r>
        <w:r>
          <w:fldChar w:fldCharType="separate"/>
        </w:r>
        <w:r w:rsidR="0022586C">
          <w:rPr>
            <w:noProof/>
          </w:rPr>
          <w:t>51</w:t>
        </w:r>
        <w:r>
          <w:rPr>
            <w:noProof/>
          </w:rPr>
          <w:fldChar w:fldCharType="end"/>
        </w:r>
      </w:p>
    </w:sdtContent>
  </w:sdt>
  <w:p w:rsidR="00A04C54" w:rsidRDefault="00A04C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245" w:rsidRDefault="00240245" w:rsidP="00CB557B">
      <w:pPr>
        <w:spacing w:line="240" w:lineRule="auto"/>
      </w:pPr>
      <w:r>
        <w:separator/>
      </w:r>
    </w:p>
  </w:footnote>
  <w:footnote w:type="continuationSeparator" w:id="0">
    <w:p w:rsidR="00240245" w:rsidRDefault="00240245" w:rsidP="00CB557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665A3"/>
    <w:multiLevelType w:val="hybridMultilevel"/>
    <w:tmpl w:val="B484BDA0"/>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746876"/>
    <w:multiLevelType w:val="hybridMultilevel"/>
    <w:tmpl w:val="79D445D8"/>
    <w:lvl w:ilvl="0" w:tplc="ECDA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B65202"/>
    <w:multiLevelType w:val="hybridMultilevel"/>
    <w:tmpl w:val="9A32F712"/>
    <w:lvl w:ilvl="0" w:tplc="ECDA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164613"/>
    <w:multiLevelType w:val="hybridMultilevel"/>
    <w:tmpl w:val="F3B274BA"/>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6E5733"/>
    <w:multiLevelType w:val="hybridMultilevel"/>
    <w:tmpl w:val="FDF2C2D0"/>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8377D3"/>
    <w:multiLevelType w:val="hybridMultilevel"/>
    <w:tmpl w:val="3E9EA446"/>
    <w:lvl w:ilvl="0" w:tplc="045EC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8D5940"/>
    <w:multiLevelType w:val="multilevel"/>
    <w:tmpl w:val="FB48C2D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3BA21DA"/>
    <w:multiLevelType w:val="hybridMultilevel"/>
    <w:tmpl w:val="CF8A7D92"/>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845CDA"/>
    <w:multiLevelType w:val="hybridMultilevel"/>
    <w:tmpl w:val="D7B4D6F6"/>
    <w:lvl w:ilvl="0" w:tplc="045EC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57C0330"/>
    <w:multiLevelType w:val="hybridMultilevel"/>
    <w:tmpl w:val="D400B008"/>
    <w:lvl w:ilvl="0" w:tplc="ECDA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867B51"/>
    <w:multiLevelType w:val="hybridMultilevel"/>
    <w:tmpl w:val="6BA0728E"/>
    <w:lvl w:ilvl="0" w:tplc="045ECA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6AE600C"/>
    <w:multiLevelType w:val="hybridMultilevel"/>
    <w:tmpl w:val="F1A4C21A"/>
    <w:lvl w:ilvl="0" w:tplc="045EC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6B50E14"/>
    <w:multiLevelType w:val="hybridMultilevel"/>
    <w:tmpl w:val="846CC1B2"/>
    <w:lvl w:ilvl="0" w:tplc="ECDA2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8BC5167"/>
    <w:multiLevelType w:val="hybridMultilevel"/>
    <w:tmpl w:val="355A3AE2"/>
    <w:lvl w:ilvl="0" w:tplc="045ECA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AE80E02"/>
    <w:multiLevelType w:val="hybridMultilevel"/>
    <w:tmpl w:val="4B9E75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B1F59E3"/>
    <w:multiLevelType w:val="hybridMultilevel"/>
    <w:tmpl w:val="43B27376"/>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394A99"/>
    <w:multiLevelType w:val="hybridMultilevel"/>
    <w:tmpl w:val="3544E050"/>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C2474D1"/>
    <w:multiLevelType w:val="hybridMultilevel"/>
    <w:tmpl w:val="8160C696"/>
    <w:lvl w:ilvl="0" w:tplc="ECDA2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C942CE1"/>
    <w:multiLevelType w:val="hybridMultilevel"/>
    <w:tmpl w:val="E60C05B4"/>
    <w:lvl w:ilvl="0" w:tplc="ECDA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B82945"/>
    <w:multiLevelType w:val="hybridMultilevel"/>
    <w:tmpl w:val="F2A430B2"/>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0367BF"/>
    <w:multiLevelType w:val="hybridMultilevel"/>
    <w:tmpl w:val="AB6CD580"/>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D9F37A8"/>
    <w:multiLevelType w:val="hybridMultilevel"/>
    <w:tmpl w:val="B7BC1F6E"/>
    <w:lvl w:ilvl="0" w:tplc="ECDA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DC20448"/>
    <w:multiLevelType w:val="hybridMultilevel"/>
    <w:tmpl w:val="B7E2CF24"/>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C741B9"/>
    <w:multiLevelType w:val="hybridMultilevel"/>
    <w:tmpl w:val="27323038"/>
    <w:lvl w:ilvl="0" w:tplc="04090001">
      <w:start w:val="1"/>
      <w:numFmt w:val="bullet"/>
      <w:lvlText w:val=""/>
      <w:lvlJc w:val="left"/>
      <w:pPr>
        <w:ind w:left="1287" w:hanging="360"/>
      </w:pPr>
      <w:rPr>
        <w:rFonts w:ascii="Symbol" w:hAnsi="Symbol" w:hint="default"/>
      </w:rPr>
    </w:lvl>
    <w:lvl w:ilvl="1" w:tplc="2F72995A">
      <w:start w:val="1"/>
      <w:numFmt w:val="bullet"/>
      <w:lvlText w:val=""/>
      <w:lvlJc w:val="left"/>
      <w:pPr>
        <w:ind w:left="2007" w:hanging="360"/>
      </w:pPr>
      <w:rPr>
        <w:rFonts w:ascii="Symbol" w:hAnsi="Symbol" w:hint="default"/>
        <w:sz w:val="20"/>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0E02180A"/>
    <w:multiLevelType w:val="hybridMultilevel"/>
    <w:tmpl w:val="B3D4824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E224EAF"/>
    <w:multiLevelType w:val="hybridMultilevel"/>
    <w:tmpl w:val="906ACAE4"/>
    <w:lvl w:ilvl="0" w:tplc="ECDA2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0EB56B12"/>
    <w:multiLevelType w:val="hybridMultilevel"/>
    <w:tmpl w:val="A10E21FA"/>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F6E14E6"/>
    <w:multiLevelType w:val="hybridMultilevel"/>
    <w:tmpl w:val="028E5BAA"/>
    <w:lvl w:ilvl="0" w:tplc="045EC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0FF0292B"/>
    <w:multiLevelType w:val="hybridMultilevel"/>
    <w:tmpl w:val="387C78E2"/>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0E96D92"/>
    <w:multiLevelType w:val="multilevel"/>
    <w:tmpl w:val="A328AD74"/>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1149559C"/>
    <w:multiLevelType w:val="hybridMultilevel"/>
    <w:tmpl w:val="2B66747A"/>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1CD1F0E"/>
    <w:multiLevelType w:val="hybridMultilevel"/>
    <w:tmpl w:val="3A3444E2"/>
    <w:lvl w:ilvl="0" w:tplc="045EC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2C54E12"/>
    <w:multiLevelType w:val="hybridMultilevel"/>
    <w:tmpl w:val="B956CDCA"/>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3794B52"/>
    <w:multiLevelType w:val="hybridMultilevel"/>
    <w:tmpl w:val="AB48987E"/>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3A436E6"/>
    <w:multiLevelType w:val="hybridMultilevel"/>
    <w:tmpl w:val="B28E6958"/>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419381A"/>
    <w:multiLevelType w:val="hybridMultilevel"/>
    <w:tmpl w:val="FC283418"/>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4523F4D"/>
    <w:multiLevelType w:val="hybridMultilevel"/>
    <w:tmpl w:val="6F34AA3A"/>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4DA1793"/>
    <w:multiLevelType w:val="hybridMultilevel"/>
    <w:tmpl w:val="C3D09AD4"/>
    <w:lvl w:ilvl="0" w:tplc="04190011">
      <w:start w:val="1"/>
      <w:numFmt w:val="decimal"/>
      <w:lvlText w:val="%1)"/>
      <w:lvlJc w:val="left"/>
      <w:pPr>
        <w:ind w:left="1287" w:hanging="360"/>
      </w:pPr>
    </w:lvl>
    <w:lvl w:ilvl="1" w:tplc="3D22ABBE">
      <w:start w:val="1"/>
      <w:numFmt w:val="decimal"/>
      <w:lvlText w:val="%2."/>
      <w:lvlJc w:val="left"/>
      <w:pPr>
        <w:ind w:left="2037" w:hanging="390"/>
      </w:pPr>
      <w:rPr>
        <w:rFonts w:hint="default"/>
      </w:rPr>
    </w:lvl>
    <w:lvl w:ilvl="2" w:tplc="04190011">
      <w:start w:val="1"/>
      <w:numFmt w:val="decimal"/>
      <w:lvlText w:val="%3)"/>
      <w:lvlJc w:val="lef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14DB554A"/>
    <w:multiLevelType w:val="multilevel"/>
    <w:tmpl w:val="7500026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14E9602E"/>
    <w:multiLevelType w:val="hybridMultilevel"/>
    <w:tmpl w:val="0C707214"/>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5784F3A"/>
    <w:multiLevelType w:val="hybridMultilevel"/>
    <w:tmpl w:val="579A1672"/>
    <w:lvl w:ilvl="0" w:tplc="ECDA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6002D09"/>
    <w:multiLevelType w:val="hybridMultilevel"/>
    <w:tmpl w:val="BE984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9417778"/>
    <w:multiLevelType w:val="hybridMultilevel"/>
    <w:tmpl w:val="150014FA"/>
    <w:lvl w:ilvl="0" w:tplc="045EC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9FE4C18"/>
    <w:multiLevelType w:val="hybridMultilevel"/>
    <w:tmpl w:val="EE98F002"/>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A7E0354"/>
    <w:multiLevelType w:val="hybridMultilevel"/>
    <w:tmpl w:val="98C068F0"/>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A9B6309"/>
    <w:multiLevelType w:val="hybridMultilevel"/>
    <w:tmpl w:val="4C34C686"/>
    <w:lvl w:ilvl="0" w:tplc="ECDA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AE739FE"/>
    <w:multiLevelType w:val="hybridMultilevel"/>
    <w:tmpl w:val="12FCCD1C"/>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B5E2849"/>
    <w:multiLevelType w:val="hybridMultilevel"/>
    <w:tmpl w:val="765C23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B6B7DD3"/>
    <w:multiLevelType w:val="hybridMultilevel"/>
    <w:tmpl w:val="A014C43A"/>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C14609E"/>
    <w:multiLevelType w:val="multilevel"/>
    <w:tmpl w:val="193C9254"/>
    <w:lvl w:ilvl="0">
      <w:start w:val="1"/>
      <w:numFmt w:val="decimal"/>
      <w:lvlText w:val="%1."/>
      <w:lvlJc w:val="left"/>
      <w:pPr>
        <w:ind w:left="720" w:hanging="360"/>
      </w:pPr>
      <w:rPr>
        <w:rFonts w:hint="default"/>
      </w:rPr>
    </w:lvl>
    <w:lvl w:ilvl="1">
      <w:start w:val="3"/>
      <w:numFmt w:val="decimal"/>
      <w:isLgl/>
      <w:lvlText w:val="%1.%2."/>
      <w:lvlJc w:val="left"/>
      <w:pPr>
        <w:ind w:left="1127" w:hanging="72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581" w:hanging="1080"/>
      </w:pPr>
      <w:rPr>
        <w:rFonts w:hint="default"/>
      </w:rPr>
    </w:lvl>
    <w:lvl w:ilvl="4">
      <w:start w:val="1"/>
      <w:numFmt w:val="decimal"/>
      <w:isLgl/>
      <w:lvlText w:val="%1.%2.%3.%4.%5."/>
      <w:lvlJc w:val="left"/>
      <w:pPr>
        <w:ind w:left="1628" w:hanging="1080"/>
      </w:pPr>
      <w:rPr>
        <w:rFonts w:hint="default"/>
      </w:rPr>
    </w:lvl>
    <w:lvl w:ilvl="5">
      <w:start w:val="1"/>
      <w:numFmt w:val="decimal"/>
      <w:isLgl/>
      <w:lvlText w:val="%1.%2.%3.%4.%5.%6."/>
      <w:lvlJc w:val="left"/>
      <w:pPr>
        <w:ind w:left="2035" w:hanging="1440"/>
      </w:pPr>
      <w:rPr>
        <w:rFonts w:hint="default"/>
      </w:rPr>
    </w:lvl>
    <w:lvl w:ilvl="6">
      <w:start w:val="1"/>
      <w:numFmt w:val="decimal"/>
      <w:isLgl/>
      <w:lvlText w:val="%1.%2.%3.%4.%5.%6.%7."/>
      <w:lvlJc w:val="left"/>
      <w:pPr>
        <w:ind w:left="2442" w:hanging="1800"/>
      </w:pPr>
      <w:rPr>
        <w:rFonts w:hint="default"/>
      </w:rPr>
    </w:lvl>
    <w:lvl w:ilvl="7">
      <w:start w:val="1"/>
      <w:numFmt w:val="decimal"/>
      <w:isLgl/>
      <w:lvlText w:val="%1.%2.%3.%4.%5.%6.%7.%8."/>
      <w:lvlJc w:val="left"/>
      <w:pPr>
        <w:ind w:left="2489" w:hanging="1800"/>
      </w:pPr>
      <w:rPr>
        <w:rFonts w:hint="default"/>
      </w:rPr>
    </w:lvl>
    <w:lvl w:ilvl="8">
      <w:start w:val="1"/>
      <w:numFmt w:val="decimal"/>
      <w:isLgl/>
      <w:lvlText w:val="%1.%2.%3.%4.%5.%6.%7.%8.%9."/>
      <w:lvlJc w:val="left"/>
      <w:pPr>
        <w:ind w:left="2896" w:hanging="2160"/>
      </w:pPr>
      <w:rPr>
        <w:rFonts w:hint="default"/>
      </w:rPr>
    </w:lvl>
  </w:abstractNum>
  <w:abstractNum w:abstractNumId="51">
    <w:nsid w:val="1DF338FA"/>
    <w:multiLevelType w:val="hybridMultilevel"/>
    <w:tmpl w:val="41C6DCAC"/>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DF85DDB"/>
    <w:multiLevelType w:val="hybridMultilevel"/>
    <w:tmpl w:val="D0F039AE"/>
    <w:lvl w:ilvl="0" w:tplc="ECDA2F5A">
      <w:start w:val="1"/>
      <w:numFmt w:val="bullet"/>
      <w:lvlText w:val=""/>
      <w:lvlJc w:val="left"/>
      <w:pPr>
        <w:ind w:left="1287" w:hanging="360"/>
      </w:pPr>
      <w:rPr>
        <w:rFonts w:ascii="Symbol" w:hAnsi="Symbol" w:hint="default"/>
      </w:rPr>
    </w:lvl>
    <w:lvl w:ilvl="1" w:tplc="ECDA2F5A">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1EC81501"/>
    <w:multiLevelType w:val="hybridMultilevel"/>
    <w:tmpl w:val="E200AC42"/>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F7C1D6A"/>
    <w:multiLevelType w:val="hybridMultilevel"/>
    <w:tmpl w:val="4CC21286"/>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1E458B1"/>
    <w:multiLevelType w:val="hybridMultilevel"/>
    <w:tmpl w:val="740EA7B8"/>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1EA3762"/>
    <w:multiLevelType w:val="hybridMultilevel"/>
    <w:tmpl w:val="D68E8432"/>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23873C6"/>
    <w:multiLevelType w:val="hybridMultilevel"/>
    <w:tmpl w:val="31588C9A"/>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2536F9E"/>
    <w:multiLevelType w:val="hybridMultilevel"/>
    <w:tmpl w:val="B3F43AC4"/>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26A69DA"/>
    <w:multiLevelType w:val="hybridMultilevel"/>
    <w:tmpl w:val="391AFB62"/>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28336CB"/>
    <w:multiLevelType w:val="hybridMultilevel"/>
    <w:tmpl w:val="8730D704"/>
    <w:lvl w:ilvl="0" w:tplc="ECDA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ECDA2F5A">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3262457"/>
    <w:multiLevelType w:val="hybridMultilevel"/>
    <w:tmpl w:val="B1384B08"/>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32D1CFE"/>
    <w:multiLevelType w:val="hybridMultilevel"/>
    <w:tmpl w:val="E514C260"/>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4D715A9"/>
    <w:multiLevelType w:val="hybridMultilevel"/>
    <w:tmpl w:val="4740E394"/>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66F28CC"/>
    <w:multiLevelType w:val="hybridMultilevel"/>
    <w:tmpl w:val="BCA813EE"/>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6D0318B"/>
    <w:multiLevelType w:val="hybridMultilevel"/>
    <w:tmpl w:val="AA2A9C8C"/>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6ED0433"/>
    <w:multiLevelType w:val="hybridMultilevel"/>
    <w:tmpl w:val="8FB0B494"/>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7040FD0"/>
    <w:multiLevelType w:val="hybridMultilevel"/>
    <w:tmpl w:val="88A6B7B2"/>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88C38E6"/>
    <w:multiLevelType w:val="hybridMultilevel"/>
    <w:tmpl w:val="6C487FF4"/>
    <w:lvl w:ilvl="0" w:tplc="0419000F">
      <w:start w:val="1"/>
      <w:numFmt w:val="decimal"/>
      <w:lvlText w:val="%1."/>
      <w:lvlJc w:val="left"/>
      <w:pPr>
        <w:ind w:left="1287" w:hanging="360"/>
      </w:pPr>
    </w:lvl>
    <w:lvl w:ilvl="1" w:tplc="BFF845A4">
      <w:start w:val="3"/>
      <w:numFmt w:val="bullet"/>
      <w:lvlText w:val=""/>
      <w:lvlJc w:val="left"/>
      <w:pPr>
        <w:ind w:left="2487" w:hanging="840"/>
      </w:pPr>
      <w:rPr>
        <w:rFonts w:ascii="Times New Roman" w:eastAsia="SymbolMT" w:hAnsi="Times New Roman" w:cs="Times New Roman" w:hint="default"/>
      </w:rPr>
    </w:lvl>
    <w:lvl w:ilvl="2" w:tplc="2D207564">
      <w:start w:val="1"/>
      <w:numFmt w:val="decimal"/>
      <w:lvlText w:val="%3)"/>
      <w:lvlJc w:val="left"/>
      <w:pPr>
        <w:ind w:left="3402" w:hanging="855"/>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nsid w:val="2947371A"/>
    <w:multiLevelType w:val="hybridMultilevel"/>
    <w:tmpl w:val="5D74B98A"/>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B2732EB"/>
    <w:multiLevelType w:val="hybridMultilevel"/>
    <w:tmpl w:val="485C7590"/>
    <w:lvl w:ilvl="0" w:tplc="ECDA2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B2D25F5"/>
    <w:multiLevelType w:val="hybridMultilevel"/>
    <w:tmpl w:val="DB0C117A"/>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BB61F0F"/>
    <w:multiLevelType w:val="hybridMultilevel"/>
    <w:tmpl w:val="736EBFD2"/>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BD84671"/>
    <w:multiLevelType w:val="hybridMultilevel"/>
    <w:tmpl w:val="466E6C8E"/>
    <w:lvl w:ilvl="0" w:tplc="045EC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BF17CBB"/>
    <w:multiLevelType w:val="hybridMultilevel"/>
    <w:tmpl w:val="68E6C6E8"/>
    <w:lvl w:ilvl="0" w:tplc="334C5BD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BF64A41"/>
    <w:multiLevelType w:val="hybridMultilevel"/>
    <w:tmpl w:val="A7CCC978"/>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CE46250"/>
    <w:multiLevelType w:val="hybridMultilevel"/>
    <w:tmpl w:val="B93236EC"/>
    <w:lvl w:ilvl="0" w:tplc="045EC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D7D5332"/>
    <w:multiLevelType w:val="hybridMultilevel"/>
    <w:tmpl w:val="F0B28A38"/>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DB526BD"/>
    <w:multiLevelType w:val="hybridMultilevel"/>
    <w:tmpl w:val="BD505A12"/>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DF00247"/>
    <w:multiLevelType w:val="hybridMultilevel"/>
    <w:tmpl w:val="14F2FE34"/>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E7D218D"/>
    <w:multiLevelType w:val="hybridMultilevel"/>
    <w:tmpl w:val="B52E12AE"/>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F65618B"/>
    <w:multiLevelType w:val="hybridMultilevel"/>
    <w:tmpl w:val="D6C4B57C"/>
    <w:lvl w:ilvl="0" w:tplc="045ECA06">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82">
    <w:nsid w:val="2F7311AD"/>
    <w:multiLevelType w:val="hybridMultilevel"/>
    <w:tmpl w:val="B0065B48"/>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FB44412"/>
    <w:multiLevelType w:val="hybridMultilevel"/>
    <w:tmpl w:val="56B0F3D6"/>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22035C2"/>
    <w:multiLevelType w:val="hybridMultilevel"/>
    <w:tmpl w:val="39BE9650"/>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27626B2"/>
    <w:multiLevelType w:val="hybridMultilevel"/>
    <w:tmpl w:val="640223B2"/>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36731E5"/>
    <w:multiLevelType w:val="hybridMultilevel"/>
    <w:tmpl w:val="9E34BE9C"/>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4171627"/>
    <w:multiLevelType w:val="hybridMultilevel"/>
    <w:tmpl w:val="05282D70"/>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463019F"/>
    <w:multiLevelType w:val="hybridMultilevel"/>
    <w:tmpl w:val="D7CE886E"/>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4C11781"/>
    <w:multiLevelType w:val="hybridMultilevel"/>
    <w:tmpl w:val="AA4EEBE4"/>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5D572C7"/>
    <w:multiLevelType w:val="hybridMultilevel"/>
    <w:tmpl w:val="37BA567C"/>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5DF63C8"/>
    <w:multiLevelType w:val="hybridMultilevel"/>
    <w:tmpl w:val="5F7215DA"/>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6005F82"/>
    <w:multiLevelType w:val="hybridMultilevel"/>
    <w:tmpl w:val="99EC74AE"/>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6731AA2"/>
    <w:multiLevelType w:val="hybridMultilevel"/>
    <w:tmpl w:val="C5DAE5B0"/>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756212A"/>
    <w:multiLevelType w:val="hybridMultilevel"/>
    <w:tmpl w:val="FF946E38"/>
    <w:lvl w:ilvl="0" w:tplc="045ECA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3800111B"/>
    <w:multiLevelType w:val="hybridMultilevel"/>
    <w:tmpl w:val="B5FC0622"/>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8072F53"/>
    <w:multiLevelType w:val="hybridMultilevel"/>
    <w:tmpl w:val="98E06408"/>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86F2778"/>
    <w:multiLevelType w:val="hybridMultilevel"/>
    <w:tmpl w:val="DD8E1516"/>
    <w:lvl w:ilvl="0" w:tplc="045EC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8863639"/>
    <w:multiLevelType w:val="hybridMultilevel"/>
    <w:tmpl w:val="E8583558"/>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90C2F10"/>
    <w:multiLevelType w:val="multilevel"/>
    <w:tmpl w:val="8AC09180"/>
    <w:lvl w:ilvl="0">
      <w:start w:val="2"/>
      <w:numFmt w:val="decimal"/>
      <w:lvlText w:val="%1."/>
      <w:lvlJc w:val="left"/>
      <w:pPr>
        <w:ind w:left="450" w:hanging="450"/>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0">
    <w:nsid w:val="398D02AC"/>
    <w:multiLevelType w:val="hybridMultilevel"/>
    <w:tmpl w:val="83024F40"/>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9C628FA"/>
    <w:multiLevelType w:val="hybridMultilevel"/>
    <w:tmpl w:val="6D5E1B10"/>
    <w:lvl w:ilvl="0" w:tplc="ECDA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A3422BF"/>
    <w:multiLevelType w:val="hybridMultilevel"/>
    <w:tmpl w:val="83C6CE48"/>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A731E00"/>
    <w:multiLevelType w:val="hybridMultilevel"/>
    <w:tmpl w:val="2A382640"/>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A7A0F21"/>
    <w:multiLevelType w:val="hybridMultilevel"/>
    <w:tmpl w:val="44B8DB58"/>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AFC10E0"/>
    <w:multiLevelType w:val="hybridMultilevel"/>
    <w:tmpl w:val="37DC6618"/>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C5E23E3"/>
    <w:multiLevelType w:val="hybridMultilevel"/>
    <w:tmpl w:val="EA30E49E"/>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D1F103F"/>
    <w:multiLevelType w:val="hybridMultilevel"/>
    <w:tmpl w:val="E58A98D0"/>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F393E26"/>
    <w:multiLevelType w:val="hybridMultilevel"/>
    <w:tmpl w:val="F23C9996"/>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F6B32D3"/>
    <w:multiLevelType w:val="hybridMultilevel"/>
    <w:tmpl w:val="EF4A76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03F61D2"/>
    <w:multiLevelType w:val="hybridMultilevel"/>
    <w:tmpl w:val="041AD0CA"/>
    <w:lvl w:ilvl="0" w:tplc="ECDA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1790A90"/>
    <w:multiLevelType w:val="hybridMultilevel"/>
    <w:tmpl w:val="D78A898C"/>
    <w:lvl w:ilvl="0" w:tplc="ECDA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1B63325"/>
    <w:multiLevelType w:val="hybridMultilevel"/>
    <w:tmpl w:val="9E021B34"/>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1F17AA7"/>
    <w:multiLevelType w:val="hybridMultilevel"/>
    <w:tmpl w:val="3A38CDD0"/>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4040A5B"/>
    <w:multiLevelType w:val="hybridMultilevel"/>
    <w:tmpl w:val="F41C6048"/>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42174B4"/>
    <w:multiLevelType w:val="hybridMultilevel"/>
    <w:tmpl w:val="BAD04EA0"/>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46D4F35"/>
    <w:multiLevelType w:val="hybridMultilevel"/>
    <w:tmpl w:val="BFF826D0"/>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4BA5DCC"/>
    <w:multiLevelType w:val="hybridMultilevel"/>
    <w:tmpl w:val="585C4152"/>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548169E"/>
    <w:multiLevelType w:val="hybridMultilevel"/>
    <w:tmpl w:val="BDE20460"/>
    <w:lvl w:ilvl="0" w:tplc="045ECA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nsid w:val="455B09AD"/>
    <w:multiLevelType w:val="hybridMultilevel"/>
    <w:tmpl w:val="F042C87C"/>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B2CE24BC">
      <w:start w:val="8"/>
      <w:numFmt w:val="bullet"/>
      <w:lvlText w:val="·"/>
      <w:lvlJc w:val="left"/>
      <w:pPr>
        <w:ind w:left="2340" w:hanging="360"/>
      </w:pPr>
      <w:rPr>
        <w:rFonts w:ascii="Times New Roman" w:eastAsiaTheme="minorHAnsi"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5981854"/>
    <w:multiLevelType w:val="hybridMultilevel"/>
    <w:tmpl w:val="EA58EA56"/>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5E644E0"/>
    <w:multiLevelType w:val="hybridMultilevel"/>
    <w:tmpl w:val="2E909AB4"/>
    <w:lvl w:ilvl="0" w:tplc="045EC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473F750D"/>
    <w:multiLevelType w:val="hybridMultilevel"/>
    <w:tmpl w:val="882EBD96"/>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793237A"/>
    <w:multiLevelType w:val="hybridMultilevel"/>
    <w:tmpl w:val="7EE6BD6A"/>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79A23A3"/>
    <w:multiLevelType w:val="hybridMultilevel"/>
    <w:tmpl w:val="D3A28108"/>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7C75711"/>
    <w:multiLevelType w:val="hybridMultilevel"/>
    <w:tmpl w:val="F436499A"/>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9882D50"/>
    <w:multiLevelType w:val="hybridMultilevel"/>
    <w:tmpl w:val="322E8352"/>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9C71447"/>
    <w:multiLevelType w:val="hybridMultilevel"/>
    <w:tmpl w:val="4E3A810A"/>
    <w:lvl w:ilvl="0" w:tplc="ECDA2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49FD33CE"/>
    <w:multiLevelType w:val="hybridMultilevel"/>
    <w:tmpl w:val="43CAE6E2"/>
    <w:lvl w:ilvl="0" w:tplc="045EC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4ABF40E6"/>
    <w:multiLevelType w:val="hybridMultilevel"/>
    <w:tmpl w:val="09B494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B4D123A"/>
    <w:multiLevelType w:val="hybridMultilevel"/>
    <w:tmpl w:val="DC32FD32"/>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B7D4614"/>
    <w:multiLevelType w:val="hybridMultilevel"/>
    <w:tmpl w:val="EB3840E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4CFD4B21"/>
    <w:multiLevelType w:val="hybridMultilevel"/>
    <w:tmpl w:val="DE60C810"/>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D087642"/>
    <w:multiLevelType w:val="hybridMultilevel"/>
    <w:tmpl w:val="08841794"/>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D5331D4"/>
    <w:multiLevelType w:val="hybridMultilevel"/>
    <w:tmpl w:val="A912C75E"/>
    <w:lvl w:ilvl="0" w:tplc="ECDA2F5A">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35">
    <w:nsid w:val="4E0567DE"/>
    <w:multiLevelType w:val="hybridMultilevel"/>
    <w:tmpl w:val="ED2A2090"/>
    <w:lvl w:ilvl="0" w:tplc="045ECA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nsid w:val="4EF854BE"/>
    <w:multiLevelType w:val="hybridMultilevel"/>
    <w:tmpl w:val="ADB6975E"/>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FC217FE"/>
    <w:multiLevelType w:val="hybridMultilevel"/>
    <w:tmpl w:val="4F48DFDA"/>
    <w:lvl w:ilvl="0" w:tplc="045EC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0E80A05"/>
    <w:multiLevelType w:val="hybridMultilevel"/>
    <w:tmpl w:val="35FC6194"/>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3052F59"/>
    <w:multiLevelType w:val="hybridMultilevel"/>
    <w:tmpl w:val="69E26C30"/>
    <w:lvl w:ilvl="0" w:tplc="ECDA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3657F4F"/>
    <w:multiLevelType w:val="hybridMultilevel"/>
    <w:tmpl w:val="8ECA5B86"/>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36B74A6"/>
    <w:multiLevelType w:val="hybridMultilevel"/>
    <w:tmpl w:val="A9767E92"/>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3B17E0A"/>
    <w:multiLevelType w:val="hybridMultilevel"/>
    <w:tmpl w:val="4F061EFA"/>
    <w:lvl w:ilvl="0" w:tplc="04190011">
      <w:start w:val="1"/>
      <w:numFmt w:val="decimal"/>
      <w:lvlText w:val="%1)"/>
      <w:lvlJc w:val="left"/>
      <w:pPr>
        <w:ind w:left="720" w:hanging="360"/>
      </w:pPr>
    </w:lvl>
    <w:lvl w:ilvl="1" w:tplc="A1023CA4">
      <w:start w:val="1"/>
      <w:numFmt w:val="decimal"/>
      <w:lvlText w:val="%2)"/>
      <w:lvlJc w:val="left"/>
      <w:pPr>
        <w:ind w:left="1440"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3BB6623"/>
    <w:multiLevelType w:val="hybridMultilevel"/>
    <w:tmpl w:val="46A6CF3A"/>
    <w:lvl w:ilvl="0" w:tplc="ECDA2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4685C67"/>
    <w:multiLevelType w:val="hybridMultilevel"/>
    <w:tmpl w:val="6024A66C"/>
    <w:lvl w:ilvl="0" w:tplc="ECDA2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546911E6"/>
    <w:multiLevelType w:val="hybridMultilevel"/>
    <w:tmpl w:val="A3CC3504"/>
    <w:lvl w:ilvl="0" w:tplc="A5E6F2CC">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6">
    <w:nsid w:val="54755522"/>
    <w:multiLevelType w:val="hybridMultilevel"/>
    <w:tmpl w:val="69382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564183A"/>
    <w:multiLevelType w:val="hybridMultilevel"/>
    <w:tmpl w:val="56906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5A033AA"/>
    <w:multiLevelType w:val="hybridMultilevel"/>
    <w:tmpl w:val="78A27F0C"/>
    <w:lvl w:ilvl="0" w:tplc="045EC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56A25460"/>
    <w:multiLevelType w:val="hybridMultilevel"/>
    <w:tmpl w:val="4B545ED6"/>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7657C2A"/>
    <w:multiLevelType w:val="hybridMultilevel"/>
    <w:tmpl w:val="46F8F0B2"/>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7E376A8"/>
    <w:multiLevelType w:val="hybridMultilevel"/>
    <w:tmpl w:val="D2382B46"/>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7E40894"/>
    <w:multiLevelType w:val="hybridMultilevel"/>
    <w:tmpl w:val="8BF6FB94"/>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8173D61"/>
    <w:multiLevelType w:val="hybridMultilevel"/>
    <w:tmpl w:val="D15EB3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8B324CC"/>
    <w:multiLevelType w:val="hybridMultilevel"/>
    <w:tmpl w:val="9CCCE266"/>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984537B"/>
    <w:multiLevelType w:val="hybridMultilevel"/>
    <w:tmpl w:val="97725FDC"/>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9AE2D77"/>
    <w:multiLevelType w:val="hybridMultilevel"/>
    <w:tmpl w:val="D012FB1C"/>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AE9683C"/>
    <w:multiLevelType w:val="hybridMultilevel"/>
    <w:tmpl w:val="D8723210"/>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B7F6B26"/>
    <w:multiLevelType w:val="hybridMultilevel"/>
    <w:tmpl w:val="DE4C8C28"/>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BE05764"/>
    <w:multiLevelType w:val="hybridMultilevel"/>
    <w:tmpl w:val="D58CD8EC"/>
    <w:lvl w:ilvl="0" w:tplc="045EC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BE65FA8"/>
    <w:multiLevelType w:val="hybridMultilevel"/>
    <w:tmpl w:val="F3A4A63A"/>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C2D6E77"/>
    <w:multiLevelType w:val="hybridMultilevel"/>
    <w:tmpl w:val="48741B4E"/>
    <w:lvl w:ilvl="0" w:tplc="E8A2453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CA8581E"/>
    <w:multiLevelType w:val="hybridMultilevel"/>
    <w:tmpl w:val="8084B57C"/>
    <w:lvl w:ilvl="0" w:tplc="045ECA06">
      <w:start w:val="1"/>
      <w:numFmt w:val="bullet"/>
      <w:lvlText w:val=""/>
      <w:lvlJc w:val="left"/>
      <w:pPr>
        <w:ind w:left="720" w:hanging="360"/>
      </w:pPr>
      <w:rPr>
        <w:rFonts w:ascii="Symbol" w:hAnsi="Symbol" w:hint="default"/>
      </w:rPr>
    </w:lvl>
    <w:lvl w:ilvl="1" w:tplc="045ECA0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CDE09E4"/>
    <w:multiLevelType w:val="hybridMultilevel"/>
    <w:tmpl w:val="344E0BF8"/>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D0D027B"/>
    <w:multiLevelType w:val="hybridMultilevel"/>
    <w:tmpl w:val="CEF2CA3E"/>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D246BDE"/>
    <w:multiLevelType w:val="hybridMultilevel"/>
    <w:tmpl w:val="CD9A123C"/>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DD04C74"/>
    <w:multiLevelType w:val="hybridMultilevel"/>
    <w:tmpl w:val="62B06B6C"/>
    <w:lvl w:ilvl="0" w:tplc="ECDA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E7C007E"/>
    <w:multiLevelType w:val="hybridMultilevel"/>
    <w:tmpl w:val="FF9210A2"/>
    <w:lvl w:ilvl="0" w:tplc="A5E6F2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8">
    <w:nsid w:val="5ED85D02"/>
    <w:multiLevelType w:val="multilevel"/>
    <w:tmpl w:val="B3A4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11C325E"/>
    <w:multiLevelType w:val="hybridMultilevel"/>
    <w:tmpl w:val="201E92D0"/>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21B96"/>
    <w:multiLevelType w:val="hybridMultilevel"/>
    <w:tmpl w:val="E228D502"/>
    <w:lvl w:ilvl="0" w:tplc="045ECA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1">
    <w:nsid w:val="629F2709"/>
    <w:multiLevelType w:val="hybridMultilevel"/>
    <w:tmpl w:val="95046514"/>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4782978"/>
    <w:multiLevelType w:val="hybridMultilevel"/>
    <w:tmpl w:val="CF163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64CE0D59"/>
    <w:multiLevelType w:val="hybridMultilevel"/>
    <w:tmpl w:val="8D22E380"/>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501307D"/>
    <w:multiLevelType w:val="hybridMultilevel"/>
    <w:tmpl w:val="CA9E8384"/>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554290"/>
    <w:multiLevelType w:val="hybridMultilevel"/>
    <w:tmpl w:val="B64CFDC0"/>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5970F28"/>
    <w:multiLevelType w:val="hybridMultilevel"/>
    <w:tmpl w:val="4D5E7800"/>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5C91C59"/>
    <w:multiLevelType w:val="hybridMultilevel"/>
    <w:tmpl w:val="8416C54C"/>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5D2059B"/>
    <w:multiLevelType w:val="hybridMultilevel"/>
    <w:tmpl w:val="516E5E82"/>
    <w:lvl w:ilvl="0" w:tplc="A5E6F2CC">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9">
    <w:nsid w:val="67893A34"/>
    <w:multiLevelType w:val="hybridMultilevel"/>
    <w:tmpl w:val="2A86C8FE"/>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81652E3"/>
    <w:multiLevelType w:val="hybridMultilevel"/>
    <w:tmpl w:val="0D76A2FC"/>
    <w:lvl w:ilvl="0" w:tplc="ECDA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69133E33"/>
    <w:multiLevelType w:val="hybridMultilevel"/>
    <w:tmpl w:val="BD6A174A"/>
    <w:lvl w:ilvl="0" w:tplc="ECDA2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6918061E"/>
    <w:multiLevelType w:val="hybridMultilevel"/>
    <w:tmpl w:val="5F828276"/>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9C328D8"/>
    <w:multiLevelType w:val="hybridMultilevel"/>
    <w:tmpl w:val="314A5D68"/>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9E42E97"/>
    <w:multiLevelType w:val="hybridMultilevel"/>
    <w:tmpl w:val="1F263484"/>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A0D3048"/>
    <w:multiLevelType w:val="hybridMultilevel"/>
    <w:tmpl w:val="E494B068"/>
    <w:lvl w:ilvl="0" w:tplc="ECDA2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B19710F"/>
    <w:multiLevelType w:val="hybridMultilevel"/>
    <w:tmpl w:val="3CD2AF8C"/>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4E54AC"/>
    <w:multiLevelType w:val="multilevel"/>
    <w:tmpl w:val="516402B4"/>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8">
    <w:nsid w:val="6BCB1DD4"/>
    <w:multiLevelType w:val="hybridMultilevel"/>
    <w:tmpl w:val="F7DA32D8"/>
    <w:lvl w:ilvl="0" w:tplc="ECDA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D360C77"/>
    <w:multiLevelType w:val="hybridMultilevel"/>
    <w:tmpl w:val="D0E0CD4E"/>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EB26CF8"/>
    <w:multiLevelType w:val="hybridMultilevel"/>
    <w:tmpl w:val="5A7A74A4"/>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6FA675B0"/>
    <w:multiLevelType w:val="hybridMultilevel"/>
    <w:tmpl w:val="610468DE"/>
    <w:lvl w:ilvl="0" w:tplc="045ECA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2">
    <w:nsid w:val="706E6E42"/>
    <w:multiLevelType w:val="hybridMultilevel"/>
    <w:tmpl w:val="699ABF1A"/>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08F7491"/>
    <w:multiLevelType w:val="hybridMultilevel"/>
    <w:tmpl w:val="505AF824"/>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0F07CC4"/>
    <w:multiLevelType w:val="hybridMultilevel"/>
    <w:tmpl w:val="9AEE1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72044966"/>
    <w:multiLevelType w:val="hybridMultilevel"/>
    <w:tmpl w:val="09FED488"/>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261337C"/>
    <w:multiLevelType w:val="hybridMultilevel"/>
    <w:tmpl w:val="D4EE4468"/>
    <w:lvl w:ilvl="0" w:tplc="ECDA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2834A28"/>
    <w:multiLevelType w:val="hybridMultilevel"/>
    <w:tmpl w:val="6BC286C4"/>
    <w:lvl w:ilvl="0" w:tplc="ECDA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294B38"/>
    <w:multiLevelType w:val="hybridMultilevel"/>
    <w:tmpl w:val="DFBE170E"/>
    <w:lvl w:ilvl="0" w:tplc="ECDA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BF3BB1"/>
    <w:multiLevelType w:val="hybridMultilevel"/>
    <w:tmpl w:val="7F0EA99C"/>
    <w:lvl w:ilvl="0" w:tplc="ECDA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4941E8E"/>
    <w:multiLevelType w:val="hybridMultilevel"/>
    <w:tmpl w:val="D5689E94"/>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B10031"/>
    <w:multiLevelType w:val="hybridMultilevel"/>
    <w:tmpl w:val="F4B08F14"/>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092683"/>
    <w:multiLevelType w:val="hybridMultilevel"/>
    <w:tmpl w:val="62445654"/>
    <w:lvl w:ilvl="0" w:tplc="44ACD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756157A0"/>
    <w:multiLevelType w:val="hybridMultilevel"/>
    <w:tmpl w:val="C23E7624"/>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58246EC"/>
    <w:multiLevelType w:val="hybridMultilevel"/>
    <w:tmpl w:val="125C9ADE"/>
    <w:lvl w:ilvl="0" w:tplc="ECDA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67D5992"/>
    <w:multiLevelType w:val="hybridMultilevel"/>
    <w:tmpl w:val="E42E48CA"/>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7B64A09"/>
    <w:multiLevelType w:val="hybridMultilevel"/>
    <w:tmpl w:val="132E51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77FC62CC"/>
    <w:multiLevelType w:val="hybridMultilevel"/>
    <w:tmpl w:val="ECF633CE"/>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81A5431"/>
    <w:multiLevelType w:val="hybridMultilevel"/>
    <w:tmpl w:val="22E40704"/>
    <w:lvl w:ilvl="0" w:tplc="045ECA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9">
    <w:nsid w:val="793960A6"/>
    <w:multiLevelType w:val="hybridMultilevel"/>
    <w:tmpl w:val="2ED61CBC"/>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9922141"/>
    <w:multiLevelType w:val="hybridMultilevel"/>
    <w:tmpl w:val="EA8A6FE0"/>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A295916"/>
    <w:multiLevelType w:val="multilevel"/>
    <w:tmpl w:val="E1F6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7535CE"/>
    <w:multiLevelType w:val="hybridMultilevel"/>
    <w:tmpl w:val="D44AAC52"/>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A8800C6"/>
    <w:multiLevelType w:val="hybridMultilevel"/>
    <w:tmpl w:val="9640B54A"/>
    <w:lvl w:ilvl="0" w:tplc="045EC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7AD50D8E"/>
    <w:multiLevelType w:val="hybridMultilevel"/>
    <w:tmpl w:val="6AF6DB96"/>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AE163F3"/>
    <w:multiLevelType w:val="hybridMultilevel"/>
    <w:tmpl w:val="65501804"/>
    <w:lvl w:ilvl="0" w:tplc="ECDA2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7BB106EC"/>
    <w:multiLevelType w:val="hybridMultilevel"/>
    <w:tmpl w:val="63402202"/>
    <w:lvl w:ilvl="0" w:tplc="ECDA2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BBB1AC1"/>
    <w:multiLevelType w:val="hybridMultilevel"/>
    <w:tmpl w:val="1952AE88"/>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C203285"/>
    <w:multiLevelType w:val="hybridMultilevel"/>
    <w:tmpl w:val="CEDED558"/>
    <w:lvl w:ilvl="0" w:tplc="ECDA2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7D1B40D8"/>
    <w:multiLevelType w:val="hybridMultilevel"/>
    <w:tmpl w:val="A3687950"/>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DB264D6"/>
    <w:multiLevelType w:val="hybridMultilevel"/>
    <w:tmpl w:val="7736E97E"/>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7E170FEE"/>
    <w:multiLevelType w:val="hybridMultilevel"/>
    <w:tmpl w:val="8F4488B4"/>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7E321188"/>
    <w:multiLevelType w:val="hybridMultilevel"/>
    <w:tmpl w:val="5E66D00A"/>
    <w:lvl w:ilvl="0" w:tplc="045ECA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3">
    <w:nsid w:val="7EF26225"/>
    <w:multiLevelType w:val="hybridMultilevel"/>
    <w:tmpl w:val="6DACE8DC"/>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F595791"/>
    <w:multiLevelType w:val="hybridMultilevel"/>
    <w:tmpl w:val="56C42FD2"/>
    <w:lvl w:ilvl="0" w:tplc="A5E6F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7F801348"/>
    <w:multiLevelType w:val="hybridMultilevel"/>
    <w:tmpl w:val="E99CC552"/>
    <w:lvl w:ilvl="0" w:tplc="045EC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8"/>
  </w:num>
  <w:num w:numId="2">
    <w:abstractNumId w:val="52"/>
  </w:num>
  <w:num w:numId="3">
    <w:abstractNumId w:val="134"/>
  </w:num>
  <w:num w:numId="4">
    <w:abstractNumId w:val="222"/>
  </w:num>
  <w:num w:numId="5">
    <w:abstractNumId w:val="64"/>
  </w:num>
  <w:num w:numId="6">
    <w:abstractNumId w:val="38"/>
  </w:num>
  <w:num w:numId="7">
    <w:abstractNumId w:val="40"/>
  </w:num>
  <w:num w:numId="8">
    <w:abstractNumId w:val="24"/>
  </w:num>
  <w:num w:numId="9">
    <w:abstractNumId w:val="55"/>
  </w:num>
  <w:num w:numId="10">
    <w:abstractNumId w:val="31"/>
  </w:num>
  <w:num w:numId="11">
    <w:abstractNumId w:val="17"/>
  </w:num>
  <w:num w:numId="12">
    <w:abstractNumId w:val="35"/>
  </w:num>
  <w:num w:numId="13">
    <w:abstractNumId w:val="67"/>
  </w:num>
  <w:num w:numId="14">
    <w:abstractNumId w:val="217"/>
  </w:num>
  <w:num w:numId="15">
    <w:abstractNumId w:val="20"/>
  </w:num>
  <w:num w:numId="16">
    <w:abstractNumId w:val="4"/>
  </w:num>
  <w:num w:numId="17">
    <w:abstractNumId w:val="125"/>
  </w:num>
  <w:num w:numId="18">
    <w:abstractNumId w:val="158"/>
  </w:num>
  <w:num w:numId="19">
    <w:abstractNumId w:val="82"/>
  </w:num>
  <w:num w:numId="20">
    <w:abstractNumId w:val="224"/>
  </w:num>
  <w:num w:numId="21">
    <w:abstractNumId w:val="65"/>
  </w:num>
  <w:num w:numId="22">
    <w:abstractNumId w:val="49"/>
  </w:num>
  <w:num w:numId="23">
    <w:abstractNumId w:val="219"/>
  </w:num>
  <w:num w:numId="24">
    <w:abstractNumId w:val="108"/>
  </w:num>
  <w:num w:numId="25">
    <w:abstractNumId w:val="195"/>
  </w:num>
  <w:num w:numId="26">
    <w:abstractNumId w:val="146"/>
  </w:num>
  <w:num w:numId="27">
    <w:abstractNumId w:val="156"/>
  </w:num>
  <w:num w:numId="28">
    <w:abstractNumId w:val="161"/>
  </w:num>
  <w:num w:numId="29">
    <w:abstractNumId w:val="107"/>
  </w:num>
  <w:num w:numId="30">
    <w:abstractNumId w:val="221"/>
  </w:num>
  <w:num w:numId="31">
    <w:abstractNumId w:val="163"/>
  </w:num>
  <w:num w:numId="32">
    <w:abstractNumId w:val="171"/>
  </w:num>
  <w:num w:numId="33">
    <w:abstractNumId w:val="105"/>
  </w:num>
  <w:num w:numId="34">
    <w:abstractNumId w:val="175"/>
  </w:num>
  <w:num w:numId="35">
    <w:abstractNumId w:val="176"/>
  </w:num>
  <w:num w:numId="36">
    <w:abstractNumId w:val="141"/>
  </w:num>
  <w:num w:numId="37">
    <w:abstractNumId w:val="184"/>
  </w:num>
  <w:num w:numId="38">
    <w:abstractNumId w:val="203"/>
  </w:num>
  <w:num w:numId="39">
    <w:abstractNumId w:val="74"/>
  </w:num>
  <w:num w:numId="40">
    <w:abstractNumId w:val="63"/>
  </w:num>
  <w:num w:numId="41">
    <w:abstractNumId w:val="208"/>
  </w:num>
  <w:num w:numId="42">
    <w:abstractNumId w:val="11"/>
  </w:num>
  <w:num w:numId="43">
    <w:abstractNumId w:val="118"/>
  </w:num>
  <w:num w:numId="44">
    <w:abstractNumId w:val="94"/>
  </w:num>
  <w:num w:numId="45">
    <w:abstractNumId w:val="191"/>
  </w:num>
  <w:num w:numId="46">
    <w:abstractNumId w:val="126"/>
  </w:num>
  <w:num w:numId="47">
    <w:abstractNumId w:val="29"/>
  </w:num>
  <w:num w:numId="48">
    <w:abstractNumId w:val="192"/>
  </w:num>
  <w:num w:numId="49">
    <w:abstractNumId w:val="15"/>
  </w:num>
  <w:num w:numId="50">
    <w:abstractNumId w:val="14"/>
  </w:num>
  <w:num w:numId="51">
    <w:abstractNumId w:val="16"/>
  </w:num>
  <w:num w:numId="52">
    <w:abstractNumId w:val="164"/>
  </w:num>
  <w:num w:numId="53">
    <w:abstractNumId w:val="37"/>
  </w:num>
  <w:num w:numId="54">
    <w:abstractNumId w:val="87"/>
  </w:num>
  <w:num w:numId="55">
    <w:abstractNumId w:val="122"/>
  </w:num>
  <w:num w:numId="56">
    <w:abstractNumId w:val="36"/>
  </w:num>
  <w:num w:numId="57">
    <w:abstractNumId w:val="183"/>
  </w:num>
  <w:num w:numId="58">
    <w:abstractNumId w:val="151"/>
  </w:num>
  <w:num w:numId="59">
    <w:abstractNumId w:val="116"/>
  </w:num>
  <w:num w:numId="60">
    <w:abstractNumId w:val="201"/>
  </w:num>
  <w:num w:numId="61">
    <w:abstractNumId w:val="66"/>
  </w:num>
  <w:num w:numId="62">
    <w:abstractNumId w:val="102"/>
  </w:num>
  <w:num w:numId="63">
    <w:abstractNumId w:val="69"/>
  </w:num>
  <w:num w:numId="64">
    <w:abstractNumId w:val="72"/>
  </w:num>
  <w:num w:numId="65">
    <w:abstractNumId w:val="57"/>
  </w:num>
  <w:num w:numId="66">
    <w:abstractNumId w:val="129"/>
  </w:num>
  <w:num w:numId="67">
    <w:abstractNumId w:val="133"/>
  </w:num>
  <w:num w:numId="68">
    <w:abstractNumId w:val="153"/>
  </w:num>
  <w:num w:numId="69">
    <w:abstractNumId w:val="48"/>
  </w:num>
  <w:num w:numId="70">
    <w:abstractNumId w:val="160"/>
  </w:num>
  <w:num w:numId="71">
    <w:abstractNumId w:val="92"/>
  </w:num>
  <w:num w:numId="72">
    <w:abstractNumId w:val="1"/>
  </w:num>
  <w:num w:numId="73">
    <w:abstractNumId w:val="130"/>
  </w:num>
  <w:num w:numId="74">
    <w:abstractNumId w:val="220"/>
  </w:num>
  <w:num w:numId="75">
    <w:abstractNumId w:val="51"/>
  </w:num>
  <w:num w:numId="76">
    <w:abstractNumId w:val="23"/>
  </w:num>
  <w:num w:numId="77">
    <w:abstractNumId w:val="155"/>
  </w:num>
  <w:num w:numId="78">
    <w:abstractNumId w:val="114"/>
  </w:num>
  <w:num w:numId="79">
    <w:abstractNumId w:val="95"/>
  </w:num>
  <w:num w:numId="80">
    <w:abstractNumId w:val="189"/>
  </w:num>
  <w:num w:numId="81">
    <w:abstractNumId w:val="93"/>
  </w:num>
  <w:num w:numId="82">
    <w:abstractNumId w:val="58"/>
  </w:num>
  <w:num w:numId="83">
    <w:abstractNumId w:val="173"/>
  </w:num>
  <w:num w:numId="84">
    <w:abstractNumId w:val="90"/>
  </w:num>
  <w:num w:numId="85">
    <w:abstractNumId w:val="5"/>
  </w:num>
  <w:num w:numId="86">
    <w:abstractNumId w:val="103"/>
  </w:num>
  <w:num w:numId="87">
    <w:abstractNumId w:val="177"/>
  </w:num>
  <w:num w:numId="88">
    <w:abstractNumId w:val="34"/>
  </w:num>
  <w:num w:numId="89">
    <w:abstractNumId w:val="79"/>
  </w:num>
  <w:num w:numId="90">
    <w:abstractNumId w:val="115"/>
  </w:num>
  <w:num w:numId="91">
    <w:abstractNumId w:val="61"/>
  </w:num>
  <w:num w:numId="92">
    <w:abstractNumId w:val="96"/>
  </w:num>
  <w:num w:numId="93">
    <w:abstractNumId w:val="152"/>
  </w:num>
  <w:num w:numId="94">
    <w:abstractNumId w:val="77"/>
  </w:num>
  <w:num w:numId="95">
    <w:abstractNumId w:val="207"/>
  </w:num>
  <w:num w:numId="96">
    <w:abstractNumId w:val="132"/>
  </w:num>
  <w:num w:numId="97">
    <w:abstractNumId w:val="91"/>
  </w:num>
  <w:num w:numId="98">
    <w:abstractNumId w:val="53"/>
  </w:num>
  <w:num w:numId="99">
    <w:abstractNumId w:val="223"/>
  </w:num>
  <w:num w:numId="100">
    <w:abstractNumId w:val="98"/>
  </w:num>
  <w:num w:numId="101">
    <w:abstractNumId w:val="174"/>
  </w:num>
  <w:num w:numId="102">
    <w:abstractNumId w:val="138"/>
  </w:num>
  <w:num w:numId="103">
    <w:abstractNumId w:val="169"/>
  </w:num>
  <w:num w:numId="104">
    <w:abstractNumId w:val="124"/>
  </w:num>
  <w:num w:numId="105">
    <w:abstractNumId w:val="27"/>
  </w:num>
  <w:num w:numId="106">
    <w:abstractNumId w:val="104"/>
  </w:num>
  <w:num w:numId="107">
    <w:abstractNumId w:val="117"/>
  </w:num>
  <w:num w:numId="108">
    <w:abstractNumId w:val="33"/>
  </w:num>
  <w:num w:numId="109">
    <w:abstractNumId w:val="62"/>
  </w:num>
  <w:num w:numId="110">
    <w:abstractNumId w:val="85"/>
  </w:num>
  <w:num w:numId="111">
    <w:abstractNumId w:val="193"/>
  </w:num>
  <w:num w:numId="112">
    <w:abstractNumId w:val="89"/>
  </w:num>
  <w:num w:numId="113">
    <w:abstractNumId w:val="21"/>
  </w:num>
  <w:num w:numId="114">
    <w:abstractNumId w:val="54"/>
  </w:num>
  <w:num w:numId="115">
    <w:abstractNumId w:val="44"/>
  </w:num>
  <w:num w:numId="116">
    <w:abstractNumId w:val="135"/>
  </w:num>
  <w:num w:numId="117">
    <w:abstractNumId w:val="131"/>
  </w:num>
  <w:num w:numId="118">
    <w:abstractNumId w:val="56"/>
  </w:num>
  <w:num w:numId="119">
    <w:abstractNumId w:val="212"/>
  </w:num>
  <w:num w:numId="120">
    <w:abstractNumId w:val="84"/>
  </w:num>
  <w:num w:numId="121">
    <w:abstractNumId w:val="47"/>
  </w:num>
  <w:num w:numId="122">
    <w:abstractNumId w:val="149"/>
  </w:num>
  <w:num w:numId="123">
    <w:abstractNumId w:val="73"/>
  </w:num>
  <w:num w:numId="124">
    <w:abstractNumId w:val="28"/>
  </w:num>
  <w:num w:numId="125">
    <w:abstractNumId w:val="9"/>
  </w:num>
  <w:num w:numId="126">
    <w:abstractNumId w:val="43"/>
  </w:num>
  <w:num w:numId="127">
    <w:abstractNumId w:val="213"/>
  </w:num>
  <w:num w:numId="128">
    <w:abstractNumId w:val="170"/>
  </w:num>
  <w:num w:numId="129">
    <w:abstractNumId w:val="167"/>
  </w:num>
  <w:num w:numId="130">
    <w:abstractNumId w:val="88"/>
  </w:num>
  <w:num w:numId="131">
    <w:abstractNumId w:val="100"/>
  </w:num>
  <w:num w:numId="132">
    <w:abstractNumId w:val="80"/>
  </w:num>
  <w:num w:numId="133">
    <w:abstractNumId w:val="190"/>
  </w:num>
  <w:num w:numId="134">
    <w:abstractNumId w:val="200"/>
  </w:num>
  <w:num w:numId="135">
    <w:abstractNumId w:val="210"/>
  </w:num>
  <w:num w:numId="136">
    <w:abstractNumId w:val="178"/>
  </w:num>
  <w:num w:numId="137">
    <w:abstractNumId w:val="106"/>
  </w:num>
  <w:num w:numId="138">
    <w:abstractNumId w:val="145"/>
  </w:num>
  <w:num w:numId="139">
    <w:abstractNumId w:val="136"/>
  </w:num>
  <w:num w:numId="140">
    <w:abstractNumId w:val="214"/>
  </w:num>
  <w:num w:numId="141">
    <w:abstractNumId w:val="150"/>
  </w:num>
  <w:num w:numId="142">
    <w:abstractNumId w:val="59"/>
  </w:num>
  <w:num w:numId="143">
    <w:abstractNumId w:val="45"/>
  </w:num>
  <w:num w:numId="144">
    <w:abstractNumId w:val="112"/>
  </w:num>
  <w:num w:numId="145">
    <w:abstractNumId w:val="83"/>
  </w:num>
  <w:num w:numId="146">
    <w:abstractNumId w:val="205"/>
  </w:num>
  <w:num w:numId="147">
    <w:abstractNumId w:val="140"/>
  </w:num>
  <w:num w:numId="148">
    <w:abstractNumId w:val="97"/>
  </w:num>
  <w:num w:numId="149">
    <w:abstractNumId w:val="81"/>
  </w:num>
  <w:num w:numId="150">
    <w:abstractNumId w:val="137"/>
  </w:num>
  <w:num w:numId="151">
    <w:abstractNumId w:val="12"/>
  </w:num>
  <w:num w:numId="152">
    <w:abstractNumId w:val="32"/>
  </w:num>
  <w:num w:numId="153">
    <w:abstractNumId w:val="121"/>
  </w:num>
  <w:num w:numId="154">
    <w:abstractNumId w:val="76"/>
  </w:num>
  <w:num w:numId="155">
    <w:abstractNumId w:val="128"/>
  </w:num>
  <w:num w:numId="156">
    <w:abstractNumId w:val="159"/>
  </w:num>
  <w:num w:numId="157">
    <w:abstractNumId w:val="148"/>
  </w:num>
  <w:num w:numId="158">
    <w:abstractNumId w:val="6"/>
  </w:num>
  <w:num w:numId="159">
    <w:abstractNumId w:val="172"/>
  </w:num>
  <w:num w:numId="160">
    <w:abstractNumId w:val="78"/>
  </w:num>
  <w:num w:numId="161">
    <w:abstractNumId w:val="186"/>
  </w:num>
  <w:num w:numId="162">
    <w:abstractNumId w:val="225"/>
  </w:num>
  <w:num w:numId="163">
    <w:abstractNumId w:val="179"/>
  </w:num>
  <w:num w:numId="164">
    <w:abstractNumId w:val="181"/>
  </w:num>
  <w:num w:numId="165">
    <w:abstractNumId w:val="218"/>
  </w:num>
  <w:num w:numId="166">
    <w:abstractNumId w:val="18"/>
  </w:num>
  <w:num w:numId="167">
    <w:abstractNumId w:val="26"/>
  </w:num>
  <w:num w:numId="168">
    <w:abstractNumId w:val="144"/>
  </w:num>
  <w:num w:numId="169">
    <w:abstractNumId w:val="13"/>
  </w:num>
  <w:num w:numId="170">
    <w:abstractNumId w:val="185"/>
  </w:num>
  <w:num w:numId="171">
    <w:abstractNumId w:val="215"/>
  </w:num>
  <w:num w:numId="172">
    <w:abstractNumId w:val="127"/>
  </w:num>
  <w:num w:numId="173">
    <w:abstractNumId w:val="143"/>
  </w:num>
  <w:num w:numId="174">
    <w:abstractNumId w:val="70"/>
  </w:num>
  <w:num w:numId="175">
    <w:abstractNumId w:val="0"/>
  </w:num>
  <w:num w:numId="176">
    <w:abstractNumId w:val="30"/>
  </w:num>
  <w:num w:numId="177">
    <w:abstractNumId w:val="216"/>
  </w:num>
  <w:num w:numId="178">
    <w:abstractNumId w:val="39"/>
  </w:num>
  <w:num w:numId="179">
    <w:abstractNumId w:val="42"/>
  </w:num>
  <w:num w:numId="180">
    <w:abstractNumId w:val="197"/>
  </w:num>
  <w:num w:numId="181">
    <w:abstractNumId w:val="166"/>
  </w:num>
  <w:num w:numId="182">
    <w:abstractNumId w:val="187"/>
  </w:num>
  <w:num w:numId="183">
    <w:abstractNumId w:val="22"/>
  </w:num>
  <w:num w:numId="184">
    <w:abstractNumId w:val="101"/>
  </w:num>
  <w:num w:numId="185">
    <w:abstractNumId w:val="199"/>
  </w:num>
  <w:num w:numId="186">
    <w:abstractNumId w:val="111"/>
  </w:num>
  <w:num w:numId="187">
    <w:abstractNumId w:val="41"/>
  </w:num>
  <w:num w:numId="188">
    <w:abstractNumId w:val="194"/>
  </w:num>
  <w:num w:numId="189">
    <w:abstractNumId w:val="50"/>
  </w:num>
  <w:num w:numId="190">
    <w:abstractNumId w:val="10"/>
  </w:num>
  <w:num w:numId="191">
    <w:abstractNumId w:val="7"/>
  </w:num>
  <w:num w:numId="192">
    <w:abstractNumId w:val="188"/>
  </w:num>
  <w:num w:numId="193">
    <w:abstractNumId w:val="46"/>
  </w:num>
  <w:num w:numId="194">
    <w:abstractNumId w:val="110"/>
  </w:num>
  <w:num w:numId="195">
    <w:abstractNumId w:val="3"/>
  </w:num>
  <w:num w:numId="196">
    <w:abstractNumId w:val="204"/>
  </w:num>
  <w:num w:numId="197">
    <w:abstractNumId w:val="109"/>
  </w:num>
  <w:num w:numId="198">
    <w:abstractNumId w:val="99"/>
  </w:num>
  <w:num w:numId="199">
    <w:abstractNumId w:val="142"/>
  </w:num>
  <w:num w:numId="200">
    <w:abstractNumId w:val="206"/>
  </w:num>
  <w:num w:numId="201">
    <w:abstractNumId w:val="119"/>
  </w:num>
  <w:num w:numId="202">
    <w:abstractNumId w:val="202"/>
  </w:num>
  <w:num w:numId="203">
    <w:abstractNumId w:val="25"/>
  </w:num>
  <w:num w:numId="204">
    <w:abstractNumId w:val="60"/>
  </w:num>
  <w:num w:numId="205">
    <w:abstractNumId w:val="198"/>
  </w:num>
  <w:num w:numId="206">
    <w:abstractNumId w:val="180"/>
  </w:num>
  <w:num w:numId="207">
    <w:abstractNumId w:val="19"/>
  </w:num>
  <w:num w:numId="208">
    <w:abstractNumId w:val="139"/>
  </w:num>
  <w:num w:numId="209">
    <w:abstractNumId w:val="2"/>
  </w:num>
  <w:num w:numId="210">
    <w:abstractNumId w:val="196"/>
  </w:num>
  <w:num w:numId="211">
    <w:abstractNumId w:val="8"/>
  </w:num>
  <w:num w:numId="212">
    <w:abstractNumId w:val="154"/>
  </w:num>
  <w:num w:numId="213">
    <w:abstractNumId w:val="123"/>
  </w:num>
  <w:num w:numId="214">
    <w:abstractNumId w:val="113"/>
  </w:num>
  <w:num w:numId="215">
    <w:abstractNumId w:val="75"/>
  </w:num>
  <w:num w:numId="216">
    <w:abstractNumId w:val="120"/>
  </w:num>
  <w:num w:numId="217">
    <w:abstractNumId w:val="209"/>
  </w:num>
  <w:num w:numId="218">
    <w:abstractNumId w:val="157"/>
  </w:num>
  <w:num w:numId="219">
    <w:abstractNumId w:val="165"/>
  </w:num>
  <w:num w:numId="220">
    <w:abstractNumId w:val="86"/>
  </w:num>
  <w:num w:numId="221">
    <w:abstractNumId w:val="182"/>
  </w:num>
  <w:num w:numId="222">
    <w:abstractNumId w:val="71"/>
  </w:num>
  <w:num w:numId="223">
    <w:abstractNumId w:val="162"/>
  </w:num>
  <w:num w:numId="224">
    <w:abstractNumId w:val="147"/>
  </w:num>
  <w:num w:numId="225">
    <w:abstractNumId w:val="211"/>
  </w:num>
  <w:num w:numId="226">
    <w:abstractNumId w:val="168"/>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BF"/>
    <w:rsid w:val="0004226D"/>
    <w:rsid w:val="0004374E"/>
    <w:rsid w:val="00047EB2"/>
    <w:rsid w:val="000567B1"/>
    <w:rsid w:val="00062709"/>
    <w:rsid w:val="00074F2D"/>
    <w:rsid w:val="00075DD9"/>
    <w:rsid w:val="00086754"/>
    <w:rsid w:val="000869BE"/>
    <w:rsid w:val="0009263B"/>
    <w:rsid w:val="000C177A"/>
    <w:rsid w:val="000D2B18"/>
    <w:rsid w:val="000D623B"/>
    <w:rsid w:val="000E16B4"/>
    <w:rsid w:val="000E6E25"/>
    <w:rsid w:val="000F534D"/>
    <w:rsid w:val="000F6268"/>
    <w:rsid w:val="000F6FDC"/>
    <w:rsid w:val="00110647"/>
    <w:rsid w:val="00117199"/>
    <w:rsid w:val="00143397"/>
    <w:rsid w:val="001630DD"/>
    <w:rsid w:val="00165447"/>
    <w:rsid w:val="001915E5"/>
    <w:rsid w:val="001A1EE9"/>
    <w:rsid w:val="001A259B"/>
    <w:rsid w:val="001B5191"/>
    <w:rsid w:val="001D2E55"/>
    <w:rsid w:val="001E2DDA"/>
    <w:rsid w:val="001E4476"/>
    <w:rsid w:val="001F024D"/>
    <w:rsid w:val="002031E7"/>
    <w:rsid w:val="0022586C"/>
    <w:rsid w:val="00231855"/>
    <w:rsid w:val="00240245"/>
    <w:rsid w:val="00254AAD"/>
    <w:rsid w:val="0025660F"/>
    <w:rsid w:val="00274106"/>
    <w:rsid w:val="0029599B"/>
    <w:rsid w:val="002963A6"/>
    <w:rsid w:val="002B75F0"/>
    <w:rsid w:val="002E6ADC"/>
    <w:rsid w:val="002F77FE"/>
    <w:rsid w:val="00301648"/>
    <w:rsid w:val="00322818"/>
    <w:rsid w:val="0033661C"/>
    <w:rsid w:val="0037772A"/>
    <w:rsid w:val="00396B88"/>
    <w:rsid w:val="003C11D0"/>
    <w:rsid w:val="003E487D"/>
    <w:rsid w:val="003F19DA"/>
    <w:rsid w:val="00433783"/>
    <w:rsid w:val="0043732C"/>
    <w:rsid w:val="004403C0"/>
    <w:rsid w:val="00450520"/>
    <w:rsid w:val="00457C08"/>
    <w:rsid w:val="004908F5"/>
    <w:rsid w:val="004B5A58"/>
    <w:rsid w:val="004E255E"/>
    <w:rsid w:val="005115B4"/>
    <w:rsid w:val="00523FF7"/>
    <w:rsid w:val="005437FD"/>
    <w:rsid w:val="00564741"/>
    <w:rsid w:val="005673C7"/>
    <w:rsid w:val="005B24E8"/>
    <w:rsid w:val="005F5215"/>
    <w:rsid w:val="005F616A"/>
    <w:rsid w:val="00623841"/>
    <w:rsid w:val="00625DCD"/>
    <w:rsid w:val="0062671C"/>
    <w:rsid w:val="006373F2"/>
    <w:rsid w:val="00644C16"/>
    <w:rsid w:val="00656422"/>
    <w:rsid w:val="006A7A1D"/>
    <w:rsid w:val="006B3185"/>
    <w:rsid w:val="006C6CAB"/>
    <w:rsid w:val="006D36A8"/>
    <w:rsid w:val="006D675A"/>
    <w:rsid w:val="006E0EA4"/>
    <w:rsid w:val="006E761D"/>
    <w:rsid w:val="00704F30"/>
    <w:rsid w:val="00725667"/>
    <w:rsid w:val="00751B42"/>
    <w:rsid w:val="00761B33"/>
    <w:rsid w:val="007B022C"/>
    <w:rsid w:val="007B78E8"/>
    <w:rsid w:val="007C090D"/>
    <w:rsid w:val="007D30E0"/>
    <w:rsid w:val="007E4F30"/>
    <w:rsid w:val="00804428"/>
    <w:rsid w:val="00805CC3"/>
    <w:rsid w:val="008378B1"/>
    <w:rsid w:val="008A17A6"/>
    <w:rsid w:val="008E077F"/>
    <w:rsid w:val="008E7D77"/>
    <w:rsid w:val="0092564B"/>
    <w:rsid w:val="00936AB7"/>
    <w:rsid w:val="00963606"/>
    <w:rsid w:val="00966CA0"/>
    <w:rsid w:val="0097145B"/>
    <w:rsid w:val="009849D7"/>
    <w:rsid w:val="00990968"/>
    <w:rsid w:val="00997971"/>
    <w:rsid w:val="009A2950"/>
    <w:rsid w:val="009A60DD"/>
    <w:rsid w:val="009A77A2"/>
    <w:rsid w:val="009C510C"/>
    <w:rsid w:val="009E0A37"/>
    <w:rsid w:val="009F0849"/>
    <w:rsid w:val="009F3AD9"/>
    <w:rsid w:val="00A04C54"/>
    <w:rsid w:val="00A21A0D"/>
    <w:rsid w:val="00A44385"/>
    <w:rsid w:val="00A822C4"/>
    <w:rsid w:val="00A8577A"/>
    <w:rsid w:val="00A85E16"/>
    <w:rsid w:val="00AD7162"/>
    <w:rsid w:val="00B0042C"/>
    <w:rsid w:val="00B1731E"/>
    <w:rsid w:val="00B40C3D"/>
    <w:rsid w:val="00B440EE"/>
    <w:rsid w:val="00BC048A"/>
    <w:rsid w:val="00BE0645"/>
    <w:rsid w:val="00BF6F69"/>
    <w:rsid w:val="00C34B69"/>
    <w:rsid w:val="00C557E4"/>
    <w:rsid w:val="00C56497"/>
    <w:rsid w:val="00C63BBF"/>
    <w:rsid w:val="00C72836"/>
    <w:rsid w:val="00CA3257"/>
    <w:rsid w:val="00CB2496"/>
    <w:rsid w:val="00CB4E9C"/>
    <w:rsid w:val="00CB557B"/>
    <w:rsid w:val="00CB7708"/>
    <w:rsid w:val="00CF1A5E"/>
    <w:rsid w:val="00D237EA"/>
    <w:rsid w:val="00D35A3D"/>
    <w:rsid w:val="00D67C78"/>
    <w:rsid w:val="00D82BA8"/>
    <w:rsid w:val="00D9298E"/>
    <w:rsid w:val="00D95147"/>
    <w:rsid w:val="00DB2670"/>
    <w:rsid w:val="00DB4EBC"/>
    <w:rsid w:val="00DC2FFC"/>
    <w:rsid w:val="00DC3A70"/>
    <w:rsid w:val="00DD6953"/>
    <w:rsid w:val="00E22CBA"/>
    <w:rsid w:val="00E26187"/>
    <w:rsid w:val="00E308EC"/>
    <w:rsid w:val="00E415BB"/>
    <w:rsid w:val="00E47C97"/>
    <w:rsid w:val="00E54C60"/>
    <w:rsid w:val="00E64C39"/>
    <w:rsid w:val="00E71957"/>
    <w:rsid w:val="00E76463"/>
    <w:rsid w:val="00EA04AF"/>
    <w:rsid w:val="00ED7681"/>
    <w:rsid w:val="00EE1730"/>
    <w:rsid w:val="00EF235C"/>
    <w:rsid w:val="00F1292F"/>
    <w:rsid w:val="00F145E5"/>
    <w:rsid w:val="00F31996"/>
    <w:rsid w:val="00F51DED"/>
    <w:rsid w:val="00F83FAC"/>
    <w:rsid w:val="00FC0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5F0"/>
  </w:style>
  <w:style w:type="paragraph" w:styleId="1">
    <w:name w:val="heading 1"/>
    <w:basedOn w:val="a"/>
    <w:link w:val="10"/>
    <w:uiPriority w:val="9"/>
    <w:qFormat/>
    <w:rsid w:val="00523F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523FF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523FF7"/>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523FF7"/>
    <w:pPr>
      <w:keepNext/>
      <w:keepLines/>
      <w:spacing w:before="200" w:line="240" w:lineRule="auto"/>
      <w:jc w:val="center"/>
      <w:outlineLvl w:val="3"/>
    </w:pPr>
    <w:rPr>
      <w:rFonts w:asciiTheme="majorHAnsi" w:eastAsiaTheme="majorEastAsia" w:hAnsiTheme="majorHAnsi" w:cstheme="majorBidi"/>
      <w:b/>
      <w:bCs/>
      <w:i/>
      <w:iCs/>
      <w:color w:val="4F81BD" w:themeColor="accent1"/>
      <w:sz w:val="24"/>
      <w:lang w:eastAsia="ru-RU"/>
    </w:rPr>
  </w:style>
  <w:style w:type="paragraph" w:styleId="5">
    <w:name w:val="heading 5"/>
    <w:basedOn w:val="a"/>
    <w:next w:val="a"/>
    <w:link w:val="50"/>
    <w:uiPriority w:val="9"/>
    <w:unhideWhenUsed/>
    <w:qFormat/>
    <w:rsid w:val="00523FF7"/>
    <w:pPr>
      <w:keepNext/>
      <w:keepLines/>
      <w:spacing w:before="200" w:line="240" w:lineRule="auto"/>
      <w:jc w:val="center"/>
      <w:outlineLvl w:val="4"/>
    </w:pPr>
    <w:rPr>
      <w:rFonts w:asciiTheme="majorHAnsi" w:eastAsiaTheme="majorEastAsia" w:hAnsiTheme="majorHAnsi" w:cstheme="majorBidi"/>
      <w:color w:val="243F60" w:themeColor="accent1" w:themeShade="7F"/>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3B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9A77A2"/>
    <w:pPr>
      <w:ind w:left="720"/>
      <w:contextualSpacing/>
    </w:pPr>
  </w:style>
  <w:style w:type="paragraph" w:customStyle="1" w:styleId="a5">
    <w:name w:val="Таблица"/>
    <w:basedOn w:val="a"/>
    <w:rsid w:val="00F31996"/>
    <w:pPr>
      <w:tabs>
        <w:tab w:val="left" w:pos="4500"/>
        <w:tab w:val="left" w:pos="9180"/>
        <w:tab w:val="left" w:pos="9360"/>
      </w:tabs>
      <w:autoSpaceDE w:val="0"/>
      <w:autoSpaceDN w:val="0"/>
      <w:adjustRightInd w:val="0"/>
      <w:spacing w:line="194" w:lineRule="atLeast"/>
      <w:textAlignment w:val="center"/>
    </w:pPr>
    <w:rPr>
      <w:rFonts w:ascii="NewtonCSanPin" w:eastAsia="Times New Roman" w:hAnsi="NewtonCSanPin" w:cs="Times New Roman"/>
      <w:color w:val="000000"/>
      <w:sz w:val="19"/>
      <w:szCs w:val="19"/>
    </w:rPr>
  </w:style>
  <w:style w:type="paragraph" w:styleId="a6">
    <w:name w:val="header"/>
    <w:basedOn w:val="a"/>
    <w:link w:val="a7"/>
    <w:uiPriority w:val="99"/>
    <w:semiHidden/>
    <w:unhideWhenUsed/>
    <w:rsid w:val="00CB557B"/>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CB557B"/>
  </w:style>
  <w:style w:type="paragraph" w:styleId="a8">
    <w:name w:val="footer"/>
    <w:basedOn w:val="a"/>
    <w:link w:val="a9"/>
    <w:uiPriority w:val="99"/>
    <w:unhideWhenUsed/>
    <w:rsid w:val="00CB557B"/>
    <w:pPr>
      <w:tabs>
        <w:tab w:val="center" w:pos="4677"/>
        <w:tab w:val="right" w:pos="9355"/>
      </w:tabs>
      <w:spacing w:line="240" w:lineRule="auto"/>
    </w:pPr>
  </w:style>
  <w:style w:type="character" w:customStyle="1" w:styleId="a9">
    <w:name w:val="Нижний колонтитул Знак"/>
    <w:basedOn w:val="a0"/>
    <w:link w:val="a8"/>
    <w:uiPriority w:val="99"/>
    <w:rsid w:val="00CB557B"/>
  </w:style>
  <w:style w:type="paragraph" w:styleId="aa">
    <w:name w:val="Balloon Text"/>
    <w:basedOn w:val="a"/>
    <w:link w:val="ab"/>
    <w:uiPriority w:val="99"/>
    <w:semiHidden/>
    <w:unhideWhenUsed/>
    <w:rsid w:val="00CB557B"/>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B557B"/>
    <w:rPr>
      <w:rFonts w:ascii="Tahoma" w:hAnsi="Tahoma" w:cs="Tahoma"/>
      <w:sz w:val="16"/>
      <w:szCs w:val="16"/>
    </w:rPr>
  </w:style>
  <w:style w:type="paragraph" w:styleId="ac">
    <w:name w:val="footnote text"/>
    <w:basedOn w:val="a"/>
    <w:link w:val="ad"/>
    <w:uiPriority w:val="99"/>
    <w:semiHidden/>
    <w:unhideWhenUsed/>
    <w:rsid w:val="00F51DED"/>
    <w:pPr>
      <w:spacing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F51DED"/>
    <w:rPr>
      <w:rFonts w:ascii="Times New Roman" w:hAnsi="Times New Roman"/>
      <w:sz w:val="20"/>
      <w:szCs w:val="20"/>
    </w:rPr>
  </w:style>
  <w:style w:type="character" w:styleId="ae">
    <w:name w:val="footnote reference"/>
    <w:basedOn w:val="a0"/>
    <w:uiPriority w:val="99"/>
    <w:semiHidden/>
    <w:unhideWhenUsed/>
    <w:rsid w:val="00F51DED"/>
    <w:rPr>
      <w:vertAlign w:val="superscript"/>
    </w:rPr>
  </w:style>
  <w:style w:type="character" w:styleId="af">
    <w:name w:val="Strong"/>
    <w:basedOn w:val="a0"/>
    <w:qFormat/>
    <w:rsid w:val="000F6268"/>
    <w:rPr>
      <w:b/>
      <w:bCs/>
    </w:rPr>
  </w:style>
  <w:style w:type="character" w:customStyle="1" w:styleId="apple-converted-space">
    <w:name w:val="apple-converted-space"/>
    <w:basedOn w:val="a0"/>
    <w:rsid w:val="000F6268"/>
  </w:style>
  <w:style w:type="character" w:styleId="af0">
    <w:name w:val="Hyperlink"/>
    <w:basedOn w:val="a0"/>
    <w:uiPriority w:val="99"/>
    <w:semiHidden/>
    <w:unhideWhenUsed/>
    <w:rsid w:val="000F6268"/>
    <w:rPr>
      <w:color w:val="0000FF"/>
      <w:u w:val="single"/>
    </w:rPr>
  </w:style>
  <w:style w:type="character" w:customStyle="1" w:styleId="10">
    <w:name w:val="Заголовок 1 Знак"/>
    <w:basedOn w:val="a0"/>
    <w:link w:val="1"/>
    <w:uiPriority w:val="9"/>
    <w:rsid w:val="00523F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523FF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523FF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523FF7"/>
    <w:rPr>
      <w:rFonts w:asciiTheme="majorHAnsi" w:eastAsiaTheme="majorEastAsia" w:hAnsiTheme="majorHAnsi" w:cstheme="majorBidi"/>
      <w:b/>
      <w:bCs/>
      <w:i/>
      <w:iCs/>
      <w:color w:val="4F81BD" w:themeColor="accent1"/>
      <w:sz w:val="24"/>
      <w:lang w:eastAsia="ru-RU"/>
    </w:rPr>
  </w:style>
  <w:style w:type="character" w:customStyle="1" w:styleId="50">
    <w:name w:val="Заголовок 5 Знак"/>
    <w:basedOn w:val="a0"/>
    <w:link w:val="5"/>
    <w:uiPriority w:val="9"/>
    <w:rsid w:val="00523FF7"/>
    <w:rPr>
      <w:rFonts w:asciiTheme="majorHAnsi" w:eastAsiaTheme="majorEastAsia" w:hAnsiTheme="majorHAnsi" w:cstheme="majorBidi"/>
      <w:color w:val="243F60" w:themeColor="accent1" w:themeShade="7F"/>
      <w:sz w:val="24"/>
      <w:lang w:eastAsia="ru-RU"/>
    </w:rPr>
  </w:style>
  <w:style w:type="paragraph" w:customStyle="1" w:styleId="Style9">
    <w:name w:val="Style9"/>
    <w:basedOn w:val="a"/>
    <w:rsid w:val="00523FF7"/>
    <w:pPr>
      <w:widowControl w:val="0"/>
      <w:autoSpaceDE w:val="0"/>
      <w:autoSpaceDN w:val="0"/>
      <w:adjustRightInd w:val="0"/>
      <w:spacing w:line="214" w:lineRule="exact"/>
      <w:ind w:firstLine="346"/>
      <w:jc w:val="both"/>
    </w:pPr>
    <w:rPr>
      <w:rFonts w:ascii="Verdana" w:eastAsia="Times New Roman" w:hAnsi="Verdana" w:cs="Times New Roman"/>
      <w:sz w:val="24"/>
      <w:szCs w:val="24"/>
      <w:lang w:eastAsia="ru-RU"/>
    </w:rPr>
  </w:style>
  <w:style w:type="character" w:customStyle="1" w:styleId="FontStyle47">
    <w:name w:val="Font Style47"/>
    <w:basedOn w:val="a0"/>
    <w:rsid w:val="00523FF7"/>
    <w:rPr>
      <w:rFonts w:ascii="Times New Roman" w:hAnsi="Times New Roman" w:cs="Times New Roman"/>
      <w:sz w:val="22"/>
      <w:szCs w:val="22"/>
    </w:rPr>
  </w:style>
  <w:style w:type="paragraph" w:customStyle="1" w:styleId="Style15">
    <w:name w:val="Style15"/>
    <w:basedOn w:val="a"/>
    <w:rsid w:val="00523FF7"/>
    <w:pPr>
      <w:widowControl w:val="0"/>
      <w:autoSpaceDE w:val="0"/>
      <w:autoSpaceDN w:val="0"/>
      <w:adjustRightInd w:val="0"/>
      <w:spacing w:line="213" w:lineRule="exact"/>
      <w:ind w:firstLine="394"/>
      <w:jc w:val="both"/>
    </w:pPr>
    <w:rPr>
      <w:rFonts w:ascii="Verdana" w:eastAsia="Times New Roman" w:hAnsi="Verdana" w:cs="Times New Roman"/>
      <w:sz w:val="24"/>
      <w:szCs w:val="24"/>
      <w:lang w:eastAsia="ru-RU"/>
    </w:rPr>
  </w:style>
  <w:style w:type="paragraph" w:styleId="af1">
    <w:name w:val="Normal (Web)"/>
    <w:basedOn w:val="a"/>
    <w:unhideWhenUsed/>
    <w:rsid w:val="00523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rsid w:val="00523FF7"/>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523FF7"/>
    <w:rPr>
      <w:rFonts w:ascii="Times New Roman" w:eastAsia="Times New Roman" w:hAnsi="Times New Roman" w:cs="Times New Roman"/>
      <w:sz w:val="24"/>
      <w:szCs w:val="24"/>
      <w:lang w:eastAsia="ru-RU"/>
    </w:rPr>
  </w:style>
  <w:style w:type="paragraph" w:styleId="af2">
    <w:name w:val="Body Text"/>
    <w:basedOn w:val="a"/>
    <w:link w:val="af3"/>
    <w:rsid w:val="00523FF7"/>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523FF7"/>
    <w:rPr>
      <w:rFonts w:ascii="Times New Roman" w:eastAsia="Times New Roman" w:hAnsi="Times New Roman" w:cs="Times New Roman"/>
      <w:sz w:val="24"/>
      <w:szCs w:val="24"/>
      <w:lang w:eastAsia="ru-RU"/>
    </w:rPr>
  </w:style>
  <w:style w:type="character" w:styleId="af4">
    <w:name w:val="Emphasis"/>
    <w:basedOn w:val="a0"/>
    <w:qFormat/>
    <w:rsid w:val="00523FF7"/>
    <w:rPr>
      <w:i/>
      <w:iCs/>
    </w:rPr>
  </w:style>
  <w:style w:type="paragraph" w:customStyle="1" w:styleId="msonormalcxspmiddle">
    <w:name w:val="msonormalcxspmiddle"/>
    <w:basedOn w:val="a"/>
    <w:rsid w:val="00523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523FF7"/>
    <w:pPr>
      <w:widowControl w:val="0"/>
      <w:autoSpaceDE w:val="0"/>
      <w:autoSpaceDN w:val="0"/>
      <w:adjustRightInd w:val="0"/>
      <w:spacing w:line="254" w:lineRule="exact"/>
      <w:ind w:firstLine="341"/>
      <w:jc w:val="both"/>
    </w:pPr>
    <w:rPr>
      <w:rFonts w:ascii="Times New Roman" w:eastAsia="Times New Roman" w:hAnsi="Times New Roman" w:cs="Times New Roman"/>
      <w:sz w:val="24"/>
      <w:szCs w:val="24"/>
      <w:lang w:eastAsia="ru-RU"/>
    </w:rPr>
  </w:style>
  <w:style w:type="character" w:customStyle="1" w:styleId="apple-style-span">
    <w:name w:val="apple-style-span"/>
    <w:basedOn w:val="a0"/>
    <w:rsid w:val="00523FF7"/>
  </w:style>
  <w:style w:type="character" w:customStyle="1" w:styleId="FontStyle14">
    <w:name w:val="Font Style14"/>
    <w:basedOn w:val="a0"/>
    <w:rsid w:val="00523FF7"/>
    <w:rPr>
      <w:rFonts w:ascii="Times New Roman" w:hAnsi="Times New Roman" w:cs="Times New Roman" w:hint="default"/>
      <w:sz w:val="22"/>
      <w:szCs w:val="22"/>
    </w:rPr>
  </w:style>
  <w:style w:type="paragraph" w:customStyle="1" w:styleId="11">
    <w:name w:val="Абзац списка1"/>
    <w:basedOn w:val="a"/>
    <w:rsid w:val="00523FF7"/>
    <w:pPr>
      <w:spacing w:after="200"/>
      <w:ind w:left="720"/>
    </w:pPr>
    <w:rPr>
      <w:rFonts w:ascii="Calibri" w:eastAsia="Times New Roman" w:hAnsi="Calibri" w:cs="Times New Roman"/>
    </w:rPr>
  </w:style>
  <w:style w:type="paragraph" w:styleId="af5">
    <w:name w:val="Subtitle"/>
    <w:basedOn w:val="a"/>
    <w:next w:val="a"/>
    <w:link w:val="af6"/>
    <w:qFormat/>
    <w:rsid w:val="00165447"/>
    <w:pPr>
      <w:spacing w:line="360" w:lineRule="auto"/>
      <w:outlineLvl w:val="1"/>
    </w:pPr>
    <w:rPr>
      <w:rFonts w:ascii="Times New Roman" w:eastAsia="MS Gothic" w:hAnsi="Times New Roman" w:cs="Times New Roman"/>
      <w:b/>
      <w:sz w:val="28"/>
      <w:szCs w:val="24"/>
      <w:lang w:eastAsia="ru-RU"/>
    </w:rPr>
  </w:style>
  <w:style w:type="character" w:customStyle="1" w:styleId="af6">
    <w:name w:val="Подзаголовок Знак"/>
    <w:basedOn w:val="a0"/>
    <w:link w:val="af5"/>
    <w:rsid w:val="00165447"/>
    <w:rPr>
      <w:rFonts w:ascii="Times New Roman" w:eastAsia="MS Gothic" w:hAnsi="Times New Roman" w:cs="Times New Roman"/>
      <w:b/>
      <w:sz w:val="28"/>
      <w:szCs w:val="24"/>
      <w:lang w:eastAsia="ru-RU"/>
    </w:rPr>
  </w:style>
  <w:style w:type="character" w:customStyle="1" w:styleId="af7">
    <w:name w:val="Основной текст_"/>
    <w:link w:val="8"/>
    <w:locked/>
    <w:rsid w:val="00165447"/>
    <w:rPr>
      <w:rFonts w:ascii="Courier New" w:eastAsia="Courier New" w:hAnsi="Courier New"/>
      <w:spacing w:val="-20"/>
      <w:sz w:val="28"/>
      <w:szCs w:val="28"/>
      <w:shd w:val="clear" w:color="auto" w:fill="FFFFFF"/>
    </w:rPr>
  </w:style>
  <w:style w:type="paragraph" w:customStyle="1" w:styleId="8">
    <w:name w:val="Основной текст8"/>
    <w:basedOn w:val="a"/>
    <w:link w:val="af7"/>
    <w:rsid w:val="00165447"/>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af8">
    <w:name w:val="Основной"/>
    <w:basedOn w:val="a"/>
    <w:link w:val="af9"/>
    <w:rsid w:val="008E077F"/>
    <w:pPr>
      <w:autoSpaceDE w:val="0"/>
      <w:autoSpaceDN w:val="0"/>
      <w:adjustRightInd w:val="0"/>
      <w:spacing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fa">
    <w:name w:val="Буллит"/>
    <w:basedOn w:val="af8"/>
    <w:link w:val="afb"/>
    <w:rsid w:val="008E077F"/>
    <w:pPr>
      <w:ind w:firstLine="244"/>
    </w:pPr>
  </w:style>
  <w:style w:type="character" w:customStyle="1" w:styleId="af9">
    <w:name w:val="Основной Знак"/>
    <w:link w:val="af8"/>
    <w:rsid w:val="008E077F"/>
    <w:rPr>
      <w:rFonts w:ascii="NewtonCSanPin" w:eastAsia="Times New Roman" w:hAnsi="NewtonCSanPin" w:cs="Times New Roman"/>
      <w:color w:val="000000"/>
      <w:sz w:val="21"/>
      <w:szCs w:val="21"/>
      <w:lang w:eastAsia="ru-RU"/>
    </w:rPr>
  </w:style>
  <w:style w:type="character" w:customStyle="1" w:styleId="afb">
    <w:name w:val="Буллит Знак"/>
    <w:basedOn w:val="af9"/>
    <w:link w:val="afa"/>
    <w:rsid w:val="008E077F"/>
    <w:rPr>
      <w:rFonts w:ascii="NewtonCSanPin" w:eastAsia="Times New Roman" w:hAnsi="NewtonCSanPin" w:cs="Times New Roman"/>
      <w:color w:val="000000"/>
      <w:sz w:val="21"/>
      <w:szCs w:val="21"/>
      <w:lang w:eastAsia="ru-RU"/>
    </w:rPr>
  </w:style>
  <w:style w:type="character" w:customStyle="1" w:styleId="Zag11">
    <w:name w:val="Zag_11"/>
    <w:rsid w:val="0025660F"/>
    <w:rPr>
      <w:color w:val="000000"/>
      <w:w w:val="100"/>
    </w:rPr>
  </w:style>
  <w:style w:type="paragraph" w:customStyle="1" w:styleId="21">
    <w:name w:val="Средняя сетка 21"/>
    <w:basedOn w:val="a"/>
    <w:uiPriority w:val="1"/>
    <w:qFormat/>
    <w:rsid w:val="0025660F"/>
    <w:pPr>
      <w:numPr>
        <w:numId w:val="175"/>
      </w:numPr>
      <w:spacing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afc">
    <w:name w:val="Сноска"/>
    <w:basedOn w:val="af8"/>
    <w:rsid w:val="00F145E5"/>
    <w:pPr>
      <w:spacing w:line="174" w:lineRule="atLeast"/>
    </w:pPr>
    <w:rPr>
      <w:sz w:val="17"/>
      <w:szCs w:val="17"/>
    </w:rPr>
  </w:style>
  <w:style w:type="character" w:customStyle="1" w:styleId="12">
    <w:name w:val="Сноска1"/>
    <w:rsid w:val="00F145E5"/>
    <w:rPr>
      <w:rFonts w:ascii="Times New Roman" w:hAnsi="Times New Roman" w:cs="Times New Roman"/>
      <w:vertAlign w:val="superscript"/>
    </w:rPr>
  </w:style>
  <w:style w:type="paragraph" w:customStyle="1" w:styleId="ConsPlusNormal">
    <w:name w:val="ConsPlusNormal"/>
    <w:rsid w:val="00E47C97"/>
    <w:pPr>
      <w:widowControl w:val="0"/>
      <w:autoSpaceDE w:val="0"/>
      <w:autoSpaceDN w:val="0"/>
      <w:adjustRightInd w:val="0"/>
      <w:spacing w:line="240" w:lineRule="auto"/>
    </w:pPr>
    <w:rPr>
      <w:rFonts w:ascii="Arial" w:eastAsia="Times New Roman" w:hAnsi="Arial" w:cs="Arial"/>
      <w:sz w:val="20"/>
      <w:szCs w:val="20"/>
      <w:lang w:eastAsia="ru-RU"/>
    </w:rPr>
  </w:style>
  <w:style w:type="paragraph" w:styleId="24">
    <w:name w:val="toc 2"/>
    <w:basedOn w:val="a"/>
    <w:next w:val="a"/>
    <w:autoRedefine/>
    <w:uiPriority w:val="39"/>
    <w:rsid w:val="00804428"/>
    <w:pPr>
      <w:tabs>
        <w:tab w:val="left" w:pos="1068"/>
        <w:tab w:val="left" w:pos="1200"/>
        <w:tab w:val="left" w:pos="1985"/>
        <w:tab w:val="right" w:leader="dot" w:pos="10065"/>
      </w:tabs>
      <w:spacing w:line="240" w:lineRule="auto"/>
      <w:ind w:left="709" w:firstLine="327"/>
    </w:pPr>
    <w:rPr>
      <w:rFonts w:ascii="Cambria" w:eastAsia="Times New Roman" w:hAnsi="Cambria" w:cs="Times New Roman"/>
      <w:b/>
      <w:lang w:eastAsia="ru-RU"/>
    </w:rPr>
  </w:style>
  <w:style w:type="paragraph" w:styleId="afd">
    <w:name w:val="No Spacing"/>
    <w:uiPriority w:val="1"/>
    <w:qFormat/>
    <w:rsid w:val="005115B4"/>
    <w:pPr>
      <w:spacing w:line="240" w:lineRule="auto"/>
    </w:pPr>
    <w:rPr>
      <w:rFonts w:ascii="Times New Roman" w:eastAsia="Times New Roman" w:hAnsi="Times New Roman" w:cs="Times New Roman"/>
      <w:sz w:val="20"/>
      <w:szCs w:val="20"/>
      <w:lang w:eastAsia="ru-RU"/>
    </w:rPr>
  </w:style>
  <w:style w:type="character" w:customStyle="1" w:styleId="afe">
    <w:name w:val="А_основной Знак"/>
    <w:basedOn w:val="a0"/>
    <w:link w:val="aff"/>
    <w:uiPriority w:val="99"/>
    <w:locked/>
    <w:rsid w:val="000F534D"/>
    <w:rPr>
      <w:rFonts w:ascii="Times New Roman" w:eastAsia="Times New Roman" w:hAnsi="Times New Roman" w:cs="Times New Roman"/>
      <w:sz w:val="28"/>
      <w:szCs w:val="28"/>
    </w:rPr>
  </w:style>
  <w:style w:type="paragraph" w:customStyle="1" w:styleId="aff">
    <w:name w:val="А_основной"/>
    <w:basedOn w:val="a"/>
    <w:link w:val="afe"/>
    <w:uiPriority w:val="99"/>
    <w:rsid w:val="000F534D"/>
    <w:pPr>
      <w:widowControl w:val="0"/>
      <w:autoSpaceDE w:val="0"/>
      <w:autoSpaceDN w:val="0"/>
      <w:adjustRightInd w:val="0"/>
      <w:spacing w:line="360" w:lineRule="auto"/>
      <w:ind w:firstLine="454"/>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5F0"/>
  </w:style>
  <w:style w:type="paragraph" w:styleId="1">
    <w:name w:val="heading 1"/>
    <w:basedOn w:val="a"/>
    <w:link w:val="10"/>
    <w:uiPriority w:val="9"/>
    <w:qFormat/>
    <w:rsid w:val="00523F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523FF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523FF7"/>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523FF7"/>
    <w:pPr>
      <w:keepNext/>
      <w:keepLines/>
      <w:spacing w:before="200" w:line="240" w:lineRule="auto"/>
      <w:jc w:val="center"/>
      <w:outlineLvl w:val="3"/>
    </w:pPr>
    <w:rPr>
      <w:rFonts w:asciiTheme="majorHAnsi" w:eastAsiaTheme="majorEastAsia" w:hAnsiTheme="majorHAnsi" w:cstheme="majorBidi"/>
      <w:b/>
      <w:bCs/>
      <w:i/>
      <w:iCs/>
      <w:color w:val="4F81BD" w:themeColor="accent1"/>
      <w:sz w:val="24"/>
      <w:lang w:eastAsia="ru-RU"/>
    </w:rPr>
  </w:style>
  <w:style w:type="paragraph" w:styleId="5">
    <w:name w:val="heading 5"/>
    <w:basedOn w:val="a"/>
    <w:next w:val="a"/>
    <w:link w:val="50"/>
    <w:uiPriority w:val="9"/>
    <w:unhideWhenUsed/>
    <w:qFormat/>
    <w:rsid w:val="00523FF7"/>
    <w:pPr>
      <w:keepNext/>
      <w:keepLines/>
      <w:spacing w:before="200" w:line="240" w:lineRule="auto"/>
      <w:jc w:val="center"/>
      <w:outlineLvl w:val="4"/>
    </w:pPr>
    <w:rPr>
      <w:rFonts w:asciiTheme="majorHAnsi" w:eastAsiaTheme="majorEastAsia" w:hAnsiTheme="majorHAnsi" w:cstheme="majorBidi"/>
      <w:color w:val="243F60" w:themeColor="accent1" w:themeShade="7F"/>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3B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9A77A2"/>
    <w:pPr>
      <w:ind w:left="720"/>
      <w:contextualSpacing/>
    </w:pPr>
  </w:style>
  <w:style w:type="paragraph" w:customStyle="1" w:styleId="a5">
    <w:name w:val="Таблица"/>
    <w:basedOn w:val="a"/>
    <w:rsid w:val="00F31996"/>
    <w:pPr>
      <w:tabs>
        <w:tab w:val="left" w:pos="4500"/>
        <w:tab w:val="left" w:pos="9180"/>
        <w:tab w:val="left" w:pos="9360"/>
      </w:tabs>
      <w:autoSpaceDE w:val="0"/>
      <w:autoSpaceDN w:val="0"/>
      <w:adjustRightInd w:val="0"/>
      <w:spacing w:line="194" w:lineRule="atLeast"/>
      <w:textAlignment w:val="center"/>
    </w:pPr>
    <w:rPr>
      <w:rFonts w:ascii="NewtonCSanPin" w:eastAsia="Times New Roman" w:hAnsi="NewtonCSanPin" w:cs="Times New Roman"/>
      <w:color w:val="000000"/>
      <w:sz w:val="19"/>
      <w:szCs w:val="19"/>
    </w:rPr>
  </w:style>
  <w:style w:type="paragraph" w:styleId="a6">
    <w:name w:val="header"/>
    <w:basedOn w:val="a"/>
    <w:link w:val="a7"/>
    <w:uiPriority w:val="99"/>
    <w:semiHidden/>
    <w:unhideWhenUsed/>
    <w:rsid w:val="00CB557B"/>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CB557B"/>
  </w:style>
  <w:style w:type="paragraph" w:styleId="a8">
    <w:name w:val="footer"/>
    <w:basedOn w:val="a"/>
    <w:link w:val="a9"/>
    <w:uiPriority w:val="99"/>
    <w:unhideWhenUsed/>
    <w:rsid w:val="00CB557B"/>
    <w:pPr>
      <w:tabs>
        <w:tab w:val="center" w:pos="4677"/>
        <w:tab w:val="right" w:pos="9355"/>
      </w:tabs>
      <w:spacing w:line="240" w:lineRule="auto"/>
    </w:pPr>
  </w:style>
  <w:style w:type="character" w:customStyle="1" w:styleId="a9">
    <w:name w:val="Нижний колонтитул Знак"/>
    <w:basedOn w:val="a0"/>
    <w:link w:val="a8"/>
    <w:uiPriority w:val="99"/>
    <w:rsid w:val="00CB557B"/>
  </w:style>
  <w:style w:type="paragraph" w:styleId="aa">
    <w:name w:val="Balloon Text"/>
    <w:basedOn w:val="a"/>
    <w:link w:val="ab"/>
    <w:uiPriority w:val="99"/>
    <w:semiHidden/>
    <w:unhideWhenUsed/>
    <w:rsid w:val="00CB557B"/>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B557B"/>
    <w:rPr>
      <w:rFonts w:ascii="Tahoma" w:hAnsi="Tahoma" w:cs="Tahoma"/>
      <w:sz w:val="16"/>
      <w:szCs w:val="16"/>
    </w:rPr>
  </w:style>
  <w:style w:type="paragraph" w:styleId="ac">
    <w:name w:val="footnote text"/>
    <w:basedOn w:val="a"/>
    <w:link w:val="ad"/>
    <w:uiPriority w:val="99"/>
    <w:semiHidden/>
    <w:unhideWhenUsed/>
    <w:rsid w:val="00F51DED"/>
    <w:pPr>
      <w:spacing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F51DED"/>
    <w:rPr>
      <w:rFonts w:ascii="Times New Roman" w:hAnsi="Times New Roman"/>
      <w:sz w:val="20"/>
      <w:szCs w:val="20"/>
    </w:rPr>
  </w:style>
  <w:style w:type="character" w:styleId="ae">
    <w:name w:val="footnote reference"/>
    <w:basedOn w:val="a0"/>
    <w:uiPriority w:val="99"/>
    <w:semiHidden/>
    <w:unhideWhenUsed/>
    <w:rsid w:val="00F51DED"/>
    <w:rPr>
      <w:vertAlign w:val="superscript"/>
    </w:rPr>
  </w:style>
  <w:style w:type="character" w:styleId="af">
    <w:name w:val="Strong"/>
    <w:basedOn w:val="a0"/>
    <w:qFormat/>
    <w:rsid w:val="000F6268"/>
    <w:rPr>
      <w:b/>
      <w:bCs/>
    </w:rPr>
  </w:style>
  <w:style w:type="character" w:customStyle="1" w:styleId="apple-converted-space">
    <w:name w:val="apple-converted-space"/>
    <w:basedOn w:val="a0"/>
    <w:rsid w:val="000F6268"/>
  </w:style>
  <w:style w:type="character" w:styleId="af0">
    <w:name w:val="Hyperlink"/>
    <w:basedOn w:val="a0"/>
    <w:uiPriority w:val="99"/>
    <w:semiHidden/>
    <w:unhideWhenUsed/>
    <w:rsid w:val="000F6268"/>
    <w:rPr>
      <w:color w:val="0000FF"/>
      <w:u w:val="single"/>
    </w:rPr>
  </w:style>
  <w:style w:type="character" w:customStyle="1" w:styleId="10">
    <w:name w:val="Заголовок 1 Знак"/>
    <w:basedOn w:val="a0"/>
    <w:link w:val="1"/>
    <w:uiPriority w:val="9"/>
    <w:rsid w:val="00523F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523FF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523FF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523FF7"/>
    <w:rPr>
      <w:rFonts w:asciiTheme="majorHAnsi" w:eastAsiaTheme="majorEastAsia" w:hAnsiTheme="majorHAnsi" w:cstheme="majorBidi"/>
      <w:b/>
      <w:bCs/>
      <w:i/>
      <w:iCs/>
      <w:color w:val="4F81BD" w:themeColor="accent1"/>
      <w:sz w:val="24"/>
      <w:lang w:eastAsia="ru-RU"/>
    </w:rPr>
  </w:style>
  <w:style w:type="character" w:customStyle="1" w:styleId="50">
    <w:name w:val="Заголовок 5 Знак"/>
    <w:basedOn w:val="a0"/>
    <w:link w:val="5"/>
    <w:uiPriority w:val="9"/>
    <w:rsid w:val="00523FF7"/>
    <w:rPr>
      <w:rFonts w:asciiTheme="majorHAnsi" w:eastAsiaTheme="majorEastAsia" w:hAnsiTheme="majorHAnsi" w:cstheme="majorBidi"/>
      <w:color w:val="243F60" w:themeColor="accent1" w:themeShade="7F"/>
      <w:sz w:val="24"/>
      <w:lang w:eastAsia="ru-RU"/>
    </w:rPr>
  </w:style>
  <w:style w:type="paragraph" w:customStyle="1" w:styleId="Style9">
    <w:name w:val="Style9"/>
    <w:basedOn w:val="a"/>
    <w:rsid w:val="00523FF7"/>
    <w:pPr>
      <w:widowControl w:val="0"/>
      <w:autoSpaceDE w:val="0"/>
      <w:autoSpaceDN w:val="0"/>
      <w:adjustRightInd w:val="0"/>
      <w:spacing w:line="214" w:lineRule="exact"/>
      <w:ind w:firstLine="346"/>
      <w:jc w:val="both"/>
    </w:pPr>
    <w:rPr>
      <w:rFonts w:ascii="Verdana" w:eastAsia="Times New Roman" w:hAnsi="Verdana" w:cs="Times New Roman"/>
      <w:sz w:val="24"/>
      <w:szCs w:val="24"/>
      <w:lang w:eastAsia="ru-RU"/>
    </w:rPr>
  </w:style>
  <w:style w:type="character" w:customStyle="1" w:styleId="FontStyle47">
    <w:name w:val="Font Style47"/>
    <w:basedOn w:val="a0"/>
    <w:rsid w:val="00523FF7"/>
    <w:rPr>
      <w:rFonts w:ascii="Times New Roman" w:hAnsi="Times New Roman" w:cs="Times New Roman"/>
      <w:sz w:val="22"/>
      <w:szCs w:val="22"/>
    </w:rPr>
  </w:style>
  <w:style w:type="paragraph" w:customStyle="1" w:styleId="Style15">
    <w:name w:val="Style15"/>
    <w:basedOn w:val="a"/>
    <w:rsid w:val="00523FF7"/>
    <w:pPr>
      <w:widowControl w:val="0"/>
      <w:autoSpaceDE w:val="0"/>
      <w:autoSpaceDN w:val="0"/>
      <w:adjustRightInd w:val="0"/>
      <w:spacing w:line="213" w:lineRule="exact"/>
      <w:ind w:firstLine="394"/>
      <w:jc w:val="both"/>
    </w:pPr>
    <w:rPr>
      <w:rFonts w:ascii="Verdana" w:eastAsia="Times New Roman" w:hAnsi="Verdana" w:cs="Times New Roman"/>
      <w:sz w:val="24"/>
      <w:szCs w:val="24"/>
      <w:lang w:eastAsia="ru-RU"/>
    </w:rPr>
  </w:style>
  <w:style w:type="paragraph" w:styleId="af1">
    <w:name w:val="Normal (Web)"/>
    <w:basedOn w:val="a"/>
    <w:unhideWhenUsed/>
    <w:rsid w:val="00523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rsid w:val="00523FF7"/>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523FF7"/>
    <w:rPr>
      <w:rFonts w:ascii="Times New Roman" w:eastAsia="Times New Roman" w:hAnsi="Times New Roman" w:cs="Times New Roman"/>
      <w:sz w:val="24"/>
      <w:szCs w:val="24"/>
      <w:lang w:eastAsia="ru-RU"/>
    </w:rPr>
  </w:style>
  <w:style w:type="paragraph" w:styleId="af2">
    <w:name w:val="Body Text"/>
    <w:basedOn w:val="a"/>
    <w:link w:val="af3"/>
    <w:rsid w:val="00523FF7"/>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523FF7"/>
    <w:rPr>
      <w:rFonts w:ascii="Times New Roman" w:eastAsia="Times New Roman" w:hAnsi="Times New Roman" w:cs="Times New Roman"/>
      <w:sz w:val="24"/>
      <w:szCs w:val="24"/>
      <w:lang w:eastAsia="ru-RU"/>
    </w:rPr>
  </w:style>
  <w:style w:type="character" w:styleId="af4">
    <w:name w:val="Emphasis"/>
    <w:basedOn w:val="a0"/>
    <w:qFormat/>
    <w:rsid w:val="00523FF7"/>
    <w:rPr>
      <w:i/>
      <w:iCs/>
    </w:rPr>
  </w:style>
  <w:style w:type="paragraph" w:customStyle="1" w:styleId="msonormalcxspmiddle">
    <w:name w:val="msonormalcxspmiddle"/>
    <w:basedOn w:val="a"/>
    <w:rsid w:val="00523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523FF7"/>
    <w:pPr>
      <w:widowControl w:val="0"/>
      <w:autoSpaceDE w:val="0"/>
      <w:autoSpaceDN w:val="0"/>
      <w:adjustRightInd w:val="0"/>
      <w:spacing w:line="254" w:lineRule="exact"/>
      <w:ind w:firstLine="341"/>
      <w:jc w:val="both"/>
    </w:pPr>
    <w:rPr>
      <w:rFonts w:ascii="Times New Roman" w:eastAsia="Times New Roman" w:hAnsi="Times New Roman" w:cs="Times New Roman"/>
      <w:sz w:val="24"/>
      <w:szCs w:val="24"/>
      <w:lang w:eastAsia="ru-RU"/>
    </w:rPr>
  </w:style>
  <w:style w:type="character" w:customStyle="1" w:styleId="apple-style-span">
    <w:name w:val="apple-style-span"/>
    <w:basedOn w:val="a0"/>
    <w:rsid w:val="00523FF7"/>
  </w:style>
  <w:style w:type="character" w:customStyle="1" w:styleId="FontStyle14">
    <w:name w:val="Font Style14"/>
    <w:basedOn w:val="a0"/>
    <w:rsid w:val="00523FF7"/>
    <w:rPr>
      <w:rFonts w:ascii="Times New Roman" w:hAnsi="Times New Roman" w:cs="Times New Roman" w:hint="default"/>
      <w:sz w:val="22"/>
      <w:szCs w:val="22"/>
    </w:rPr>
  </w:style>
  <w:style w:type="paragraph" w:customStyle="1" w:styleId="11">
    <w:name w:val="Абзац списка1"/>
    <w:basedOn w:val="a"/>
    <w:rsid w:val="00523FF7"/>
    <w:pPr>
      <w:spacing w:after="200"/>
      <w:ind w:left="720"/>
    </w:pPr>
    <w:rPr>
      <w:rFonts w:ascii="Calibri" w:eastAsia="Times New Roman" w:hAnsi="Calibri" w:cs="Times New Roman"/>
    </w:rPr>
  </w:style>
  <w:style w:type="paragraph" w:styleId="af5">
    <w:name w:val="Subtitle"/>
    <w:basedOn w:val="a"/>
    <w:next w:val="a"/>
    <w:link w:val="af6"/>
    <w:qFormat/>
    <w:rsid w:val="00165447"/>
    <w:pPr>
      <w:spacing w:line="360" w:lineRule="auto"/>
      <w:outlineLvl w:val="1"/>
    </w:pPr>
    <w:rPr>
      <w:rFonts w:ascii="Times New Roman" w:eastAsia="MS Gothic" w:hAnsi="Times New Roman" w:cs="Times New Roman"/>
      <w:b/>
      <w:sz w:val="28"/>
      <w:szCs w:val="24"/>
      <w:lang w:eastAsia="ru-RU"/>
    </w:rPr>
  </w:style>
  <w:style w:type="character" w:customStyle="1" w:styleId="af6">
    <w:name w:val="Подзаголовок Знак"/>
    <w:basedOn w:val="a0"/>
    <w:link w:val="af5"/>
    <w:rsid w:val="00165447"/>
    <w:rPr>
      <w:rFonts w:ascii="Times New Roman" w:eastAsia="MS Gothic" w:hAnsi="Times New Roman" w:cs="Times New Roman"/>
      <w:b/>
      <w:sz w:val="28"/>
      <w:szCs w:val="24"/>
      <w:lang w:eastAsia="ru-RU"/>
    </w:rPr>
  </w:style>
  <w:style w:type="character" w:customStyle="1" w:styleId="af7">
    <w:name w:val="Основной текст_"/>
    <w:link w:val="8"/>
    <w:locked/>
    <w:rsid w:val="00165447"/>
    <w:rPr>
      <w:rFonts w:ascii="Courier New" w:eastAsia="Courier New" w:hAnsi="Courier New"/>
      <w:spacing w:val="-20"/>
      <w:sz w:val="28"/>
      <w:szCs w:val="28"/>
      <w:shd w:val="clear" w:color="auto" w:fill="FFFFFF"/>
    </w:rPr>
  </w:style>
  <w:style w:type="paragraph" w:customStyle="1" w:styleId="8">
    <w:name w:val="Основной текст8"/>
    <w:basedOn w:val="a"/>
    <w:link w:val="af7"/>
    <w:rsid w:val="00165447"/>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af8">
    <w:name w:val="Основной"/>
    <w:basedOn w:val="a"/>
    <w:link w:val="af9"/>
    <w:rsid w:val="008E077F"/>
    <w:pPr>
      <w:autoSpaceDE w:val="0"/>
      <w:autoSpaceDN w:val="0"/>
      <w:adjustRightInd w:val="0"/>
      <w:spacing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fa">
    <w:name w:val="Буллит"/>
    <w:basedOn w:val="af8"/>
    <w:link w:val="afb"/>
    <w:rsid w:val="008E077F"/>
    <w:pPr>
      <w:ind w:firstLine="244"/>
    </w:pPr>
  </w:style>
  <w:style w:type="character" w:customStyle="1" w:styleId="af9">
    <w:name w:val="Основной Знак"/>
    <w:link w:val="af8"/>
    <w:rsid w:val="008E077F"/>
    <w:rPr>
      <w:rFonts w:ascii="NewtonCSanPin" w:eastAsia="Times New Roman" w:hAnsi="NewtonCSanPin" w:cs="Times New Roman"/>
      <w:color w:val="000000"/>
      <w:sz w:val="21"/>
      <w:szCs w:val="21"/>
      <w:lang w:eastAsia="ru-RU"/>
    </w:rPr>
  </w:style>
  <w:style w:type="character" w:customStyle="1" w:styleId="afb">
    <w:name w:val="Буллит Знак"/>
    <w:basedOn w:val="af9"/>
    <w:link w:val="afa"/>
    <w:rsid w:val="008E077F"/>
    <w:rPr>
      <w:rFonts w:ascii="NewtonCSanPin" w:eastAsia="Times New Roman" w:hAnsi="NewtonCSanPin" w:cs="Times New Roman"/>
      <w:color w:val="000000"/>
      <w:sz w:val="21"/>
      <w:szCs w:val="21"/>
      <w:lang w:eastAsia="ru-RU"/>
    </w:rPr>
  </w:style>
  <w:style w:type="character" w:customStyle="1" w:styleId="Zag11">
    <w:name w:val="Zag_11"/>
    <w:rsid w:val="0025660F"/>
    <w:rPr>
      <w:color w:val="000000"/>
      <w:w w:val="100"/>
    </w:rPr>
  </w:style>
  <w:style w:type="paragraph" w:customStyle="1" w:styleId="21">
    <w:name w:val="Средняя сетка 21"/>
    <w:basedOn w:val="a"/>
    <w:uiPriority w:val="1"/>
    <w:qFormat/>
    <w:rsid w:val="0025660F"/>
    <w:pPr>
      <w:numPr>
        <w:numId w:val="175"/>
      </w:numPr>
      <w:spacing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afc">
    <w:name w:val="Сноска"/>
    <w:basedOn w:val="af8"/>
    <w:rsid w:val="00F145E5"/>
    <w:pPr>
      <w:spacing w:line="174" w:lineRule="atLeast"/>
    </w:pPr>
    <w:rPr>
      <w:sz w:val="17"/>
      <w:szCs w:val="17"/>
    </w:rPr>
  </w:style>
  <w:style w:type="character" w:customStyle="1" w:styleId="12">
    <w:name w:val="Сноска1"/>
    <w:rsid w:val="00F145E5"/>
    <w:rPr>
      <w:rFonts w:ascii="Times New Roman" w:hAnsi="Times New Roman" w:cs="Times New Roman"/>
      <w:vertAlign w:val="superscript"/>
    </w:rPr>
  </w:style>
  <w:style w:type="paragraph" w:customStyle="1" w:styleId="ConsPlusNormal">
    <w:name w:val="ConsPlusNormal"/>
    <w:rsid w:val="00E47C97"/>
    <w:pPr>
      <w:widowControl w:val="0"/>
      <w:autoSpaceDE w:val="0"/>
      <w:autoSpaceDN w:val="0"/>
      <w:adjustRightInd w:val="0"/>
      <w:spacing w:line="240" w:lineRule="auto"/>
    </w:pPr>
    <w:rPr>
      <w:rFonts w:ascii="Arial" w:eastAsia="Times New Roman" w:hAnsi="Arial" w:cs="Arial"/>
      <w:sz w:val="20"/>
      <w:szCs w:val="20"/>
      <w:lang w:eastAsia="ru-RU"/>
    </w:rPr>
  </w:style>
  <w:style w:type="paragraph" w:styleId="24">
    <w:name w:val="toc 2"/>
    <w:basedOn w:val="a"/>
    <w:next w:val="a"/>
    <w:autoRedefine/>
    <w:uiPriority w:val="39"/>
    <w:rsid w:val="00804428"/>
    <w:pPr>
      <w:tabs>
        <w:tab w:val="left" w:pos="1068"/>
        <w:tab w:val="left" w:pos="1200"/>
        <w:tab w:val="left" w:pos="1985"/>
        <w:tab w:val="right" w:leader="dot" w:pos="10065"/>
      </w:tabs>
      <w:spacing w:line="240" w:lineRule="auto"/>
      <w:ind w:left="709" w:firstLine="327"/>
    </w:pPr>
    <w:rPr>
      <w:rFonts w:ascii="Cambria" w:eastAsia="Times New Roman" w:hAnsi="Cambria" w:cs="Times New Roman"/>
      <w:b/>
      <w:lang w:eastAsia="ru-RU"/>
    </w:rPr>
  </w:style>
  <w:style w:type="paragraph" w:styleId="afd">
    <w:name w:val="No Spacing"/>
    <w:uiPriority w:val="1"/>
    <w:qFormat/>
    <w:rsid w:val="005115B4"/>
    <w:pPr>
      <w:spacing w:line="240" w:lineRule="auto"/>
    </w:pPr>
    <w:rPr>
      <w:rFonts w:ascii="Times New Roman" w:eastAsia="Times New Roman" w:hAnsi="Times New Roman" w:cs="Times New Roman"/>
      <w:sz w:val="20"/>
      <w:szCs w:val="20"/>
      <w:lang w:eastAsia="ru-RU"/>
    </w:rPr>
  </w:style>
  <w:style w:type="character" w:customStyle="1" w:styleId="afe">
    <w:name w:val="А_основной Знак"/>
    <w:basedOn w:val="a0"/>
    <w:link w:val="aff"/>
    <w:uiPriority w:val="99"/>
    <w:locked/>
    <w:rsid w:val="000F534D"/>
    <w:rPr>
      <w:rFonts w:ascii="Times New Roman" w:eastAsia="Times New Roman" w:hAnsi="Times New Roman" w:cs="Times New Roman"/>
      <w:sz w:val="28"/>
      <w:szCs w:val="28"/>
    </w:rPr>
  </w:style>
  <w:style w:type="paragraph" w:customStyle="1" w:styleId="aff">
    <w:name w:val="А_основной"/>
    <w:basedOn w:val="a"/>
    <w:link w:val="afe"/>
    <w:uiPriority w:val="99"/>
    <w:rsid w:val="000F534D"/>
    <w:pPr>
      <w:widowControl w:val="0"/>
      <w:autoSpaceDE w:val="0"/>
      <w:autoSpaceDN w:val="0"/>
      <w:adjustRightInd w:val="0"/>
      <w:spacing w:line="360" w:lineRule="auto"/>
      <w:ind w:firstLine="454"/>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51992">
      <w:bodyDiv w:val="1"/>
      <w:marLeft w:val="0"/>
      <w:marRight w:val="0"/>
      <w:marTop w:val="0"/>
      <w:marBottom w:val="0"/>
      <w:divBdr>
        <w:top w:val="none" w:sz="0" w:space="0" w:color="auto"/>
        <w:left w:val="none" w:sz="0" w:space="0" w:color="auto"/>
        <w:bottom w:val="none" w:sz="0" w:space="0" w:color="auto"/>
        <w:right w:val="none" w:sz="0" w:space="0" w:color="auto"/>
      </w:divBdr>
    </w:div>
    <w:div w:id="1143306552">
      <w:bodyDiv w:val="1"/>
      <w:marLeft w:val="0"/>
      <w:marRight w:val="0"/>
      <w:marTop w:val="0"/>
      <w:marBottom w:val="0"/>
      <w:divBdr>
        <w:top w:val="none" w:sz="0" w:space="0" w:color="auto"/>
        <w:left w:val="none" w:sz="0" w:space="0" w:color="auto"/>
        <w:bottom w:val="none" w:sz="0" w:space="0" w:color="auto"/>
        <w:right w:val="none" w:sz="0" w:space="0" w:color="auto"/>
      </w:divBdr>
    </w:div>
    <w:div w:id="1958872995">
      <w:bodyDiv w:val="1"/>
      <w:marLeft w:val="0"/>
      <w:marRight w:val="0"/>
      <w:marTop w:val="0"/>
      <w:marBottom w:val="0"/>
      <w:divBdr>
        <w:top w:val="none" w:sz="0" w:space="0" w:color="auto"/>
        <w:left w:val="none" w:sz="0" w:space="0" w:color="auto"/>
        <w:bottom w:val="none" w:sz="0" w:space="0" w:color="auto"/>
        <w:right w:val="none" w:sz="0" w:space="0" w:color="auto"/>
      </w:divBdr>
    </w:div>
    <w:div w:id="196006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oipkpro.ru/images/stories/docs/biblioteka/normativka/2015/pr_576.pdf"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F7C4B-BC10-4D90-82D6-5EE15041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76746</Words>
  <Characters>437456</Characters>
  <Application>Microsoft Office Word</Application>
  <DocSecurity>0</DocSecurity>
  <Lines>3645</Lines>
  <Paragraphs>1026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Мамик</dc:creator>
  <cp:lastModifiedBy>Кристина</cp:lastModifiedBy>
  <cp:revision>2</cp:revision>
  <dcterms:created xsi:type="dcterms:W3CDTF">2016-04-11T13:46:00Z</dcterms:created>
  <dcterms:modified xsi:type="dcterms:W3CDTF">2016-04-11T13:46:00Z</dcterms:modified>
</cp:coreProperties>
</file>